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5C6EA" w14:textId="77777777" w:rsidR="00FB1A38" w:rsidRPr="004F318C" w:rsidRDefault="004F318C">
      <w:pPr>
        <w:rPr>
          <w:rFonts w:ascii="Arial monospaced for SAP" w:hAnsi="Arial monospaced for SAP"/>
          <w:sz w:val="48"/>
          <w:szCs w:val="48"/>
        </w:rPr>
      </w:pPr>
      <w:r>
        <w:rPr>
          <w:rFonts w:ascii="Arial monospaced for SAP" w:hAnsi="Arial monospaced for SAP"/>
          <w:sz w:val="48"/>
          <w:szCs w:val="48"/>
        </w:rPr>
        <w:t>US PRESENTO :</w:t>
      </w:r>
      <w:r w:rsidR="00984021" w:rsidRPr="004F318C">
        <w:rPr>
          <w:rFonts w:ascii="Arial monospaced for SAP" w:hAnsi="Arial monospaced for SAP"/>
          <w:sz w:val="48"/>
          <w:szCs w:val="48"/>
        </w:rPr>
        <w:t>LES QUALITATS DEL SO</w:t>
      </w:r>
    </w:p>
    <w:p w14:paraId="51DCE55C" w14:textId="77777777" w:rsidR="00984021" w:rsidRDefault="004F318C">
      <w:pPr>
        <w:rPr>
          <w:rFonts w:ascii="Arial monospaced for SAP" w:hAnsi="Arial monospaced for SAP"/>
          <w:sz w:val="72"/>
          <w:szCs w:val="72"/>
        </w:rPr>
      </w:pPr>
      <w:r>
        <w:rPr>
          <w:rFonts w:ascii="Arial monospaced for SAP" w:hAnsi="Arial monospaced for SAP"/>
          <w:noProof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473A3" wp14:editId="58351805">
                <wp:simplePos x="0" y="0"/>
                <wp:positionH relativeFrom="column">
                  <wp:posOffset>2981325</wp:posOffset>
                </wp:positionH>
                <wp:positionV relativeFrom="paragraph">
                  <wp:posOffset>112394</wp:posOffset>
                </wp:positionV>
                <wp:extent cx="1209675" cy="109537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095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A04208" id="Oval 1" o:spid="_x0000_s1026" style="position:absolute;margin-left:234.75pt;margin-top:8.85pt;width:95.2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" filled="f" strokecolor="#243f60 [1604]" strokeweight="2pt"/>
            </w:pict>
          </mc:Fallback>
        </mc:AlternateContent>
      </w:r>
    </w:p>
    <w:p w14:paraId="2257D8E9" w14:textId="77777777" w:rsidR="00984021" w:rsidRPr="004F318C" w:rsidRDefault="007A5BB2">
      <w:pPr>
        <w:rPr>
          <w:rFonts w:ascii="Arial monospaced for SAP" w:hAnsi="Arial monospaced for SAP"/>
          <w:sz w:val="48"/>
          <w:szCs w:val="48"/>
        </w:rPr>
      </w:pPr>
      <w:r w:rsidRPr="004F318C">
        <w:rPr>
          <w:rFonts w:ascii="Arial monospaced for SAP" w:hAnsi="Arial monospaced for SAP"/>
          <w:sz w:val="48"/>
          <w:szCs w:val="48"/>
        </w:rPr>
        <w:t xml:space="preserve">EL SO FORT </w:t>
      </w:r>
    </w:p>
    <w:p w14:paraId="1F2917FF" w14:textId="77777777" w:rsidR="004F318C" w:rsidRDefault="007A5BB2">
      <w:pPr>
        <w:rPr>
          <w:rFonts w:ascii="Arial monospaced for SAP" w:hAnsi="Arial monospaced for SAP"/>
          <w:sz w:val="48"/>
          <w:szCs w:val="48"/>
        </w:rPr>
      </w:pPr>
      <w:r>
        <w:rPr>
          <w:rFonts w:ascii="Arial monospaced for SAP" w:hAnsi="Arial monospaced for SAP"/>
          <w:noProof/>
          <w:sz w:val="72"/>
          <w:szCs w:val="72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74F90" wp14:editId="4FE3EF53">
                <wp:simplePos x="0" y="0"/>
                <wp:positionH relativeFrom="column">
                  <wp:posOffset>3267075</wp:posOffset>
                </wp:positionH>
                <wp:positionV relativeFrom="paragraph">
                  <wp:posOffset>184785</wp:posOffset>
                </wp:positionV>
                <wp:extent cx="704850" cy="72390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23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13A895" id="Oval 3" o:spid="_x0000_s1026" style="position:absolute;margin-left:257.25pt;margin-top:14.55pt;width:55.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" filled="f" strokecolor="#243f60 [1604]" strokeweight="2pt"/>
            </w:pict>
          </mc:Fallback>
        </mc:AlternateContent>
      </w:r>
    </w:p>
    <w:p w14:paraId="068A51B4" w14:textId="77777777" w:rsidR="007A5BB2" w:rsidRPr="004F318C" w:rsidRDefault="004F318C">
      <w:pPr>
        <w:rPr>
          <w:rFonts w:ascii="Arial monospaced for SAP" w:hAnsi="Arial monospaced for SAP"/>
          <w:sz w:val="48"/>
          <w:szCs w:val="48"/>
        </w:rPr>
      </w:pPr>
      <w:r w:rsidRPr="004F318C">
        <w:rPr>
          <w:rFonts w:ascii="Arial monospaced for SAP" w:hAnsi="Arial monospaced for SAP"/>
          <w:noProof/>
          <w:sz w:val="48"/>
          <w:szCs w:val="4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611CD7" wp14:editId="069C4E35">
                <wp:simplePos x="0" y="0"/>
                <wp:positionH relativeFrom="column">
                  <wp:posOffset>3476625</wp:posOffset>
                </wp:positionH>
                <wp:positionV relativeFrom="paragraph">
                  <wp:posOffset>491490</wp:posOffset>
                </wp:positionV>
                <wp:extent cx="285750" cy="27622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BBB7E" id="Oval 2" o:spid="_x0000_s1026" style="position:absolute;margin-left:273.75pt;margin-top:38.7pt;width:22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" filled="f" strokecolor="#243f60 [1604]" strokeweight="2pt"/>
            </w:pict>
          </mc:Fallback>
        </mc:AlternateContent>
      </w:r>
      <w:r w:rsidR="007A5BB2" w:rsidRPr="004F318C">
        <w:rPr>
          <w:rFonts w:ascii="Arial monospaced for SAP" w:hAnsi="Arial monospaced for SAP"/>
          <w:sz w:val="48"/>
          <w:szCs w:val="48"/>
        </w:rPr>
        <w:t>EL SO MITJÀ</w:t>
      </w:r>
      <w:r w:rsidR="007A5BB2" w:rsidRPr="004F318C">
        <w:rPr>
          <w:rFonts w:ascii="Arial monospaced for SAP" w:hAnsi="Arial monospaced for SAP"/>
          <w:sz w:val="48"/>
          <w:szCs w:val="48"/>
        </w:rPr>
        <w:tab/>
      </w:r>
      <w:r w:rsidR="007A5BB2" w:rsidRPr="004F318C">
        <w:rPr>
          <w:rFonts w:ascii="Arial monospaced for SAP" w:hAnsi="Arial monospaced for SAP"/>
          <w:sz w:val="48"/>
          <w:szCs w:val="48"/>
        </w:rPr>
        <w:tab/>
      </w:r>
    </w:p>
    <w:p w14:paraId="036D257C" w14:textId="77777777" w:rsidR="007A5BB2" w:rsidRPr="004F318C" w:rsidRDefault="007A5BB2">
      <w:pPr>
        <w:rPr>
          <w:rFonts w:ascii="Arial monospaced for SAP" w:hAnsi="Arial monospaced for SAP"/>
          <w:sz w:val="48"/>
          <w:szCs w:val="48"/>
        </w:rPr>
      </w:pPr>
      <w:r w:rsidRPr="004F318C">
        <w:rPr>
          <w:rFonts w:ascii="Arial monospaced for SAP" w:hAnsi="Arial monospaced for SAP"/>
          <w:sz w:val="48"/>
          <w:szCs w:val="48"/>
        </w:rPr>
        <w:t>EL SO FLUIX</w:t>
      </w:r>
      <w:r w:rsidRPr="004F318C">
        <w:rPr>
          <w:rFonts w:ascii="Arial monospaced for SAP" w:hAnsi="Arial monospaced for SAP"/>
          <w:sz w:val="48"/>
          <w:szCs w:val="48"/>
        </w:rPr>
        <w:tab/>
      </w:r>
      <w:r w:rsidRPr="004F318C">
        <w:rPr>
          <w:rFonts w:ascii="Arial monospaced for SAP" w:hAnsi="Arial monospaced for SAP"/>
          <w:sz w:val="48"/>
          <w:szCs w:val="48"/>
        </w:rPr>
        <w:tab/>
      </w:r>
      <w:r w:rsidRPr="004F318C">
        <w:rPr>
          <w:rFonts w:ascii="Arial monospaced for SAP" w:hAnsi="Arial monospaced for SAP"/>
          <w:sz w:val="48"/>
          <w:szCs w:val="48"/>
        </w:rPr>
        <w:tab/>
      </w:r>
    </w:p>
    <w:p w14:paraId="0D43B747" w14:textId="77777777" w:rsidR="007A5BB2" w:rsidRDefault="007A5BB2">
      <w:pPr>
        <w:rPr>
          <w:rFonts w:ascii="Arial monospaced for SAP" w:hAnsi="Arial monospaced for SAP"/>
          <w:sz w:val="32"/>
          <w:szCs w:val="32"/>
        </w:rPr>
      </w:pPr>
      <w:r>
        <w:rPr>
          <w:rFonts w:ascii="Arial monospaced for SAP" w:hAnsi="Arial monospaced for SAP"/>
          <w:sz w:val="32"/>
          <w:szCs w:val="32"/>
        </w:rPr>
        <w:t xml:space="preserve">Ara a casa(els pares, els avis...)us faran tres sons de diferents intensitats i vosaltres els escriureu a </w:t>
      </w:r>
      <w:proofErr w:type="spellStart"/>
      <w:r>
        <w:rPr>
          <w:rFonts w:ascii="Arial monospaced for SAP" w:hAnsi="Arial monospaced for SAP"/>
          <w:sz w:val="32"/>
          <w:szCs w:val="32"/>
        </w:rPr>
        <w:t>sota,i</w:t>
      </w:r>
      <w:proofErr w:type="spellEnd"/>
      <w:r>
        <w:rPr>
          <w:rFonts w:ascii="Arial monospaced for SAP" w:hAnsi="Arial monospaced for SAP"/>
          <w:sz w:val="32"/>
          <w:szCs w:val="32"/>
        </w:rPr>
        <w:t xml:space="preserve"> els podeu pintar ! Molt atents!</w:t>
      </w:r>
    </w:p>
    <w:p w14:paraId="79DADF3A" w14:textId="77777777" w:rsidR="007A5BB2" w:rsidRDefault="004F318C">
      <w:pPr>
        <w:rPr>
          <w:rFonts w:ascii="Arial monospaced for SAP" w:hAnsi="Arial monospaced for SAP"/>
          <w:sz w:val="32"/>
          <w:szCs w:val="32"/>
        </w:rPr>
      </w:pP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 w:rsidRPr="004F318C">
        <w:rPr>
          <w:rFonts w:ascii="Arial monospaced for SAP" w:hAnsi="Arial monospaced for SAP"/>
          <w:sz w:val="32"/>
          <w:szCs w:val="32"/>
        </w:rPr>
        <w:t>Repetiran dues vegades els tres sons!</w:t>
      </w:r>
    </w:p>
    <w:p w14:paraId="5CB2BC5D" w14:textId="77777777" w:rsidR="004F318C" w:rsidRDefault="004F318C">
      <w:pPr>
        <w:rPr>
          <w:rFonts w:ascii="Arial monospaced for SAP" w:hAnsi="Arial monospaced for SAP"/>
          <w:sz w:val="32"/>
          <w:szCs w:val="32"/>
        </w:rPr>
      </w:pPr>
    </w:p>
    <w:p w14:paraId="4FF12535" w14:textId="77777777" w:rsidR="004F318C" w:rsidRDefault="004F318C">
      <w:pPr>
        <w:rPr>
          <w:rFonts w:ascii="Arial monospaced for SAP" w:hAnsi="Arial monospaced for SAP"/>
          <w:sz w:val="32"/>
          <w:szCs w:val="32"/>
        </w:rPr>
      </w:pPr>
    </w:p>
    <w:p w14:paraId="712D51E5" w14:textId="77777777" w:rsidR="007A5BB2" w:rsidRPr="004F318C" w:rsidRDefault="007A5BB2" w:rsidP="004F318C">
      <w:pPr>
        <w:pStyle w:val="Prrafodelista"/>
        <w:numPr>
          <w:ilvl w:val="0"/>
          <w:numId w:val="1"/>
        </w:numPr>
        <w:rPr>
          <w:rFonts w:ascii="Arial monospaced for SAP" w:hAnsi="Arial monospaced for SAP"/>
          <w:sz w:val="32"/>
          <w:szCs w:val="32"/>
        </w:rPr>
      </w:pPr>
    </w:p>
    <w:p w14:paraId="72ABB0C1" w14:textId="77777777" w:rsidR="007A5BB2" w:rsidRDefault="004F318C" w:rsidP="004F318C">
      <w:pPr>
        <w:ind w:left="708" w:firstLine="708"/>
        <w:rPr>
          <w:rFonts w:ascii="Arial monospaced for SAP" w:hAnsi="Arial monospaced for SAP"/>
          <w:sz w:val="32"/>
          <w:szCs w:val="32"/>
        </w:rPr>
      </w:pPr>
      <w:r>
        <w:rPr>
          <w:rFonts w:ascii="Arial monospaced for SAP" w:hAnsi="Arial monospaced for SAP"/>
          <w:noProof/>
          <w:sz w:val="32"/>
          <w:szCs w:val="32"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710286" wp14:editId="4B7A9C28">
                <wp:simplePos x="0" y="0"/>
                <wp:positionH relativeFrom="column">
                  <wp:posOffset>5276850</wp:posOffset>
                </wp:positionH>
                <wp:positionV relativeFrom="paragraph">
                  <wp:posOffset>125730</wp:posOffset>
                </wp:positionV>
                <wp:extent cx="914400" cy="209550"/>
                <wp:effectExtent l="0" t="0" r="0" b="0"/>
                <wp:wrapNone/>
                <wp:docPr id="4" name="Meny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0955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B4568" id="Menys 4" o:spid="_x0000_s1026" style="position:absolute;margin-left:415.5pt;margin-top:9.9pt;width:1in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" path="m121204,80132r671992,l793196,129418r-671992,l121204,80132xe" fillcolor="#4f81bd [3204]" strokecolor="#243f60 [1604]" strokeweight="2pt">
                <v:path arrowok="t" o:connecttype="custom" o:connectlocs="121204,80132;793196,80132;793196,129418;121204,129418;121204,80132" o:connectangles="0,0,0,0,0"/>
              </v:shape>
            </w:pict>
          </mc:Fallback>
        </mc:AlternateContent>
      </w:r>
      <w:r>
        <w:rPr>
          <w:rFonts w:ascii="Arial monospaced for SAP" w:hAnsi="Arial monospaced for SAP"/>
          <w:noProof/>
          <w:sz w:val="32"/>
          <w:szCs w:val="32"/>
          <w:lang w:eastAsia="ca-ES"/>
        </w:rPr>
        <w:drawing>
          <wp:inline distT="0" distB="0" distL="0" distR="0" wp14:anchorId="39C57D54" wp14:editId="6865CE57">
            <wp:extent cx="707390" cy="73025"/>
            <wp:effectExtent l="0" t="0" r="0" b="3175"/>
            <wp:docPr id="11" name="Imat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 w:rsidR="007A5BB2">
        <w:rPr>
          <w:rFonts w:ascii="Arial monospaced for SAP" w:hAnsi="Arial monospaced for SAP"/>
          <w:noProof/>
          <w:sz w:val="32"/>
          <w:szCs w:val="32"/>
          <w:lang w:eastAsia="ca-ES"/>
        </w:rPr>
        <w:drawing>
          <wp:inline distT="0" distB="0" distL="0" distR="0" wp14:anchorId="24A9BCBE" wp14:editId="1EBA9666">
            <wp:extent cx="707390" cy="73025"/>
            <wp:effectExtent l="0" t="0" r="0" b="3175"/>
            <wp:docPr id="5" name="Imat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</w:p>
    <w:p w14:paraId="3FA8D1FA" w14:textId="77777777" w:rsidR="007A5BB2" w:rsidRDefault="007A5BB2">
      <w:pPr>
        <w:rPr>
          <w:rFonts w:ascii="Arial monospaced for SAP" w:hAnsi="Arial monospaced for SAP"/>
          <w:sz w:val="32"/>
          <w:szCs w:val="32"/>
        </w:rPr>
      </w:pPr>
    </w:p>
    <w:p w14:paraId="4A8C3305" w14:textId="3E72E871" w:rsidR="004F318C" w:rsidRPr="004F318C" w:rsidRDefault="004F318C" w:rsidP="004F318C">
      <w:pPr>
        <w:pStyle w:val="Prrafodelista"/>
        <w:numPr>
          <w:ilvl w:val="0"/>
          <w:numId w:val="1"/>
        </w:numPr>
        <w:rPr>
          <w:rFonts w:ascii="Arial monospaced for SAP" w:hAnsi="Arial monospaced for SAP"/>
          <w:sz w:val="32"/>
          <w:szCs w:val="32"/>
        </w:rPr>
      </w:pPr>
      <w:r>
        <w:rPr>
          <w:rFonts w:ascii="Arial monospaced for SAP" w:hAnsi="Arial monospaced for SAP"/>
          <w:sz w:val="32"/>
          <w:szCs w:val="32"/>
        </w:rPr>
        <w:t xml:space="preserve">Com ha anat </w:t>
      </w:r>
      <w:r w:rsidR="00D2376D">
        <w:rPr>
          <w:rFonts w:ascii="Arial monospaced for SAP" w:hAnsi="Arial monospaced for SAP"/>
          <w:sz w:val="32"/>
          <w:szCs w:val="32"/>
        </w:rPr>
        <w:t xml:space="preserve">?       </w:t>
      </w:r>
      <w:r>
        <w:rPr>
          <w:rFonts w:ascii="Arial monospaced for SAP" w:hAnsi="Arial monospaced for SAP"/>
          <w:sz w:val="32"/>
          <w:szCs w:val="32"/>
        </w:rPr>
        <w:t xml:space="preserve"> </w:t>
      </w:r>
      <w:r w:rsidR="00D2376D">
        <w:rPr>
          <w:rFonts w:ascii="Arial monospaced for SAP" w:hAnsi="Arial monospaced for SAP"/>
          <w:sz w:val="32"/>
          <w:szCs w:val="32"/>
        </w:rPr>
        <w:t>Doncs h</w:t>
      </w:r>
      <w:r>
        <w:rPr>
          <w:rFonts w:ascii="Arial monospaced for SAP" w:hAnsi="Arial monospaced for SAP"/>
          <w:sz w:val="32"/>
          <w:szCs w:val="32"/>
        </w:rPr>
        <w:t>i tornem !!!</w:t>
      </w:r>
    </w:p>
    <w:p w14:paraId="7F8E206D" w14:textId="77777777" w:rsidR="004F318C" w:rsidRDefault="004F318C" w:rsidP="004F318C">
      <w:pPr>
        <w:ind w:left="708" w:firstLine="708"/>
        <w:rPr>
          <w:rFonts w:ascii="Arial monospaced for SAP" w:hAnsi="Arial monospaced for SAP"/>
          <w:sz w:val="32"/>
          <w:szCs w:val="32"/>
        </w:rPr>
      </w:pPr>
    </w:p>
    <w:p w14:paraId="0A7EFF18" w14:textId="77777777" w:rsidR="004F318C" w:rsidRDefault="004F318C" w:rsidP="004F318C">
      <w:pPr>
        <w:ind w:left="708" w:firstLine="708"/>
        <w:rPr>
          <w:rFonts w:ascii="Arial monospaced for SAP" w:hAnsi="Arial monospaced for SAP"/>
          <w:sz w:val="32"/>
          <w:szCs w:val="32"/>
        </w:rPr>
      </w:pPr>
    </w:p>
    <w:p w14:paraId="450CFB2F" w14:textId="77777777" w:rsidR="004F318C" w:rsidRDefault="004F318C" w:rsidP="004F318C">
      <w:pPr>
        <w:ind w:left="708" w:firstLine="708"/>
        <w:rPr>
          <w:rFonts w:ascii="Arial monospaced for SAP" w:hAnsi="Arial monospaced for SAP"/>
          <w:sz w:val="32"/>
          <w:szCs w:val="32"/>
        </w:rPr>
      </w:pPr>
    </w:p>
    <w:p w14:paraId="1E0D0E25" w14:textId="77777777" w:rsidR="007A5BB2" w:rsidRPr="00984021" w:rsidRDefault="004F318C" w:rsidP="004F318C">
      <w:pPr>
        <w:ind w:left="708" w:firstLine="708"/>
        <w:rPr>
          <w:rFonts w:ascii="Arial monospaced for SAP" w:hAnsi="Arial monospaced for SAP"/>
          <w:sz w:val="72"/>
          <w:szCs w:val="72"/>
        </w:rPr>
      </w:pPr>
      <w:r>
        <w:rPr>
          <w:rFonts w:ascii="Arial monospaced for SAP" w:hAnsi="Arial monospaced for SAP"/>
          <w:noProof/>
          <w:sz w:val="32"/>
          <w:szCs w:val="32"/>
          <w:lang w:eastAsia="ca-ES"/>
        </w:rPr>
        <w:drawing>
          <wp:inline distT="0" distB="0" distL="0" distR="0" wp14:anchorId="77288491" wp14:editId="6872B3BF">
            <wp:extent cx="707390" cy="73025"/>
            <wp:effectExtent l="0" t="0" r="0" b="3175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noProof/>
          <w:sz w:val="32"/>
          <w:szCs w:val="32"/>
          <w:lang w:eastAsia="ca-ES"/>
        </w:rPr>
        <w:drawing>
          <wp:inline distT="0" distB="0" distL="0" distR="0" wp14:anchorId="13669702" wp14:editId="61BBDB6D">
            <wp:extent cx="707390" cy="73025"/>
            <wp:effectExtent l="0" t="0" r="0" b="3175"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sz w:val="32"/>
          <w:szCs w:val="32"/>
        </w:rPr>
        <w:tab/>
      </w:r>
      <w:r>
        <w:rPr>
          <w:rFonts w:ascii="Arial monospaced for SAP" w:hAnsi="Arial monospaced for SAP"/>
          <w:noProof/>
          <w:sz w:val="32"/>
          <w:szCs w:val="32"/>
          <w:lang w:eastAsia="ca-ES"/>
        </w:rPr>
        <w:drawing>
          <wp:inline distT="0" distB="0" distL="0" distR="0" wp14:anchorId="7EDDCB2C" wp14:editId="1DC84A60">
            <wp:extent cx="707390" cy="73025"/>
            <wp:effectExtent l="0" t="0" r="0" b="3175"/>
            <wp:docPr id="10" name="Imat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A5BB2" w:rsidRPr="00984021" w:rsidSect="0098402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 for SAP">
    <w:altName w:val="Arial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850C6"/>
    <w:multiLevelType w:val="hybridMultilevel"/>
    <w:tmpl w:val="49EC4040"/>
    <w:lvl w:ilvl="0" w:tplc="E542A4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021"/>
    <w:rsid w:val="004A786A"/>
    <w:rsid w:val="004F318C"/>
    <w:rsid w:val="007A5BB2"/>
    <w:rsid w:val="00984021"/>
    <w:rsid w:val="00A04B4B"/>
    <w:rsid w:val="00B30FF6"/>
    <w:rsid w:val="00D2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6B641"/>
  <w15:docId w15:val="{800A111E-A2B7-498C-91A4-8FCC1F3B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5B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F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Josep Prats Tarsa</cp:lastModifiedBy>
  <cp:revision>2</cp:revision>
  <dcterms:created xsi:type="dcterms:W3CDTF">2020-05-02T18:30:00Z</dcterms:created>
  <dcterms:modified xsi:type="dcterms:W3CDTF">2020-05-02T18:30:00Z</dcterms:modified>
</cp:coreProperties>
</file>