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FA" w:rsidRDefault="00277494">
      <w:pPr>
        <w:spacing w:before="240" w:after="240"/>
        <w:jc w:val="center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English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Activity</w:t>
      </w:r>
      <w:proofErr w:type="spellEnd"/>
      <w:r>
        <w:rPr>
          <w:b/>
          <w:sz w:val="36"/>
          <w:szCs w:val="36"/>
          <w:u w:val="single"/>
        </w:rPr>
        <w:t xml:space="preserve"> </w:t>
      </w:r>
      <w:r w:rsidR="00371A4E">
        <w:rPr>
          <w:b/>
          <w:sz w:val="36"/>
          <w:szCs w:val="36"/>
          <w:u w:val="single"/>
        </w:rPr>
        <w:t>4</w:t>
      </w:r>
      <w:bookmarkStart w:id="0" w:name="_GoBack"/>
      <w:bookmarkEnd w:id="0"/>
      <w:r>
        <w:rPr>
          <w:b/>
          <w:sz w:val="36"/>
          <w:szCs w:val="36"/>
          <w:u w:val="single"/>
        </w:rPr>
        <w:t xml:space="preserve"> </w:t>
      </w:r>
    </w:p>
    <w:p w:rsidR="007410FA" w:rsidRDefault="00277494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proofErr w:type="spellStart"/>
      <w:r>
        <w:rPr>
          <w:b/>
          <w:sz w:val="28"/>
          <w:szCs w:val="28"/>
        </w:rPr>
        <w:t>Listen</w:t>
      </w:r>
      <w:proofErr w:type="spellEnd"/>
      <w:r>
        <w:rPr>
          <w:b/>
          <w:sz w:val="28"/>
          <w:szCs w:val="28"/>
        </w:rPr>
        <w:t xml:space="preserve"> to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sing</w:t>
      </w:r>
      <w:proofErr w:type="spellEnd"/>
      <w:r>
        <w:rPr>
          <w:b/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escolteu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>canteu</w:t>
      </w:r>
      <w:proofErr w:type="spellEnd"/>
      <w:r>
        <w:rPr>
          <w:sz w:val="28"/>
          <w:szCs w:val="28"/>
        </w:rPr>
        <w:t xml:space="preserve"> i balleu clicant el títol i enllaç</w:t>
      </w:r>
      <w:r>
        <w:rPr>
          <w:b/>
          <w:sz w:val="28"/>
          <w:szCs w:val="28"/>
        </w:rPr>
        <w:t>)</w:t>
      </w:r>
    </w:p>
    <w:p w:rsidR="007410FA" w:rsidRDefault="00277494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14FDB">
        <w:rPr>
          <w:b/>
          <w:sz w:val="28"/>
          <w:szCs w:val="28"/>
        </w:rPr>
        <w:tab/>
      </w:r>
      <w:r w:rsidR="00F14FD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hyperlink r:id="rId7">
        <w:r>
          <w:rPr>
            <w:b/>
            <w:color w:val="1155CC"/>
            <w:sz w:val="28"/>
            <w:szCs w:val="28"/>
            <w:u w:val="single"/>
          </w:rPr>
          <w:t>MY SCOOTER</w:t>
        </w:r>
      </w:hyperlink>
      <w:r>
        <w:rPr>
          <w:b/>
          <w:sz w:val="28"/>
          <w:szCs w:val="28"/>
        </w:rPr>
        <w:t xml:space="preserve">  </w:t>
      </w:r>
    </w:p>
    <w:p w:rsidR="007410FA" w:rsidRDefault="00277494" w:rsidP="009670EF">
      <w:pPr>
        <w:spacing w:before="240" w:after="240"/>
        <w:ind w:firstLine="36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Watch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Story</w:t>
      </w:r>
      <w:proofErr w:type="spellEnd"/>
      <w:r>
        <w:rPr>
          <w:b/>
          <w:sz w:val="28"/>
          <w:szCs w:val="28"/>
        </w:rPr>
        <w:t xml:space="preserve"> ( </w:t>
      </w:r>
      <w:r>
        <w:rPr>
          <w:sz w:val="28"/>
          <w:szCs w:val="28"/>
        </w:rPr>
        <w:t>Mireu i escolteu clicant el títol i enllaç de sota)</w:t>
      </w:r>
    </w:p>
    <w:p w:rsidR="007410FA" w:rsidRDefault="00277494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14FDB">
        <w:rPr>
          <w:b/>
          <w:sz w:val="28"/>
          <w:szCs w:val="28"/>
        </w:rPr>
        <w:tab/>
      </w:r>
      <w:hyperlink r:id="rId8">
        <w:r>
          <w:rPr>
            <w:b/>
            <w:color w:val="1155CC"/>
            <w:sz w:val="28"/>
            <w:szCs w:val="28"/>
            <w:u w:val="single"/>
          </w:rPr>
          <w:t>WHAT A MESS!</w:t>
        </w:r>
      </w:hyperlink>
    </w:p>
    <w:p w:rsidR="007410FA" w:rsidRDefault="00277494">
      <w:pPr>
        <w:spacing w:before="240" w:after="240"/>
        <w:ind w:left="36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Match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toys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places </w:t>
      </w:r>
      <w:r>
        <w:rPr>
          <w:sz w:val="28"/>
          <w:szCs w:val="28"/>
        </w:rPr>
        <w:t>(Relaciona amb fletxes les joguines amb els seus llocs, segons la història):</w:t>
      </w:r>
    </w:p>
    <w:p w:rsidR="00F14FDB" w:rsidRDefault="00F14FDB">
      <w:pPr>
        <w:spacing w:before="240" w:after="240" w:line="240" w:lineRule="auto"/>
        <w:ind w:left="360"/>
        <w:jc w:val="center"/>
        <w:rPr>
          <w:b/>
          <w:sz w:val="28"/>
          <w:szCs w:val="28"/>
        </w:rPr>
      </w:pPr>
    </w:p>
    <w:p w:rsidR="007410FA" w:rsidRDefault="00277494">
      <w:pPr>
        <w:spacing w:before="240" w:after="240"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 THE BEGINNING OF THE STORY:</w:t>
      </w:r>
    </w:p>
    <w:p w:rsidR="007410FA" w:rsidRDefault="00277494">
      <w:pPr>
        <w:spacing w:before="240" w:after="240" w:line="24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(AL PRINCIPI DE LA HISTÒRIA):</w:t>
      </w:r>
    </w:p>
    <w:p w:rsidR="007410FA" w:rsidRDefault="007410FA">
      <w:pPr>
        <w:spacing w:before="240" w:after="240"/>
        <w:ind w:left="360"/>
        <w:rPr>
          <w:sz w:val="28"/>
          <w:szCs w:val="28"/>
        </w:rPr>
      </w:pPr>
    </w:p>
    <w:p w:rsidR="007410FA" w:rsidRDefault="00277494">
      <w:pPr>
        <w:spacing w:before="240"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Train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On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chair</w:t>
      </w:r>
      <w:proofErr w:type="spellEnd"/>
    </w:p>
    <w:p w:rsidR="007410FA" w:rsidRDefault="00277494">
      <w:pPr>
        <w:spacing w:before="240"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Teddy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Under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table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410FA" w:rsidRDefault="00277494">
      <w:pPr>
        <w:spacing w:before="240"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Bike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scooter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garden</w:t>
      </w:r>
      <w:proofErr w:type="spellEnd"/>
    </w:p>
    <w:p w:rsidR="007410FA" w:rsidRDefault="007410FA">
      <w:pPr>
        <w:spacing w:before="240" w:after="240"/>
        <w:rPr>
          <w:sz w:val="28"/>
          <w:szCs w:val="28"/>
        </w:rPr>
      </w:pPr>
    </w:p>
    <w:p w:rsidR="007410FA" w:rsidRDefault="007410FA">
      <w:pPr>
        <w:spacing w:before="240" w:after="240"/>
        <w:rPr>
          <w:sz w:val="28"/>
          <w:szCs w:val="28"/>
        </w:rPr>
      </w:pPr>
    </w:p>
    <w:p w:rsidR="007410FA" w:rsidRDefault="00277494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 THE END OF THE STORY:</w:t>
      </w:r>
    </w:p>
    <w:p w:rsidR="007410FA" w:rsidRDefault="00277494">
      <w:pPr>
        <w:spacing w:before="240" w:after="24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(AL FINAL DE LA HISTÒRIA):</w:t>
      </w:r>
    </w:p>
    <w:p w:rsidR="007410FA" w:rsidRDefault="007410FA">
      <w:pPr>
        <w:spacing w:before="240" w:after="240" w:line="240" w:lineRule="auto"/>
        <w:jc w:val="center"/>
        <w:rPr>
          <w:sz w:val="28"/>
          <w:szCs w:val="28"/>
        </w:rPr>
      </w:pPr>
    </w:p>
    <w:p w:rsidR="007410FA" w:rsidRDefault="00277494">
      <w:pPr>
        <w:spacing w:before="240" w:after="24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Train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toy</w:t>
      </w:r>
      <w:proofErr w:type="spellEnd"/>
      <w:r>
        <w:rPr>
          <w:sz w:val="28"/>
          <w:szCs w:val="28"/>
        </w:rPr>
        <w:t xml:space="preserve"> box(caixa)</w:t>
      </w:r>
    </w:p>
    <w:p w:rsidR="007410FA" w:rsidRDefault="00277494">
      <w:pPr>
        <w:spacing w:before="240" w:after="24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Teddy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garage</w:t>
      </w:r>
      <w:proofErr w:type="spellEnd"/>
      <w:r>
        <w:rPr>
          <w:sz w:val="28"/>
          <w:szCs w:val="28"/>
        </w:rPr>
        <w:tab/>
      </w:r>
    </w:p>
    <w:p w:rsidR="007410FA" w:rsidRDefault="00277494">
      <w:pPr>
        <w:spacing w:before="240" w:after="24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Bike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scooter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410FA" w:rsidRDefault="007410FA">
      <w:pPr>
        <w:spacing w:before="240" w:after="240"/>
        <w:ind w:left="360"/>
        <w:rPr>
          <w:sz w:val="28"/>
          <w:szCs w:val="28"/>
        </w:rPr>
      </w:pPr>
    </w:p>
    <w:p w:rsidR="007410FA" w:rsidRDefault="007410FA">
      <w:pPr>
        <w:spacing w:before="240" w:after="240"/>
        <w:ind w:left="360"/>
        <w:rPr>
          <w:sz w:val="28"/>
          <w:szCs w:val="28"/>
        </w:rPr>
      </w:pPr>
    </w:p>
    <w:p w:rsidR="007410FA" w:rsidRDefault="00277494">
      <w:pP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t xml:space="preserve">3.- </w:t>
      </w:r>
      <w:proofErr w:type="spellStart"/>
      <w:r>
        <w:rPr>
          <w:b/>
          <w:sz w:val="28"/>
          <w:szCs w:val="28"/>
        </w:rPr>
        <w:t>Now</w:t>
      </w:r>
      <w:proofErr w:type="spellEnd"/>
      <w:r>
        <w:rPr>
          <w:b/>
          <w:sz w:val="28"/>
          <w:szCs w:val="28"/>
        </w:rPr>
        <w:t xml:space="preserve">, draw </w:t>
      </w:r>
      <w:proofErr w:type="spellStart"/>
      <w:r>
        <w:rPr>
          <w:b/>
          <w:sz w:val="28"/>
          <w:szCs w:val="28"/>
        </w:rPr>
        <w:t>your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favourite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where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you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have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it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(Ara dibuixa aquí la</w:t>
      </w:r>
      <w:r w:rsidR="00F14FDB">
        <w:rPr>
          <w:sz w:val="28"/>
          <w:szCs w:val="28"/>
        </w:rPr>
        <w:t xml:space="preserve"> teva joguina preferida en el</w:t>
      </w:r>
      <w:r>
        <w:rPr>
          <w:sz w:val="28"/>
          <w:szCs w:val="28"/>
        </w:rPr>
        <w:t xml:space="preserve"> lloc que la tinguis):</w:t>
      </w:r>
    </w:p>
    <w:p w:rsidR="007410FA" w:rsidRDefault="007410FA">
      <w:pPr>
        <w:spacing w:before="240" w:after="240"/>
        <w:ind w:left="720"/>
        <w:rPr>
          <w:sz w:val="28"/>
          <w:szCs w:val="28"/>
        </w:rPr>
      </w:pPr>
    </w:p>
    <w:tbl>
      <w:tblPr>
        <w:tblStyle w:val="a"/>
        <w:tblW w:w="9195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95"/>
      </w:tblGrid>
      <w:tr w:rsidR="007410FA">
        <w:trPr>
          <w:trHeight w:val="7275"/>
        </w:trPr>
        <w:tc>
          <w:tcPr>
            <w:tcW w:w="9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0FA" w:rsidRDefault="0074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:rsidR="007410FA" w:rsidRDefault="007410FA">
      <w:pPr>
        <w:spacing w:before="240" w:after="240"/>
        <w:rPr>
          <w:sz w:val="28"/>
          <w:szCs w:val="28"/>
        </w:rPr>
      </w:pPr>
    </w:p>
    <w:p w:rsidR="007410FA" w:rsidRDefault="00277494">
      <w:pPr>
        <w:numPr>
          <w:ilvl w:val="0"/>
          <w:numId w:val="1"/>
        </w:numP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favourite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toy</w:t>
      </w:r>
      <w:proofErr w:type="spellEnd"/>
      <w:r>
        <w:rPr>
          <w:b/>
          <w:sz w:val="28"/>
          <w:szCs w:val="28"/>
        </w:rPr>
        <w:t xml:space="preserve"> is a___________. </w:t>
      </w:r>
      <w:r>
        <w:rPr>
          <w:sz w:val="28"/>
          <w:szCs w:val="28"/>
        </w:rPr>
        <w:t>(La meva joguina preferida és un/a...)</w:t>
      </w:r>
    </w:p>
    <w:p w:rsidR="007410FA" w:rsidRDefault="007410FA">
      <w:pPr>
        <w:spacing w:before="240" w:after="240"/>
        <w:ind w:left="720"/>
        <w:rPr>
          <w:sz w:val="28"/>
          <w:szCs w:val="28"/>
        </w:rPr>
      </w:pPr>
    </w:p>
    <w:p w:rsidR="007410FA" w:rsidRDefault="00277494">
      <w:pPr>
        <w:numPr>
          <w:ilvl w:val="0"/>
          <w:numId w:val="1"/>
        </w:numPr>
        <w:spacing w:before="240" w:after="240"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Where</w:t>
      </w:r>
      <w:proofErr w:type="spellEnd"/>
      <w:r>
        <w:rPr>
          <w:b/>
          <w:sz w:val="28"/>
          <w:szCs w:val="28"/>
        </w:rPr>
        <w:t xml:space="preserve"> is </w:t>
      </w:r>
      <w:proofErr w:type="spellStart"/>
      <w:r>
        <w:rPr>
          <w:b/>
          <w:sz w:val="28"/>
          <w:szCs w:val="28"/>
        </w:rPr>
        <w:t>it</w:t>
      </w:r>
      <w:proofErr w:type="spellEnd"/>
      <w:r>
        <w:rPr>
          <w:b/>
          <w:sz w:val="28"/>
          <w:szCs w:val="28"/>
        </w:rPr>
        <w:t xml:space="preserve">? </w:t>
      </w:r>
      <w:r>
        <w:rPr>
          <w:sz w:val="28"/>
          <w:szCs w:val="28"/>
        </w:rPr>
        <w:t xml:space="preserve">(On està?) Encercla </w:t>
      </w:r>
      <w:r w:rsidR="00F14FDB">
        <w:rPr>
          <w:sz w:val="28"/>
          <w:szCs w:val="28"/>
        </w:rPr>
        <w:t xml:space="preserve">una de les tres posicions </w:t>
      </w:r>
      <w:r>
        <w:rPr>
          <w:sz w:val="28"/>
          <w:szCs w:val="28"/>
        </w:rPr>
        <w:t>i escriu el nom del lloc.</w:t>
      </w:r>
    </w:p>
    <w:p w:rsidR="007410FA" w:rsidRDefault="00277494">
      <w:pPr>
        <w:spacing w:before="240" w:after="240" w:line="24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is </w:t>
      </w:r>
      <w:r>
        <w:rPr>
          <w:b/>
          <w:sz w:val="28"/>
          <w:szCs w:val="28"/>
        </w:rPr>
        <w:t>on</w:t>
      </w:r>
      <w:r w:rsidR="00F14F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</w:t>
      </w:r>
      <w:r w:rsidR="00F14F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</w:t>
      </w:r>
      <w:r w:rsidR="00F14F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 </w:t>
      </w:r>
      <w:proofErr w:type="spellStart"/>
      <w:r>
        <w:rPr>
          <w:b/>
          <w:sz w:val="28"/>
          <w:szCs w:val="28"/>
        </w:rPr>
        <w:t>under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>_____________.</w:t>
      </w:r>
    </w:p>
    <w:p w:rsidR="007410FA" w:rsidRDefault="007410FA">
      <w:pPr>
        <w:spacing w:before="240" w:after="240"/>
        <w:rPr>
          <w:sz w:val="28"/>
          <w:szCs w:val="28"/>
        </w:rPr>
      </w:pPr>
    </w:p>
    <w:p w:rsidR="00F14FDB" w:rsidRDefault="00F14FDB">
      <w:pPr>
        <w:spacing w:before="240" w:after="240"/>
        <w:rPr>
          <w:sz w:val="28"/>
          <w:szCs w:val="28"/>
        </w:rPr>
      </w:pPr>
    </w:p>
    <w:p w:rsidR="007410FA" w:rsidRDefault="00277494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ENTREGA</w:t>
      </w:r>
    </w:p>
    <w:p w:rsidR="007410FA" w:rsidRDefault="00277494">
      <w:pPr>
        <w:spacing w:before="240" w:after="240"/>
        <w:jc w:val="both"/>
      </w:pPr>
      <w:r>
        <w:t>Fins el dilluns 8 de juny pots enviar les respostes :</w:t>
      </w:r>
    </w:p>
    <w:p w:rsidR="007410FA" w:rsidRDefault="00277494">
      <w:pPr>
        <w:spacing w:before="240" w:after="240"/>
        <w:jc w:val="both"/>
        <w:rPr>
          <w:color w:val="0000FF"/>
        </w:rPr>
      </w:pPr>
      <w:r>
        <w:rPr>
          <w:b/>
        </w:rPr>
        <w:t>Correu:</w:t>
      </w:r>
      <w:r>
        <w:rPr>
          <w:color w:val="0000FF"/>
        </w:rPr>
        <w:t xml:space="preserve"> </w:t>
      </w:r>
      <w:r>
        <w:t xml:space="preserve"> </w:t>
      </w:r>
      <w:r>
        <w:rPr>
          <w:color w:val="0000FF"/>
        </w:rPr>
        <w:t>ebassa@xtec.cat</w:t>
      </w:r>
    </w:p>
    <w:p w:rsidR="007410FA" w:rsidRDefault="00277494">
      <w:pPr>
        <w:spacing w:before="240" w:after="240"/>
        <w:jc w:val="both"/>
        <w:rPr>
          <w:i/>
        </w:rPr>
      </w:pPr>
      <w:r>
        <w:rPr>
          <w:b/>
        </w:rPr>
        <w:t>Assumpte:</w:t>
      </w:r>
      <w:r>
        <w:t xml:space="preserve"> </w:t>
      </w:r>
      <w:r>
        <w:rPr>
          <w:i/>
        </w:rPr>
        <w:t xml:space="preserve">Setmana 4 </w:t>
      </w:r>
      <w:proofErr w:type="spellStart"/>
      <w:r>
        <w:rPr>
          <w:i/>
        </w:rPr>
        <w:t>English</w:t>
      </w:r>
      <w:proofErr w:type="spellEnd"/>
      <w:r>
        <w:rPr>
          <w:i/>
        </w:rPr>
        <w:t xml:space="preserve"> 2n + (el teu nom)</w:t>
      </w:r>
    </w:p>
    <w:p w:rsidR="007410FA" w:rsidRDefault="00277494">
      <w:pPr>
        <w:spacing w:before="240" w:after="240"/>
        <w:jc w:val="both"/>
        <w:rPr>
          <w:i/>
        </w:rPr>
      </w:pPr>
      <w:r>
        <w:t xml:space="preserve">Recordeu que en el document de </w:t>
      </w:r>
      <w:proofErr w:type="spellStart"/>
      <w:r>
        <w:t>word</w:t>
      </w:r>
      <w:proofErr w:type="spellEnd"/>
      <w:r>
        <w:t xml:space="preserve"> es pot escriure directament i enviar-me'l com un enllaç. També teniu el format </w:t>
      </w:r>
      <w:proofErr w:type="spellStart"/>
      <w:r>
        <w:t>pdf</w:t>
      </w:r>
      <w:proofErr w:type="spellEnd"/>
      <w:r>
        <w:t xml:space="preserve"> que es pot imprimir o copiar en un full, fer una foto i enviar-ho al meu correu.</w:t>
      </w:r>
    </w:p>
    <w:p w:rsidR="007410FA" w:rsidRDefault="00277494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AUTOAVALUACIÓ</w:t>
      </w:r>
    </w:p>
    <w:p w:rsidR="007410FA" w:rsidRDefault="00277494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Completa la taula amb una creu a la casella d’autoavaluació que et sembli.</w:t>
      </w:r>
    </w:p>
    <w:p w:rsidR="007410FA" w:rsidRDefault="007410F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410FA">
        <w:trPr>
          <w:trHeight w:val="780"/>
        </w:trPr>
        <w:tc>
          <w:tcPr>
            <w:tcW w:w="3009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0FA" w:rsidRDefault="0027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HE TROBAT FÀCIL</w:t>
            </w:r>
          </w:p>
        </w:tc>
        <w:tc>
          <w:tcPr>
            <w:tcW w:w="300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0FA" w:rsidRDefault="0027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UNA MICA</w:t>
            </w:r>
          </w:p>
        </w:tc>
        <w:tc>
          <w:tcPr>
            <w:tcW w:w="3009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0FA" w:rsidRDefault="0027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FORÇA</w:t>
            </w:r>
          </w:p>
        </w:tc>
      </w:tr>
      <w:tr w:rsidR="007410FA">
        <w:trPr>
          <w:trHeight w:val="780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0FA" w:rsidRDefault="0074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0FA" w:rsidRDefault="0074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0FA" w:rsidRDefault="0074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0FA" w:rsidRDefault="0074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10FA" w:rsidRDefault="007410FA"/>
    <w:sectPr w:rsidR="007410FA"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96" w:rsidRDefault="003B6F96">
      <w:pPr>
        <w:spacing w:line="240" w:lineRule="auto"/>
      </w:pPr>
      <w:r>
        <w:separator/>
      </w:r>
    </w:p>
  </w:endnote>
  <w:endnote w:type="continuationSeparator" w:id="0">
    <w:p w:rsidR="003B6F96" w:rsidRDefault="003B6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0FA" w:rsidRDefault="007410F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96" w:rsidRDefault="003B6F96">
      <w:pPr>
        <w:spacing w:line="240" w:lineRule="auto"/>
      </w:pPr>
      <w:r>
        <w:separator/>
      </w:r>
    </w:p>
  </w:footnote>
  <w:footnote w:type="continuationSeparator" w:id="0">
    <w:p w:rsidR="003B6F96" w:rsidRDefault="003B6F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76BED"/>
    <w:multiLevelType w:val="multilevel"/>
    <w:tmpl w:val="50E86D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FA"/>
    <w:rsid w:val="00277494"/>
    <w:rsid w:val="00292D06"/>
    <w:rsid w:val="00371A4E"/>
    <w:rsid w:val="003B6F96"/>
    <w:rsid w:val="007410FA"/>
    <w:rsid w:val="009670EF"/>
    <w:rsid w:val="00F1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F791"/>
  <w15:docId w15:val="{34567043-2BC0-4708-B29A-55CCE7CC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elt/students/allaboutus/level01/stories/unit_4_what_a_mess_video.mp4?cc=global&amp;selLanguag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.oup.com/elt/students/allaboutus/level01/songs/my-scooter.mp4?cc=global&amp;selLanguage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danbasper@gmail.com</cp:lastModifiedBy>
  <cp:revision>4</cp:revision>
  <cp:lastPrinted>2020-05-23T15:35:00Z</cp:lastPrinted>
  <dcterms:created xsi:type="dcterms:W3CDTF">2020-05-23T15:35:00Z</dcterms:created>
  <dcterms:modified xsi:type="dcterms:W3CDTF">2020-05-24T14:44:00Z</dcterms:modified>
</cp:coreProperties>
</file>