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5D" w:rsidRDefault="000D71E0">
      <w:pPr>
        <w:rPr>
          <w:rFonts w:ascii="Arial" w:hAnsi="Arial" w:cs="Arial"/>
          <w:sz w:val="24"/>
          <w:szCs w:val="24"/>
        </w:rPr>
      </w:pPr>
      <w:r>
        <w:rPr>
          <w:rFonts w:ascii="Arial" w:hAnsi="Arial" w:cs="Arial"/>
          <w:sz w:val="24"/>
          <w:szCs w:val="24"/>
        </w:rPr>
        <w:t>¡Buenos días!</w:t>
      </w:r>
    </w:p>
    <w:p w:rsidR="000D71E0" w:rsidRDefault="000D71E0">
      <w:pPr>
        <w:rPr>
          <w:rFonts w:ascii="Arial" w:hAnsi="Arial" w:cs="Arial"/>
          <w:sz w:val="24"/>
          <w:szCs w:val="24"/>
        </w:rPr>
      </w:pPr>
      <w:r>
        <w:rPr>
          <w:rFonts w:ascii="Arial" w:hAnsi="Arial" w:cs="Arial"/>
          <w:sz w:val="24"/>
          <w:szCs w:val="24"/>
        </w:rPr>
        <w:t>Después de todo este tiempo y todo lo ocurrido, ya estamos en junio, y dentro de poco llegará el verano. Habéis trabajado muy bien desde vuestras casas. Ahora toca bajar un poco el ritmo, así que esta semana os propongo un par de actividades más cortas y sencillas para que sigáis trabajando, pero de una manera más relajada.</w:t>
      </w:r>
    </w:p>
    <w:p w:rsidR="000D71E0" w:rsidRDefault="000D71E0">
      <w:pPr>
        <w:rPr>
          <w:rFonts w:ascii="Arial" w:hAnsi="Arial" w:cs="Arial"/>
          <w:sz w:val="24"/>
          <w:szCs w:val="24"/>
        </w:rPr>
      </w:pPr>
      <w:r>
        <w:rPr>
          <w:rFonts w:ascii="Arial" w:hAnsi="Arial" w:cs="Arial"/>
          <w:sz w:val="24"/>
          <w:szCs w:val="24"/>
        </w:rPr>
        <w:t xml:space="preserve">Esta semana os pediré que hagáis la tarea a mano en un folio, porque las actividades que os propongo no se pueden hacer en el </w:t>
      </w:r>
      <w:proofErr w:type="spellStart"/>
      <w:r>
        <w:rPr>
          <w:rFonts w:ascii="Arial" w:hAnsi="Arial" w:cs="Arial"/>
          <w:sz w:val="24"/>
          <w:szCs w:val="24"/>
        </w:rPr>
        <w:t>word</w:t>
      </w:r>
      <w:proofErr w:type="spellEnd"/>
      <w:r>
        <w:rPr>
          <w:rFonts w:ascii="Arial" w:hAnsi="Arial" w:cs="Arial"/>
          <w:sz w:val="24"/>
          <w:szCs w:val="24"/>
        </w:rPr>
        <w:t xml:space="preserve">. Por lo tanto, cuando lo tengáis terminado, le echáis una foto y me la enviáis a: </w:t>
      </w:r>
      <w:hyperlink r:id="rId6" w:history="1">
        <w:r w:rsidRPr="00171FDD">
          <w:rPr>
            <w:rStyle w:val="Hipervnculo"/>
            <w:rFonts w:ascii="Arial" w:hAnsi="Arial" w:cs="Arial"/>
            <w:sz w:val="24"/>
            <w:szCs w:val="24"/>
            <w:u w:val="none"/>
          </w:rPr>
          <w:t>jcampo10@xtec.cat</w:t>
        </w:r>
      </w:hyperlink>
      <w:r>
        <w:rPr>
          <w:rFonts w:ascii="Arial" w:hAnsi="Arial" w:cs="Arial"/>
          <w:sz w:val="24"/>
          <w:szCs w:val="24"/>
        </w:rPr>
        <w:t xml:space="preserve"> con el asunto: </w:t>
      </w:r>
      <w:r>
        <w:rPr>
          <w:rFonts w:ascii="Arial" w:hAnsi="Arial" w:cs="Arial"/>
          <w:i/>
          <w:sz w:val="24"/>
          <w:szCs w:val="24"/>
        </w:rPr>
        <w:t>castellano semana 8 (tu nombre)</w:t>
      </w:r>
      <w:r>
        <w:rPr>
          <w:rFonts w:ascii="Arial" w:hAnsi="Arial" w:cs="Arial"/>
          <w:sz w:val="24"/>
          <w:szCs w:val="24"/>
        </w:rPr>
        <w:t>.</w:t>
      </w:r>
    </w:p>
    <w:p w:rsidR="000D71E0" w:rsidRDefault="000D71E0">
      <w:pPr>
        <w:rPr>
          <w:rFonts w:ascii="Arial" w:hAnsi="Arial" w:cs="Arial"/>
          <w:sz w:val="24"/>
          <w:szCs w:val="24"/>
        </w:rPr>
      </w:pPr>
    </w:p>
    <w:p w:rsidR="00EA1234" w:rsidRDefault="0098490D">
      <w:pPr>
        <w:rPr>
          <w:rFonts w:ascii="Arial" w:hAnsi="Arial" w:cs="Arial"/>
          <w:sz w:val="24"/>
          <w:szCs w:val="24"/>
        </w:rPr>
      </w:pPr>
      <w:r>
        <w:rPr>
          <w:rFonts w:ascii="Arial" w:hAnsi="Arial" w:cs="Arial"/>
          <w:b/>
          <w:sz w:val="24"/>
          <w:szCs w:val="24"/>
          <w:u w:val="single"/>
        </w:rPr>
        <w:t>Actividad 1: los códigos comunicativos</w:t>
      </w:r>
    </w:p>
    <w:p w:rsidR="0098490D" w:rsidRDefault="0098490D">
      <w:pPr>
        <w:rPr>
          <w:rFonts w:ascii="Arial" w:hAnsi="Arial" w:cs="Arial"/>
          <w:sz w:val="24"/>
          <w:szCs w:val="24"/>
        </w:rPr>
      </w:pPr>
      <w:r>
        <w:rPr>
          <w:rFonts w:ascii="Arial" w:hAnsi="Arial" w:cs="Arial"/>
          <w:sz w:val="24"/>
          <w:szCs w:val="24"/>
        </w:rPr>
        <w:t xml:space="preserve">El </w:t>
      </w:r>
      <w:r>
        <w:rPr>
          <w:rFonts w:ascii="Arial" w:hAnsi="Arial" w:cs="Arial"/>
          <w:b/>
          <w:sz w:val="24"/>
          <w:szCs w:val="24"/>
        </w:rPr>
        <w:t>código</w:t>
      </w:r>
      <w:r>
        <w:rPr>
          <w:rFonts w:ascii="Arial" w:hAnsi="Arial" w:cs="Arial"/>
          <w:sz w:val="24"/>
          <w:szCs w:val="24"/>
        </w:rPr>
        <w:t xml:space="preserve"> es uno de los seis elementos de la comunicación (emisor, receptor, mensaje, código, canal y contexto). Se conoce por </w:t>
      </w:r>
      <w:r>
        <w:rPr>
          <w:rFonts w:ascii="Arial" w:hAnsi="Arial" w:cs="Arial"/>
          <w:b/>
          <w:sz w:val="24"/>
          <w:szCs w:val="24"/>
        </w:rPr>
        <w:t>código</w:t>
      </w:r>
      <w:r>
        <w:rPr>
          <w:rFonts w:ascii="Arial" w:hAnsi="Arial" w:cs="Arial"/>
          <w:sz w:val="24"/>
          <w:szCs w:val="24"/>
        </w:rPr>
        <w:t xml:space="preserve"> al conjunto de signos o señales que se utilizan para transmitir un mensaje. En este caso, por ejemplo, el código que estoy utilizando para comunicarme contigo es la </w:t>
      </w:r>
      <w:r>
        <w:rPr>
          <w:rFonts w:ascii="Arial" w:hAnsi="Arial" w:cs="Arial"/>
          <w:b/>
          <w:sz w:val="24"/>
          <w:szCs w:val="24"/>
        </w:rPr>
        <w:t>lengua castellana</w:t>
      </w:r>
      <w:r>
        <w:rPr>
          <w:rFonts w:ascii="Arial" w:hAnsi="Arial" w:cs="Arial"/>
          <w:sz w:val="24"/>
          <w:szCs w:val="24"/>
        </w:rPr>
        <w:t>.</w:t>
      </w:r>
    </w:p>
    <w:p w:rsidR="0098490D" w:rsidRDefault="0098490D">
      <w:pPr>
        <w:rPr>
          <w:rFonts w:ascii="Arial" w:hAnsi="Arial" w:cs="Arial"/>
          <w:sz w:val="24"/>
          <w:szCs w:val="24"/>
        </w:rPr>
      </w:pPr>
      <w:r>
        <w:rPr>
          <w:rFonts w:ascii="Arial" w:hAnsi="Arial" w:cs="Arial"/>
          <w:sz w:val="24"/>
          <w:szCs w:val="24"/>
        </w:rPr>
        <w:t xml:space="preserve">Todas las personas que se </w:t>
      </w:r>
      <w:r w:rsidR="0060689F">
        <w:rPr>
          <w:rFonts w:ascii="Arial" w:hAnsi="Arial" w:cs="Arial"/>
          <w:sz w:val="24"/>
          <w:szCs w:val="24"/>
        </w:rPr>
        <w:t xml:space="preserve">están </w:t>
      </w:r>
      <w:r>
        <w:rPr>
          <w:rFonts w:ascii="Arial" w:hAnsi="Arial" w:cs="Arial"/>
          <w:sz w:val="24"/>
          <w:szCs w:val="24"/>
        </w:rPr>
        <w:t>comunican</w:t>
      </w:r>
      <w:r w:rsidR="0060689F">
        <w:rPr>
          <w:rFonts w:ascii="Arial" w:hAnsi="Arial" w:cs="Arial"/>
          <w:sz w:val="24"/>
          <w:szCs w:val="24"/>
        </w:rPr>
        <w:t>do</w:t>
      </w:r>
      <w:r>
        <w:rPr>
          <w:rFonts w:ascii="Arial" w:hAnsi="Arial" w:cs="Arial"/>
          <w:sz w:val="24"/>
          <w:szCs w:val="24"/>
        </w:rPr>
        <w:t xml:space="preserve"> deben conocer el código utilizado, en caso contrario les sería imposible </w:t>
      </w:r>
      <w:r w:rsidR="00560CA3">
        <w:rPr>
          <w:rFonts w:ascii="Arial" w:hAnsi="Arial" w:cs="Arial"/>
          <w:sz w:val="24"/>
          <w:szCs w:val="24"/>
        </w:rPr>
        <w:t>entenderse</w:t>
      </w:r>
      <w:r>
        <w:rPr>
          <w:rFonts w:ascii="Arial" w:hAnsi="Arial" w:cs="Arial"/>
          <w:sz w:val="24"/>
          <w:szCs w:val="24"/>
        </w:rPr>
        <w:t>. Por ejemplo, si alguien me habla en alemán, yo no le entenderé porque es un lenguaje que no he aprendido. Así, si ahora te inventas un código y se lo enseñas a alguien, podrás comunicarte con esa persona sin que nadie más sepa qué os estáis diciendo, porque nadie más conocerá ese código.</w:t>
      </w:r>
    </w:p>
    <w:p w:rsidR="0098490D" w:rsidRDefault="0098490D">
      <w:pPr>
        <w:rPr>
          <w:rFonts w:ascii="Arial" w:hAnsi="Arial" w:cs="Arial"/>
          <w:sz w:val="24"/>
          <w:szCs w:val="24"/>
        </w:rPr>
      </w:pPr>
      <w:r>
        <w:rPr>
          <w:rFonts w:ascii="Arial" w:hAnsi="Arial" w:cs="Arial"/>
          <w:sz w:val="24"/>
          <w:szCs w:val="24"/>
        </w:rPr>
        <w:t xml:space="preserve">Los </w:t>
      </w:r>
      <w:r w:rsidR="00405380">
        <w:rPr>
          <w:rFonts w:ascii="Arial" w:hAnsi="Arial" w:cs="Arial"/>
          <w:sz w:val="24"/>
          <w:szCs w:val="24"/>
        </w:rPr>
        <w:t>lenguajes</w:t>
      </w:r>
      <w:r>
        <w:rPr>
          <w:rFonts w:ascii="Arial" w:hAnsi="Arial" w:cs="Arial"/>
          <w:sz w:val="24"/>
          <w:szCs w:val="24"/>
        </w:rPr>
        <w:t>, por lo tanto, son códigos comunicativos, pero existen otros tipos de códigos</w:t>
      </w:r>
      <w:r w:rsidR="0060689F">
        <w:rPr>
          <w:rFonts w:ascii="Arial" w:hAnsi="Arial" w:cs="Arial"/>
          <w:sz w:val="24"/>
          <w:szCs w:val="24"/>
        </w:rPr>
        <w:t xml:space="preserve"> que son usados comúnmente</w:t>
      </w:r>
      <w:r>
        <w:rPr>
          <w:rFonts w:ascii="Arial" w:hAnsi="Arial" w:cs="Arial"/>
          <w:sz w:val="24"/>
          <w:szCs w:val="24"/>
        </w:rPr>
        <w:t xml:space="preserve">. Ahora os presentaré dos de los más </w:t>
      </w:r>
      <w:r w:rsidR="001560EB">
        <w:rPr>
          <w:rFonts w:ascii="Arial" w:hAnsi="Arial" w:cs="Arial"/>
          <w:sz w:val="24"/>
          <w:szCs w:val="24"/>
        </w:rPr>
        <w:t>conoci</w:t>
      </w:r>
      <w:r>
        <w:rPr>
          <w:rFonts w:ascii="Arial" w:hAnsi="Arial" w:cs="Arial"/>
          <w:sz w:val="24"/>
          <w:szCs w:val="24"/>
        </w:rPr>
        <w:t>dos.</w:t>
      </w:r>
    </w:p>
    <w:p w:rsidR="0060689F" w:rsidRDefault="0060689F">
      <w:pPr>
        <w:rPr>
          <w:rFonts w:ascii="Arial" w:hAnsi="Arial" w:cs="Arial"/>
          <w:sz w:val="24"/>
          <w:szCs w:val="24"/>
        </w:rPr>
      </w:pPr>
    </w:p>
    <w:p w:rsidR="0060689F" w:rsidRDefault="0060689F">
      <w:pPr>
        <w:rPr>
          <w:rFonts w:ascii="Arial" w:hAnsi="Arial" w:cs="Arial"/>
          <w:sz w:val="24"/>
          <w:szCs w:val="24"/>
        </w:rPr>
      </w:pPr>
      <w:r>
        <w:rPr>
          <w:rFonts w:ascii="Arial" w:hAnsi="Arial" w:cs="Arial"/>
          <w:sz w:val="24"/>
          <w:szCs w:val="24"/>
          <w:u w:val="single"/>
        </w:rPr>
        <w:t>El código Braille</w:t>
      </w:r>
    </w:p>
    <w:p w:rsidR="0060689F" w:rsidRDefault="0060689F">
      <w:pPr>
        <w:rPr>
          <w:rFonts w:ascii="Arial" w:hAnsi="Arial" w:cs="Arial"/>
          <w:sz w:val="24"/>
          <w:szCs w:val="24"/>
        </w:rPr>
      </w:pPr>
      <w:r>
        <w:rPr>
          <w:rFonts w:ascii="Arial" w:hAnsi="Arial" w:cs="Arial"/>
          <w:sz w:val="24"/>
          <w:szCs w:val="24"/>
        </w:rPr>
        <w:t xml:space="preserve">El código Braille es un sistema de lectura y escritura </w:t>
      </w:r>
      <w:r w:rsidRPr="0060689F">
        <w:rPr>
          <w:rFonts w:ascii="Arial" w:hAnsi="Arial" w:cs="Arial"/>
          <w:b/>
          <w:sz w:val="24"/>
          <w:szCs w:val="24"/>
        </w:rPr>
        <w:t>táctil</w:t>
      </w:r>
      <w:r>
        <w:rPr>
          <w:rFonts w:ascii="Arial" w:hAnsi="Arial" w:cs="Arial"/>
          <w:sz w:val="24"/>
          <w:szCs w:val="24"/>
        </w:rPr>
        <w:t xml:space="preserve">, pensado para ser utilizado por personas </w:t>
      </w:r>
      <w:r>
        <w:rPr>
          <w:rFonts w:ascii="Arial" w:hAnsi="Arial" w:cs="Arial"/>
          <w:b/>
          <w:sz w:val="24"/>
          <w:szCs w:val="24"/>
        </w:rPr>
        <w:t>ciegas</w:t>
      </w:r>
      <w:r>
        <w:rPr>
          <w:rFonts w:ascii="Arial" w:hAnsi="Arial" w:cs="Arial"/>
          <w:sz w:val="24"/>
          <w:szCs w:val="24"/>
        </w:rPr>
        <w:t xml:space="preserve">. Consiste en representar cada letra del alfabeto con un conjunto de puntos que están </w:t>
      </w:r>
      <w:r w:rsidRPr="0060689F">
        <w:rPr>
          <w:rFonts w:ascii="Arial" w:hAnsi="Arial" w:cs="Arial"/>
          <w:b/>
          <w:sz w:val="24"/>
          <w:szCs w:val="24"/>
        </w:rPr>
        <w:t xml:space="preserve">en relieve </w:t>
      </w:r>
      <w:r>
        <w:rPr>
          <w:rFonts w:ascii="Arial" w:hAnsi="Arial" w:cs="Arial"/>
          <w:sz w:val="24"/>
          <w:szCs w:val="24"/>
        </w:rPr>
        <w:t xml:space="preserve">en una superficie (es decir, que sobresalen), para que puedan ser percibidos con las manos mediante el </w:t>
      </w:r>
      <w:r>
        <w:rPr>
          <w:rFonts w:ascii="Arial" w:hAnsi="Arial" w:cs="Arial"/>
          <w:b/>
          <w:sz w:val="24"/>
          <w:szCs w:val="24"/>
        </w:rPr>
        <w:t>tacto</w:t>
      </w:r>
      <w:r>
        <w:rPr>
          <w:rFonts w:ascii="Arial" w:hAnsi="Arial" w:cs="Arial"/>
          <w:sz w:val="24"/>
          <w:szCs w:val="24"/>
        </w:rPr>
        <w:t xml:space="preserve">. </w:t>
      </w:r>
    </w:p>
    <w:p w:rsidR="0060689F" w:rsidRDefault="00C44A08">
      <w:pPr>
        <w:rPr>
          <w:rFonts w:ascii="Arial" w:hAnsi="Arial" w:cs="Arial"/>
          <w:sz w:val="24"/>
          <w:szCs w:val="24"/>
        </w:rPr>
      </w:pPr>
      <w:r>
        <w:rPr>
          <w:rFonts w:ascii="Arial" w:hAnsi="Arial" w:cs="Arial"/>
          <w:sz w:val="24"/>
          <w:szCs w:val="24"/>
        </w:rPr>
        <w:t>Estos puntos, según como estén distribuidos y cuántos haya, representan una letra, número o signo de puntuación. Observa la tabla siguiente:</w:t>
      </w:r>
    </w:p>
    <w:tbl>
      <w:tblPr>
        <w:tblStyle w:val="Tablaconcuadrcula"/>
        <w:tblW w:w="5872" w:type="dxa"/>
        <w:jc w:val="center"/>
        <w:tblLook w:val="04A0" w:firstRow="1" w:lastRow="0" w:firstColumn="1" w:lastColumn="0" w:noHBand="0" w:noVBand="1"/>
      </w:tblPr>
      <w:tblGrid>
        <w:gridCol w:w="5976"/>
      </w:tblGrid>
      <w:tr w:rsidR="00C44A08" w:rsidTr="00C44A08">
        <w:trPr>
          <w:trHeight w:val="3669"/>
          <w:jc w:val="center"/>
        </w:trPr>
        <w:tc>
          <w:tcPr>
            <w:tcW w:w="5872" w:type="dxa"/>
          </w:tcPr>
          <w:p w:rsidR="00C44A08" w:rsidRDefault="0092531E" w:rsidP="00C44A08">
            <w:pPr>
              <w:jc w:val="center"/>
              <w:rPr>
                <w:rFonts w:ascii="Arial" w:hAnsi="Arial" w:cs="Arial"/>
                <w:sz w:val="24"/>
                <w:szCs w:val="24"/>
              </w:rPr>
            </w:pPr>
            <w:r w:rsidRPr="0092531E">
              <w:rPr>
                <w:rFonts w:ascii="Arial" w:hAnsi="Arial" w:cs="Arial"/>
                <w:noProof/>
                <w:sz w:val="24"/>
                <w:szCs w:val="24"/>
                <w:lang w:eastAsia="es-ES"/>
              </w:rPr>
              <w:lastRenderedPageBreak/>
              <w:drawing>
                <wp:inline distT="0" distB="0" distL="0" distR="0">
                  <wp:extent cx="3657600" cy="2305685"/>
                  <wp:effectExtent l="0" t="0" r="0" b="0"/>
                  <wp:docPr id="6" name="Imagen 6" descr="C:\Users\PcCom\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cCom\Desktop\Sin títul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305685"/>
                          </a:xfrm>
                          <a:prstGeom prst="rect">
                            <a:avLst/>
                          </a:prstGeom>
                          <a:noFill/>
                          <a:ln>
                            <a:noFill/>
                          </a:ln>
                        </pic:spPr>
                      </pic:pic>
                    </a:graphicData>
                  </a:graphic>
                </wp:inline>
              </w:drawing>
            </w:r>
          </w:p>
        </w:tc>
      </w:tr>
    </w:tbl>
    <w:p w:rsidR="00C44A08" w:rsidRDefault="00C44A08">
      <w:pPr>
        <w:rPr>
          <w:rFonts w:ascii="Arial" w:hAnsi="Arial" w:cs="Arial"/>
          <w:sz w:val="24"/>
          <w:szCs w:val="24"/>
        </w:rPr>
      </w:pPr>
    </w:p>
    <w:p w:rsidR="00787A07" w:rsidRDefault="00FC4135">
      <w:pPr>
        <w:rPr>
          <w:rFonts w:ascii="Arial" w:hAnsi="Arial" w:cs="Arial"/>
          <w:sz w:val="24"/>
          <w:szCs w:val="24"/>
        </w:rPr>
      </w:pPr>
      <w:r>
        <w:rPr>
          <w:rFonts w:ascii="Arial" w:hAnsi="Arial" w:cs="Arial"/>
          <w:sz w:val="24"/>
          <w:szCs w:val="24"/>
          <w:u w:val="single"/>
        </w:rPr>
        <w:t>El código Morse</w:t>
      </w:r>
    </w:p>
    <w:p w:rsidR="00FC4135" w:rsidRDefault="00FC4135">
      <w:pPr>
        <w:rPr>
          <w:rFonts w:ascii="Arial" w:hAnsi="Arial" w:cs="Arial"/>
          <w:sz w:val="24"/>
          <w:szCs w:val="24"/>
        </w:rPr>
      </w:pPr>
      <w:r>
        <w:rPr>
          <w:rFonts w:ascii="Arial" w:hAnsi="Arial" w:cs="Arial"/>
          <w:sz w:val="24"/>
          <w:szCs w:val="24"/>
        </w:rPr>
        <w:t>Usando el código Morse</w:t>
      </w:r>
      <w:r w:rsidR="001560EB">
        <w:rPr>
          <w:rFonts w:ascii="Arial" w:hAnsi="Arial" w:cs="Arial"/>
          <w:sz w:val="24"/>
          <w:szCs w:val="24"/>
        </w:rPr>
        <w:t>,</w:t>
      </w:r>
      <w:r>
        <w:rPr>
          <w:rFonts w:ascii="Arial" w:hAnsi="Arial" w:cs="Arial"/>
          <w:sz w:val="24"/>
          <w:szCs w:val="24"/>
        </w:rPr>
        <w:t xml:space="preserve"> ca</w:t>
      </w:r>
      <w:r w:rsidR="00787A07">
        <w:rPr>
          <w:rFonts w:ascii="Arial" w:hAnsi="Arial" w:cs="Arial"/>
          <w:sz w:val="24"/>
          <w:szCs w:val="24"/>
        </w:rPr>
        <w:t>da letra, número o signo de puntuación se representa</w:t>
      </w:r>
      <w:r>
        <w:rPr>
          <w:rFonts w:ascii="Arial" w:hAnsi="Arial" w:cs="Arial"/>
          <w:sz w:val="24"/>
          <w:szCs w:val="24"/>
        </w:rPr>
        <w:t xml:space="preserve"> mediante una combinación de </w:t>
      </w:r>
      <w:r w:rsidRPr="00FC4135">
        <w:rPr>
          <w:rFonts w:ascii="Arial" w:hAnsi="Arial" w:cs="Arial"/>
          <w:b/>
          <w:sz w:val="24"/>
          <w:szCs w:val="24"/>
        </w:rPr>
        <w:t>señales sonoras</w:t>
      </w:r>
      <w:r>
        <w:rPr>
          <w:rFonts w:ascii="Arial" w:hAnsi="Arial" w:cs="Arial"/>
          <w:sz w:val="24"/>
          <w:szCs w:val="24"/>
        </w:rPr>
        <w:t xml:space="preserve"> que pueden ser </w:t>
      </w:r>
      <w:r w:rsidRPr="00FC4135">
        <w:rPr>
          <w:rFonts w:ascii="Arial" w:hAnsi="Arial" w:cs="Arial"/>
          <w:b/>
          <w:sz w:val="24"/>
          <w:szCs w:val="24"/>
        </w:rPr>
        <w:t>cortas</w:t>
      </w:r>
      <w:r>
        <w:rPr>
          <w:rFonts w:ascii="Arial" w:hAnsi="Arial" w:cs="Arial"/>
          <w:sz w:val="24"/>
          <w:szCs w:val="24"/>
        </w:rPr>
        <w:t xml:space="preserve"> o </w:t>
      </w:r>
      <w:r w:rsidRPr="00FC4135">
        <w:rPr>
          <w:rFonts w:ascii="Arial" w:hAnsi="Arial" w:cs="Arial"/>
          <w:b/>
          <w:sz w:val="24"/>
          <w:szCs w:val="24"/>
        </w:rPr>
        <w:t>largas</w:t>
      </w:r>
      <w:r>
        <w:rPr>
          <w:rFonts w:ascii="Arial" w:hAnsi="Arial" w:cs="Arial"/>
          <w:sz w:val="24"/>
          <w:szCs w:val="24"/>
        </w:rPr>
        <w:t xml:space="preserve">. Cuando lo escribimos, las señales cortas se representan con un punto </w:t>
      </w:r>
      <w:proofErr w:type="gramStart"/>
      <w:r>
        <w:rPr>
          <w:rFonts w:ascii="Arial" w:hAnsi="Arial" w:cs="Arial"/>
          <w:sz w:val="24"/>
          <w:szCs w:val="24"/>
        </w:rPr>
        <w:t xml:space="preserve">( </w:t>
      </w:r>
      <w:r w:rsidRPr="00FC4135">
        <w:rPr>
          <w:rFonts w:ascii="Arial" w:hAnsi="Arial" w:cs="Arial"/>
          <w:b/>
          <w:sz w:val="28"/>
          <w:szCs w:val="28"/>
        </w:rPr>
        <w:t>·</w:t>
      </w:r>
      <w:proofErr w:type="gramEnd"/>
      <w:r>
        <w:rPr>
          <w:rFonts w:ascii="Arial" w:hAnsi="Arial" w:cs="Arial"/>
          <w:sz w:val="24"/>
          <w:szCs w:val="24"/>
        </w:rPr>
        <w:t xml:space="preserve"> ) y las señales largas, con una raya ( </w:t>
      </w:r>
      <w:r w:rsidRPr="00787A07">
        <w:rPr>
          <w:rFonts w:ascii="Arial" w:hAnsi="Arial" w:cs="Arial"/>
          <w:b/>
          <w:sz w:val="24"/>
          <w:szCs w:val="24"/>
        </w:rPr>
        <w:t>-</w:t>
      </w:r>
      <w:r>
        <w:rPr>
          <w:rFonts w:ascii="Arial" w:hAnsi="Arial" w:cs="Arial"/>
          <w:sz w:val="24"/>
          <w:szCs w:val="24"/>
        </w:rPr>
        <w:t xml:space="preserve"> )</w:t>
      </w:r>
      <w:r w:rsidR="00787A07">
        <w:rPr>
          <w:rFonts w:ascii="Arial" w:hAnsi="Arial" w:cs="Arial"/>
          <w:sz w:val="24"/>
          <w:szCs w:val="24"/>
        </w:rPr>
        <w:t>.</w:t>
      </w:r>
    </w:p>
    <w:p w:rsidR="00787A07" w:rsidRDefault="00787A07">
      <w:pPr>
        <w:rPr>
          <w:rFonts w:ascii="Arial" w:hAnsi="Arial" w:cs="Arial"/>
          <w:sz w:val="24"/>
          <w:szCs w:val="24"/>
        </w:rPr>
      </w:pPr>
      <w:r>
        <w:rPr>
          <w:rFonts w:ascii="Arial" w:hAnsi="Arial" w:cs="Arial"/>
          <w:sz w:val="24"/>
          <w:szCs w:val="24"/>
        </w:rPr>
        <w:t xml:space="preserve">Este código actualmente no se utiliza mucho, pero en el pasado tuvo mucha importancia, porque era el que se utilizaba al enviar mensajes con el </w:t>
      </w:r>
      <w:r w:rsidRPr="00787A07">
        <w:rPr>
          <w:rFonts w:ascii="Arial" w:hAnsi="Arial" w:cs="Arial"/>
          <w:b/>
          <w:sz w:val="24"/>
          <w:szCs w:val="24"/>
        </w:rPr>
        <w:t>telégrafo</w:t>
      </w:r>
      <w:r>
        <w:rPr>
          <w:rFonts w:ascii="Arial" w:hAnsi="Arial" w:cs="Arial"/>
          <w:sz w:val="24"/>
          <w:szCs w:val="24"/>
        </w:rPr>
        <w:t>.</w:t>
      </w:r>
    </w:p>
    <w:tbl>
      <w:tblPr>
        <w:tblStyle w:val="Tablaconcuadrcula"/>
        <w:tblW w:w="0" w:type="auto"/>
        <w:tblLook w:val="04A0" w:firstRow="1" w:lastRow="0" w:firstColumn="1" w:lastColumn="0" w:noHBand="0" w:noVBand="1"/>
      </w:tblPr>
      <w:tblGrid>
        <w:gridCol w:w="8494"/>
      </w:tblGrid>
      <w:tr w:rsidR="00787A07" w:rsidTr="00787A07">
        <w:tc>
          <w:tcPr>
            <w:tcW w:w="8494" w:type="dxa"/>
          </w:tcPr>
          <w:p w:rsidR="00787A07" w:rsidRDefault="00787A07">
            <w:pPr>
              <w:rPr>
                <w:rFonts w:ascii="Arial" w:hAnsi="Arial" w:cs="Arial"/>
                <w:sz w:val="24"/>
                <w:szCs w:val="24"/>
              </w:rPr>
            </w:pPr>
            <w:r>
              <w:rPr>
                <w:noProof/>
                <w:lang w:eastAsia="es-ES"/>
              </w:rPr>
              <w:drawing>
                <wp:inline distT="0" distB="0" distL="0" distR="0">
                  <wp:extent cx="5143500" cy="3057525"/>
                  <wp:effectExtent l="0" t="0" r="0" b="9525"/>
                  <wp:docPr id="7" name="Imagen 7" descr="En desarrollo — Código M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 desarrollo — Código Morse"/>
                          <pic:cNvPicPr>
                            <a:picLocks noChangeAspect="1" noChangeArrowheads="1"/>
                          </pic:cNvPicPr>
                        </pic:nvPicPr>
                        <pic:blipFill rotWithShape="1">
                          <a:blip r:embed="rId8">
                            <a:extLst>
                              <a:ext uri="{28A0092B-C50C-407E-A947-70E740481C1C}">
                                <a14:useLocalDpi xmlns:a14="http://schemas.microsoft.com/office/drawing/2010/main" val="0"/>
                              </a:ext>
                            </a:extLst>
                          </a:blip>
                          <a:srcRect t="8023"/>
                          <a:stretch/>
                        </pic:blipFill>
                        <pic:spPr bwMode="auto">
                          <a:xfrm>
                            <a:off x="0" y="0"/>
                            <a:ext cx="5143500" cy="3057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787A07" w:rsidRDefault="00787A07">
      <w:pPr>
        <w:rPr>
          <w:rFonts w:ascii="Arial" w:hAnsi="Arial" w:cs="Arial"/>
          <w:sz w:val="24"/>
          <w:szCs w:val="24"/>
        </w:rPr>
      </w:pPr>
    </w:p>
    <w:p w:rsidR="00787A07" w:rsidRDefault="00787A07" w:rsidP="00787A07">
      <w:pPr>
        <w:rPr>
          <w:rFonts w:ascii="Arial" w:hAnsi="Arial" w:cs="Arial"/>
          <w:sz w:val="24"/>
          <w:szCs w:val="24"/>
        </w:rPr>
      </w:pPr>
      <w:r>
        <w:rPr>
          <w:rFonts w:ascii="Arial" w:hAnsi="Arial" w:cs="Arial"/>
          <w:sz w:val="24"/>
          <w:szCs w:val="24"/>
        </w:rPr>
        <w:t xml:space="preserve">El mensaje más comúnmente conocido en código morse es el de socorro, es decir </w:t>
      </w:r>
      <w:r w:rsidRPr="00787A07">
        <w:rPr>
          <w:rFonts w:ascii="Arial" w:hAnsi="Arial" w:cs="Arial"/>
          <w:b/>
          <w:sz w:val="24"/>
          <w:szCs w:val="24"/>
        </w:rPr>
        <w:t>SOS</w:t>
      </w:r>
      <w:r w:rsidR="001560EB">
        <w:rPr>
          <w:rFonts w:ascii="Arial" w:hAnsi="Arial" w:cs="Arial"/>
          <w:sz w:val="24"/>
          <w:szCs w:val="24"/>
        </w:rPr>
        <w:t>, que se representa</w:t>
      </w:r>
      <w:r>
        <w:rPr>
          <w:rFonts w:ascii="Arial" w:hAnsi="Arial" w:cs="Arial"/>
          <w:sz w:val="24"/>
          <w:szCs w:val="24"/>
        </w:rPr>
        <w:t xml:space="preserve"> así: </w:t>
      </w:r>
    </w:p>
    <w:p w:rsidR="00787A07" w:rsidRDefault="00787A07">
      <w:pPr>
        <w:rPr>
          <w:rFonts w:ascii="Arial" w:hAnsi="Arial" w:cs="Arial"/>
          <w:sz w:val="72"/>
          <w:szCs w:val="72"/>
        </w:rPr>
      </w:pPr>
      <w:r w:rsidRPr="00787A07">
        <w:rPr>
          <w:rFonts w:ascii="Arial" w:hAnsi="Arial" w:cs="Arial"/>
          <w:sz w:val="72"/>
          <w:szCs w:val="72"/>
        </w:rPr>
        <w:t>··· --- ···</w:t>
      </w:r>
    </w:p>
    <w:p w:rsidR="001560EB" w:rsidRDefault="00787A07" w:rsidP="008143FF">
      <w:pPr>
        <w:rPr>
          <w:rFonts w:ascii="Arial" w:hAnsi="Arial" w:cs="Arial"/>
          <w:sz w:val="24"/>
          <w:szCs w:val="24"/>
        </w:rPr>
      </w:pPr>
      <w:r w:rsidRPr="00787A07">
        <w:rPr>
          <w:rFonts w:ascii="Arial" w:hAnsi="Arial" w:cs="Arial"/>
          <w:b/>
          <w:sz w:val="24"/>
          <w:szCs w:val="24"/>
          <w:u w:val="single"/>
        </w:rPr>
        <w:lastRenderedPageBreak/>
        <w:t>La actividad</w:t>
      </w:r>
      <w:r>
        <w:rPr>
          <w:rFonts w:ascii="Arial" w:hAnsi="Arial" w:cs="Arial"/>
          <w:b/>
          <w:sz w:val="24"/>
          <w:szCs w:val="24"/>
        </w:rPr>
        <w:t xml:space="preserve"> </w:t>
      </w:r>
      <w:r>
        <w:rPr>
          <w:rFonts w:ascii="Arial" w:hAnsi="Arial" w:cs="Arial"/>
          <w:sz w:val="24"/>
          <w:szCs w:val="24"/>
        </w:rPr>
        <w:t xml:space="preserve">que te propongo es muy sencilla: utilizando las tablas que acabas de ver, </w:t>
      </w:r>
      <w:r w:rsidRPr="00213367">
        <w:rPr>
          <w:rFonts w:ascii="Arial" w:hAnsi="Arial" w:cs="Arial"/>
          <w:b/>
          <w:sz w:val="24"/>
          <w:szCs w:val="24"/>
        </w:rPr>
        <w:t>¿</w:t>
      </w:r>
      <w:r w:rsidRPr="00787A07">
        <w:rPr>
          <w:rFonts w:ascii="Arial" w:hAnsi="Arial" w:cs="Arial"/>
          <w:b/>
          <w:sz w:val="24"/>
          <w:szCs w:val="24"/>
        </w:rPr>
        <w:t>serías capaz de escribir tu nombre y apellidos utilizando el código Braille y el código Morse</w:t>
      </w:r>
      <w:r w:rsidRPr="00213367">
        <w:rPr>
          <w:rFonts w:ascii="Arial" w:hAnsi="Arial" w:cs="Arial"/>
          <w:b/>
          <w:sz w:val="24"/>
          <w:szCs w:val="24"/>
        </w:rPr>
        <w:t>?</w:t>
      </w:r>
    </w:p>
    <w:p w:rsidR="001560EB" w:rsidRDefault="00787A07" w:rsidP="008143FF">
      <w:pPr>
        <w:rPr>
          <w:rFonts w:ascii="Arial" w:hAnsi="Arial" w:cs="Arial"/>
          <w:sz w:val="24"/>
          <w:szCs w:val="24"/>
        </w:rPr>
      </w:pPr>
      <w:r>
        <w:rPr>
          <w:rFonts w:ascii="Arial" w:hAnsi="Arial" w:cs="Arial"/>
          <w:sz w:val="24"/>
          <w:szCs w:val="24"/>
        </w:rPr>
        <w:t xml:space="preserve">Si quieres, puedes escribirme algo más para que </w:t>
      </w:r>
      <w:r w:rsidR="001B4DA4">
        <w:rPr>
          <w:rFonts w:ascii="Arial" w:hAnsi="Arial" w:cs="Arial"/>
          <w:sz w:val="24"/>
          <w:szCs w:val="24"/>
        </w:rPr>
        <w:t xml:space="preserve">yo </w:t>
      </w:r>
      <w:r>
        <w:rPr>
          <w:rFonts w:ascii="Arial" w:hAnsi="Arial" w:cs="Arial"/>
          <w:sz w:val="24"/>
          <w:szCs w:val="24"/>
        </w:rPr>
        <w:t>lo descifre.</w:t>
      </w:r>
    </w:p>
    <w:p w:rsidR="008143FF" w:rsidRPr="008143FF" w:rsidRDefault="008143FF" w:rsidP="008143FF">
      <w:pPr>
        <w:rPr>
          <w:rFonts w:ascii="Arial" w:hAnsi="Arial" w:cs="Arial"/>
          <w:sz w:val="24"/>
          <w:szCs w:val="24"/>
        </w:rPr>
      </w:pPr>
      <w:r>
        <w:rPr>
          <w:rFonts w:ascii="Arial" w:hAnsi="Arial" w:cs="Arial"/>
          <w:sz w:val="24"/>
          <w:szCs w:val="24"/>
        </w:rPr>
        <w:t xml:space="preserve">No te olvides de </w:t>
      </w:r>
      <w:r w:rsidRPr="0075493D">
        <w:rPr>
          <w:rFonts w:ascii="Arial" w:hAnsi="Arial" w:cs="Arial"/>
          <w:b/>
          <w:sz w:val="24"/>
          <w:szCs w:val="24"/>
        </w:rPr>
        <w:t>dejar un pequeño espacio entre las letras, y un espacio un poco más largo entre palabras</w:t>
      </w:r>
      <w:r>
        <w:rPr>
          <w:rFonts w:ascii="Arial" w:hAnsi="Arial" w:cs="Arial"/>
          <w:sz w:val="24"/>
          <w:szCs w:val="24"/>
        </w:rPr>
        <w:t>.</w:t>
      </w:r>
    </w:p>
    <w:p w:rsidR="00787A07" w:rsidRDefault="00787A07">
      <w:pPr>
        <w:rPr>
          <w:rFonts w:ascii="Arial" w:hAnsi="Arial" w:cs="Arial"/>
          <w:sz w:val="24"/>
          <w:szCs w:val="24"/>
        </w:rPr>
      </w:pPr>
    </w:p>
    <w:p w:rsidR="001560EB" w:rsidRDefault="001560EB">
      <w:pPr>
        <w:rPr>
          <w:rFonts w:ascii="Arial" w:hAnsi="Arial" w:cs="Arial"/>
          <w:sz w:val="24"/>
          <w:szCs w:val="24"/>
        </w:rPr>
      </w:pPr>
      <w:r>
        <w:rPr>
          <w:rFonts w:ascii="Arial" w:hAnsi="Arial" w:cs="Arial"/>
          <w:b/>
          <w:sz w:val="24"/>
          <w:szCs w:val="24"/>
          <w:u w:val="single"/>
        </w:rPr>
        <w:t xml:space="preserve">Actividad 2: el </w:t>
      </w:r>
      <w:r w:rsidR="004B19E4">
        <w:rPr>
          <w:rFonts w:ascii="Arial" w:hAnsi="Arial" w:cs="Arial"/>
          <w:b/>
          <w:sz w:val="24"/>
          <w:szCs w:val="24"/>
          <w:u w:val="single"/>
        </w:rPr>
        <w:t xml:space="preserve">sentido literal y el </w:t>
      </w:r>
      <w:r>
        <w:rPr>
          <w:rFonts w:ascii="Arial" w:hAnsi="Arial" w:cs="Arial"/>
          <w:b/>
          <w:sz w:val="24"/>
          <w:szCs w:val="24"/>
          <w:u w:val="single"/>
        </w:rPr>
        <w:t>sentido figurado</w:t>
      </w:r>
    </w:p>
    <w:p w:rsidR="001560EB" w:rsidRDefault="001560EB">
      <w:pPr>
        <w:rPr>
          <w:rFonts w:ascii="Arial" w:hAnsi="Arial" w:cs="Arial"/>
          <w:sz w:val="24"/>
          <w:szCs w:val="24"/>
        </w:rPr>
      </w:pPr>
      <w:r>
        <w:rPr>
          <w:rFonts w:ascii="Arial" w:hAnsi="Arial" w:cs="Arial"/>
          <w:sz w:val="24"/>
          <w:szCs w:val="24"/>
        </w:rPr>
        <w:t xml:space="preserve">A veces, cuando hablamos, utilizamos expresiones que no siempre significan exactamente aquello que está escrito. </w:t>
      </w:r>
    </w:p>
    <w:p w:rsidR="00787A07" w:rsidRPr="003D7A9D" w:rsidRDefault="001560EB">
      <w:pPr>
        <w:rPr>
          <w:rFonts w:ascii="Arial" w:hAnsi="Arial" w:cs="Arial"/>
          <w:sz w:val="24"/>
          <w:szCs w:val="24"/>
        </w:rPr>
      </w:pPr>
      <w:r>
        <w:rPr>
          <w:rFonts w:ascii="Arial" w:hAnsi="Arial" w:cs="Arial"/>
          <w:sz w:val="24"/>
          <w:szCs w:val="24"/>
        </w:rPr>
        <w:t xml:space="preserve">Por ejemplo, el otro día </w:t>
      </w:r>
      <w:r w:rsidRPr="001560EB">
        <w:rPr>
          <w:rFonts w:ascii="Arial" w:hAnsi="Arial" w:cs="Arial"/>
          <w:b/>
          <w:sz w:val="24"/>
          <w:szCs w:val="24"/>
        </w:rPr>
        <w:t>eché un cable</w:t>
      </w:r>
      <w:r>
        <w:rPr>
          <w:rFonts w:ascii="Arial" w:hAnsi="Arial" w:cs="Arial"/>
          <w:sz w:val="24"/>
          <w:szCs w:val="24"/>
        </w:rPr>
        <w:t xml:space="preserve"> a un amigo mío, pero no le di ningún cable </w:t>
      </w:r>
      <w:r w:rsidR="003D7A9D">
        <w:rPr>
          <w:rFonts w:ascii="Arial" w:hAnsi="Arial" w:cs="Arial"/>
          <w:sz w:val="24"/>
          <w:szCs w:val="24"/>
        </w:rPr>
        <w:t xml:space="preserve">eléctrico </w:t>
      </w:r>
      <w:r>
        <w:rPr>
          <w:rFonts w:ascii="Arial" w:hAnsi="Arial" w:cs="Arial"/>
          <w:sz w:val="24"/>
          <w:szCs w:val="24"/>
        </w:rPr>
        <w:t xml:space="preserve">ni nada parecido, simplemente </w:t>
      </w:r>
      <w:r w:rsidRPr="001560EB">
        <w:rPr>
          <w:rFonts w:ascii="Arial" w:hAnsi="Arial" w:cs="Arial"/>
          <w:b/>
          <w:sz w:val="24"/>
          <w:szCs w:val="24"/>
        </w:rPr>
        <w:t>le ayudé</w:t>
      </w:r>
      <w:r w:rsidRPr="001560EB">
        <w:rPr>
          <w:rFonts w:ascii="Arial" w:hAnsi="Arial" w:cs="Arial"/>
          <w:sz w:val="24"/>
          <w:szCs w:val="24"/>
        </w:rPr>
        <w:t>.</w:t>
      </w:r>
      <w:r>
        <w:rPr>
          <w:rFonts w:ascii="Arial" w:hAnsi="Arial" w:cs="Arial"/>
          <w:sz w:val="24"/>
          <w:szCs w:val="24"/>
        </w:rPr>
        <w:t xml:space="preserve"> Se podría decir también que le </w:t>
      </w:r>
      <w:r>
        <w:rPr>
          <w:rFonts w:ascii="Arial" w:hAnsi="Arial" w:cs="Arial"/>
          <w:b/>
          <w:sz w:val="24"/>
          <w:szCs w:val="24"/>
        </w:rPr>
        <w:t xml:space="preserve">eché una </w:t>
      </w:r>
      <w:r w:rsidRPr="001560EB">
        <w:rPr>
          <w:rFonts w:ascii="Arial" w:hAnsi="Arial" w:cs="Arial"/>
          <w:b/>
          <w:sz w:val="24"/>
          <w:szCs w:val="24"/>
        </w:rPr>
        <w:t>mano</w:t>
      </w:r>
      <w:r>
        <w:rPr>
          <w:rFonts w:ascii="Arial" w:hAnsi="Arial" w:cs="Arial"/>
          <w:sz w:val="24"/>
          <w:szCs w:val="24"/>
        </w:rPr>
        <w:t xml:space="preserve">, aunque mi mano no me la quité en ningún momento. </w:t>
      </w:r>
      <w:r w:rsidRPr="001560EB">
        <w:rPr>
          <w:rFonts w:ascii="Arial" w:hAnsi="Arial" w:cs="Arial"/>
          <w:sz w:val="24"/>
          <w:szCs w:val="24"/>
        </w:rPr>
        <w:t>También</w:t>
      </w:r>
      <w:r>
        <w:rPr>
          <w:rFonts w:ascii="Arial" w:hAnsi="Arial" w:cs="Arial"/>
          <w:sz w:val="24"/>
          <w:szCs w:val="24"/>
        </w:rPr>
        <w:t xml:space="preserve"> le dije a otro amigo que </w:t>
      </w:r>
      <w:r>
        <w:rPr>
          <w:rFonts w:ascii="Arial" w:hAnsi="Arial" w:cs="Arial"/>
          <w:b/>
          <w:sz w:val="24"/>
          <w:szCs w:val="24"/>
        </w:rPr>
        <w:t>estaba en la luna de Valencia</w:t>
      </w:r>
      <w:r>
        <w:rPr>
          <w:rFonts w:ascii="Arial" w:hAnsi="Arial" w:cs="Arial"/>
          <w:sz w:val="24"/>
          <w:szCs w:val="24"/>
        </w:rPr>
        <w:t xml:space="preserve">, pero no es que sea </w:t>
      </w:r>
      <w:r w:rsidR="004B19E4">
        <w:rPr>
          <w:rFonts w:ascii="Arial" w:hAnsi="Arial" w:cs="Arial"/>
          <w:sz w:val="24"/>
          <w:szCs w:val="24"/>
        </w:rPr>
        <w:t xml:space="preserve">un </w:t>
      </w:r>
      <w:r>
        <w:rPr>
          <w:rFonts w:ascii="Arial" w:hAnsi="Arial" w:cs="Arial"/>
          <w:sz w:val="24"/>
          <w:szCs w:val="24"/>
        </w:rPr>
        <w:t xml:space="preserve">astronauta, simplemente </w:t>
      </w:r>
      <w:r>
        <w:rPr>
          <w:rFonts w:ascii="Arial" w:hAnsi="Arial" w:cs="Arial"/>
          <w:b/>
          <w:sz w:val="24"/>
          <w:szCs w:val="24"/>
        </w:rPr>
        <w:t>estaba distraído</w:t>
      </w:r>
      <w:r w:rsidR="003D7A9D">
        <w:rPr>
          <w:rFonts w:ascii="Arial" w:hAnsi="Arial" w:cs="Arial"/>
          <w:sz w:val="24"/>
          <w:szCs w:val="24"/>
        </w:rPr>
        <w:t xml:space="preserve">; y a otro con el que estaba hablando le dije que </w:t>
      </w:r>
      <w:r w:rsidR="003D7A9D">
        <w:rPr>
          <w:rFonts w:ascii="Arial" w:hAnsi="Arial" w:cs="Arial"/>
          <w:b/>
          <w:sz w:val="24"/>
          <w:szCs w:val="24"/>
        </w:rPr>
        <w:t>no se fuera por las ramas</w:t>
      </w:r>
      <w:r w:rsidR="003D7A9D">
        <w:rPr>
          <w:rFonts w:ascii="Arial" w:hAnsi="Arial" w:cs="Arial"/>
          <w:sz w:val="24"/>
          <w:szCs w:val="24"/>
        </w:rPr>
        <w:t xml:space="preserve">, pero en vez de subirse a árboles, lo que hacía era </w:t>
      </w:r>
      <w:r w:rsidR="003D7A9D">
        <w:rPr>
          <w:rFonts w:ascii="Arial" w:hAnsi="Arial" w:cs="Arial"/>
          <w:b/>
          <w:sz w:val="24"/>
          <w:szCs w:val="24"/>
        </w:rPr>
        <w:t>hablar de otros temas que no nos interesaban</w:t>
      </w:r>
      <w:r w:rsidR="003D7A9D">
        <w:rPr>
          <w:rFonts w:ascii="Arial" w:hAnsi="Arial" w:cs="Arial"/>
          <w:sz w:val="24"/>
          <w:szCs w:val="24"/>
        </w:rPr>
        <w:t>.</w:t>
      </w:r>
    </w:p>
    <w:p w:rsidR="004B19E4" w:rsidRDefault="004B19E4">
      <w:pPr>
        <w:rPr>
          <w:rFonts w:ascii="Arial" w:hAnsi="Arial" w:cs="Arial"/>
          <w:sz w:val="24"/>
          <w:szCs w:val="24"/>
        </w:rPr>
      </w:pPr>
      <w:r>
        <w:rPr>
          <w:rFonts w:ascii="Arial" w:hAnsi="Arial" w:cs="Arial"/>
          <w:sz w:val="24"/>
          <w:szCs w:val="24"/>
        </w:rPr>
        <w:t xml:space="preserve">Podemos diferenciar entonces: </w:t>
      </w:r>
    </w:p>
    <w:p w:rsidR="004B19E4" w:rsidRDefault="004B19E4" w:rsidP="004B19E4">
      <w:pPr>
        <w:pStyle w:val="Prrafodelista"/>
        <w:numPr>
          <w:ilvl w:val="0"/>
          <w:numId w:val="2"/>
        </w:numPr>
        <w:rPr>
          <w:rFonts w:ascii="Arial" w:hAnsi="Arial" w:cs="Arial"/>
          <w:sz w:val="24"/>
          <w:szCs w:val="24"/>
        </w:rPr>
      </w:pPr>
      <w:r>
        <w:rPr>
          <w:rFonts w:ascii="Arial" w:hAnsi="Arial" w:cs="Arial"/>
          <w:sz w:val="24"/>
          <w:szCs w:val="24"/>
        </w:rPr>
        <w:t>E</w:t>
      </w:r>
      <w:r w:rsidRPr="004B19E4">
        <w:rPr>
          <w:rFonts w:ascii="Arial" w:hAnsi="Arial" w:cs="Arial"/>
          <w:sz w:val="24"/>
          <w:szCs w:val="24"/>
        </w:rPr>
        <w:t xml:space="preserve">l </w:t>
      </w:r>
      <w:r w:rsidRPr="003D7A9D">
        <w:rPr>
          <w:rFonts w:ascii="Arial" w:hAnsi="Arial" w:cs="Arial"/>
          <w:b/>
          <w:sz w:val="24"/>
          <w:szCs w:val="24"/>
          <w:u w:val="single"/>
        </w:rPr>
        <w:t>sentido literal</w:t>
      </w:r>
      <w:r w:rsidRPr="004B19E4">
        <w:rPr>
          <w:rFonts w:ascii="Arial" w:hAnsi="Arial" w:cs="Arial"/>
          <w:sz w:val="24"/>
          <w:szCs w:val="24"/>
        </w:rPr>
        <w:t xml:space="preserve"> de las palabras, es decir, </w:t>
      </w:r>
      <w:r w:rsidRPr="004B19E4">
        <w:rPr>
          <w:rFonts w:ascii="Arial" w:hAnsi="Arial" w:cs="Arial"/>
          <w:b/>
          <w:sz w:val="24"/>
          <w:szCs w:val="24"/>
        </w:rPr>
        <w:t xml:space="preserve">aquello que </w:t>
      </w:r>
      <w:r>
        <w:rPr>
          <w:rFonts w:ascii="Arial" w:hAnsi="Arial" w:cs="Arial"/>
          <w:b/>
          <w:sz w:val="24"/>
          <w:szCs w:val="24"/>
        </w:rPr>
        <w:t xml:space="preserve">realmente </w:t>
      </w:r>
      <w:r w:rsidRPr="004B19E4">
        <w:rPr>
          <w:rFonts w:ascii="Arial" w:hAnsi="Arial" w:cs="Arial"/>
          <w:b/>
          <w:sz w:val="24"/>
          <w:szCs w:val="24"/>
        </w:rPr>
        <w:t>está escrito</w:t>
      </w:r>
      <w:r>
        <w:rPr>
          <w:rFonts w:ascii="Arial" w:hAnsi="Arial" w:cs="Arial"/>
          <w:sz w:val="24"/>
          <w:szCs w:val="24"/>
        </w:rPr>
        <w:t>.</w:t>
      </w:r>
    </w:p>
    <w:p w:rsidR="001560EB" w:rsidRDefault="004B19E4" w:rsidP="004B19E4">
      <w:pPr>
        <w:pStyle w:val="Prrafodelista"/>
        <w:numPr>
          <w:ilvl w:val="0"/>
          <w:numId w:val="2"/>
        </w:numPr>
        <w:rPr>
          <w:rFonts w:ascii="Arial" w:hAnsi="Arial" w:cs="Arial"/>
          <w:sz w:val="24"/>
          <w:szCs w:val="24"/>
        </w:rPr>
      </w:pPr>
      <w:r>
        <w:rPr>
          <w:rFonts w:ascii="Arial" w:hAnsi="Arial" w:cs="Arial"/>
          <w:sz w:val="24"/>
          <w:szCs w:val="24"/>
        </w:rPr>
        <w:t>E</w:t>
      </w:r>
      <w:r w:rsidRPr="004B19E4">
        <w:rPr>
          <w:rFonts w:ascii="Arial" w:hAnsi="Arial" w:cs="Arial"/>
          <w:sz w:val="24"/>
          <w:szCs w:val="24"/>
        </w:rPr>
        <w:t xml:space="preserve">l </w:t>
      </w:r>
      <w:r w:rsidRPr="003D7A9D">
        <w:rPr>
          <w:rFonts w:ascii="Arial" w:hAnsi="Arial" w:cs="Arial"/>
          <w:b/>
          <w:sz w:val="24"/>
          <w:szCs w:val="24"/>
          <w:u w:val="single"/>
        </w:rPr>
        <w:t>sentido figurado</w:t>
      </w:r>
      <w:r w:rsidRPr="004B19E4">
        <w:rPr>
          <w:rFonts w:ascii="Arial" w:hAnsi="Arial" w:cs="Arial"/>
          <w:sz w:val="24"/>
          <w:szCs w:val="24"/>
        </w:rPr>
        <w:t xml:space="preserve">, que sería </w:t>
      </w:r>
      <w:r>
        <w:rPr>
          <w:rFonts w:ascii="Arial" w:hAnsi="Arial" w:cs="Arial"/>
          <w:sz w:val="24"/>
          <w:szCs w:val="24"/>
        </w:rPr>
        <w:t xml:space="preserve">el significado </w:t>
      </w:r>
      <w:r w:rsidR="003D7A9D">
        <w:rPr>
          <w:rFonts w:ascii="Arial" w:hAnsi="Arial" w:cs="Arial"/>
          <w:sz w:val="24"/>
          <w:szCs w:val="24"/>
        </w:rPr>
        <w:t>añadido que le hemos dado</w:t>
      </w:r>
      <w:r>
        <w:rPr>
          <w:rFonts w:ascii="Arial" w:hAnsi="Arial" w:cs="Arial"/>
          <w:sz w:val="24"/>
          <w:szCs w:val="24"/>
        </w:rPr>
        <w:t xml:space="preserve"> esa </w:t>
      </w:r>
      <w:r w:rsidRPr="004B19E4">
        <w:rPr>
          <w:rFonts w:ascii="Arial" w:hAnsi="Arial" w:cs="Arial"/>
          <w:b/>
          <w:sz w:val="24"/>
          <w:szCs w:val="24"/>
        </w:rPr>
        <w:t>expresión</w:t>
      </w:r>
      <w:r>
        <w:rPr>
          <w:rFonts w:ascii="Arial" w:hAnsi="Arial" w:cs="Arial"/>
          <w:sz w:val="24"/>
          <w:szCs w:val="24"/>
        </w:rPr>
        <w:t>.</w:t>
      </w:r>
    </w:p>
    <w:p w:rsidR="003D7A9D" w:rsidRDefault="00B52BCB" w:rsidP="003D7A9D">
      <w:pPr>
        <w:rPr>
          <w:rFonts w:ascii="Arial" w:hAnsi="Arial" w:cs="Arial"/>
          <w:sz w:val="24"/>
          <w:szCs w:val="24"/>
        </w:rPr>
      </w:pPr>
      <w:r>
        <w:rPr>
          <w:rFonts w:ascii="Arial" w:hAnsi="Arial" w:cs="Arial"/>
          <w:sz w:val="24"/>
          <w:szCs w:val="24"/>
        </w:rPr>
        <w:t>Fíjate en las siguientes imágenes:</w:t>
      </w:r>
    </w:p>
    <w:p w:rsidR="00B52BCB" w:rsidRDefault="00B52BCB" w:rsidP="00B52BCB">
      <w:pPr>
        <w:jc w:val="center"/>
        <w:rPr>
          <w:rFonts w:ascii="Arial" w:hAnsi="Arial" w:cs="Arial"/>
          <w:sz w:val="24"/>
          <w:szCs w:val="24"/>
        </w:rPr>
      </w:pPr>
      <w:r>
        <w:rPr>
          <w:noProof/>
          <w:lang w:eastAsia="es-ES"/>
        </w:rPr>
        <w:drawing>
          <wp:inline distT="0" distB="0" distL="0" distR="0">
            <wp:extent cx="4876800" cy="3262411"/>
            <wp:effectExtent l="0" t="0" r="0" b="0"/>
            <wp:docPr id="8" name="Imagen 8" descr="https://i.gyazo.com/b5903bae78f125aa7e0edf5864b4a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gyazo.com/b5903bae78f125aa7e0edf5864b4a59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3316" cy="3273459"/>
                    </a:xfrm>
                    <a:prstGeom prst="rect">
                      <a:avLst/>
                    </a:prstGeom>
                    <a:noFill/>
                    <a:ln>
                      <a:noFill/>
                    </a:ln>
                  </pic:spPr>
                </pic:pic>
              </a:graphicData>
            </a:graphic>
          </wp:inline>
        </w:drawing>
      </w:r>
    </w:p>
    <w:p w:rsidR="00B52BCB" w:rsidRDefault="00B52BCB" w:rsidP="00B52BCB">
      <w:pPr>
        <w:rPr>
          <w:rFonts w:ascii="Arial" w:hAnsi="Arial" w:cs="Arial"/>
          <w:sz w:val="24"/>
          <w:szCs w:val="24"/>
        </w:rPr>
      </w:pPr>
      <w:r>
        <w:rPr>
          <w:rFonts w:ascii="Arial" w:hAnsi="Arial" w:cs="Arial"/>
          <w:sz w:val="24"/>
          <w:szCs w:val="24"/>
        </w:rPr>
        <w:lastRenderedPageBreak/>
        <w:t>En la primera</w:t>
      </w:r>
      <w:r w:rsidR="004B27A2">
        <w:rPr>
          <w:rFonts w:ascii="Arial" w:hAnsi="Arial" w:cs="Arial"/>
          <w:sz w:val="24"/>
          <w:szCs w:val="24"/>
        </w:rPr>
        <w:t xml:space="preserve"> imagen</w:t>
      </w:r>
      <w:r>
        <w:rPr>
          <w:rFonts w:ascii="Arial" w:hAnsi="Arial" w:cs="Arial"/>
          <w:sz w:val="24"/>
          <w:szCs w:val="24"/>
        </w:rPr>
        <w:t xml:space="preserve">, Juan rompe el hielo </w:t>
      </w:r>
      <w:r w:rsidRPr="00B52BCB">
        <w:rPr>
          <w:rFonts w:ascii="Arial" w:hAnsi="Arial" w:cs="Arial"/>
          <w:b/>
          <w:sz w:val="24"/>
          <w:szCs w:val="24"/>
        </w:rPr>
        <w:t xml:space="preserve">en sentido </w:t>
      </w:r>
      <w:r>
        <w:rPr>
          <w:rFonts w:ascii="Arial" w:hAnsi="Arial" w:cs="Arial"/>
          <w:b/>
          <w:sz w:val="24"/>
          <w:szCs w:val="24"/>
        </w:rPr>
        <w:t>literal</w:t>
      </w:r>
      <w:r>
        <w:rPr>
          <w:rFonts w:ascii="Arial" w:hAnsi="Arial" w:cs="Arial"/>
          <w:sz w:val="24"/>
          <w:szCs w:val="24"/>
        </w:rPr>
        <w:t xml:space="preserve">, porque realmente está </w:t>
      </w:r>
      <w:r w:rsidR="004B27A2">
        <w:rPr>
          <w:rFonts w:ascii="Arial" w:hAnsi="Arial" w:cs="Arial"/>
          <w:sz w:val="24"/>
          <w:szCs w:val="24"/>
        </w:rPr>
        <w:t>partiendo</w:t>
      </w:r>
      <w:r>
        <w:rPr>
          <w:rFonts w:ascii="Arial" w:hAnsi="Arial" w:cs="Arial"/>
          <w:sz w:val="24"/>
          <w:szCs w:val="24"/>
        </w:rPr>
        <w:t xml:space="preserve"> un bloque de hielo.</w:t>
      </w:r>
    </w:p>
    <w:p w:rsidR="00B52BCB" w:rsidRDefault="00B52BCB" w:rsidP="00B52BCB">
      <w:pPr>
        <w:rPr>
          <w:rFonts w:ascii="Arial" w:hAnsi="Arial" w:cs="Arial"/>
          <w:sz w:val="24"/>
          <w:szCs w:val="24"/>
        </w:rPr>
      </w:pPr>
      <w:r>
        <w:rPr>
          <w:rFonts w:ascii="Arial" w:hAnsi="Arial" w:cs="Arial"/>
          <w:sz w:val="24"/>
          <w:szCs w:val="24"/>
        </w:rPr>
        <w:t xml:space="preserve">En la segunda, Juan rompe el hielo </w:t>
      </w:r>
      <w:r w:rsidRPr="00B52BCB">
        <w:rPr>
          <w:rFonts w:ascii="Arial" w:hAnsi="Arial" w:cs="Arial"/>
          <w:b/>
          <w:sz w:val="24"/>
          <w:szCs w:val="24"/>
        </w:rPr>
        <w:t>en sentido figurado</w:t>
      </w:r>
      <w:r>
        <w:rPr>
          <w:rFonts w:ascii="Arial" w:hAnsi="Arial" w:cs="Arial"/>
          <w:sz w:val="24"/>
          <w:szCs w:val="24"/>
        </w:rPr>
        <w:t xml:space="preserve">, porque lo que realmente está haciendo es empezar una conversación que nadie más se había atrevido a empezar. Ese es el sentido figurado que le damos a la </w:t>
      </w:r>
      <w:r>
        <w:rPr>
          <w:rFonts w:ascii="Arial" w:hAnsi="Arial" w:cs="Arial"/>
          <w:b/>
          <w:sz w:val="24"/>
          <w:szCs w:val="24"/>
        </w:rPr>
        <w:t xml:space="preserve">expresión </w:t>
      </w:r>
      <w:r>
        <w:rPr>
          <w:rFonts w:ascii="Arial" w:hAnsi="Arial" w:cs="Arial"/>
          <w:sz w:val="24"/>
          <w:szCs w:val="24"/>
        </w:rPr>
        <w:t>“romper el hielo”.</w:t>
      </w:r>
    </w:p>
    <w:p w:rsidR="00B52BCB" w:rsidRDefault="00B52BCB" w:rsidP="00B52BCB">
      <w:pPr>
        <w:rPr>
          <w:rFonts w:ascii="Arial" w:hAnsi="Arial" w:cs="Arial"/>
          <w:sz w:val="24"/>
          <w:szCs w:val="24"/>
        </w:rPr>
      </w:pPr>
      <w:r>
        <w:rPr>
          <w:rFonts w:ascii="Arial" w:hAnsi="Arial" w:cs="Arial"/>
          <w:b/>
          <w:sz w:val="24"/>
          <w:szCs w:val="24"/>
          <w:u w:val="single"/>
        </w:rPr>
        <w:t>La actividad</w:t>
      </w:r>
      <w:r w:rsidRPr="00B52BCB">
        <w:rPr>
          <w:rFonts w:ascii="Arial" w:hAnsi="Arial" w:cs="Arial"/>
          <w:b/>
          <w:sz w:val="24"/>
          <w:szCs w:val="24"/>
        </w:rPr>
        <w:t>:</w:t>
      </w:r>
      <w:r>
        <w:rPr>
          <w:rFonts w:ascii="Arial" w:hAnsi="Arial" w:cs="Arial"/>
          <w:sz w:val="24"/>
          <w:szCs w:val="24"/>
        </w:rPr>
        <w:t xml:space="preserve"> estoy seguro </w:t>
      </w:r>
      <w:r w:rsidR="00AB182C">
        <w:rPr>
          <w:rFonts w:ascii="Arial" w:hAnsi="Arial" w:cs="Arial"/>
          <w:sz w:val="24"/>
          <w:szCs w:val="24"/>
        </w:rPr>
        <w:t xml:space="preserve">de </w:t>
      </w:r>
      <w:bookmarkStart w:id="0" w:name="_GoBack"/>
      <w:bookmarkEnd w:id="0"/>
      <w:r>
        <w:rPr>
          <w:rFonts w:ascii="Arial" w:hAnsi="Arial" w:cs="Arial"/>
          <w:sz w:val="24"/>
          <w:szCs w:val="24"/>
        </w:rPr>
        <w:t xml:space="preserve">que conoces muchas más expresiones que se utilizan con un sentido figurado. Te propongo que </w:t>
      </w:r>
      <w:r w:rsidR="00B75B66">
        <w:rPr>
          <w:rFonts w:ascii="Arial" w:hAnsi="Arial" w:cs="Arial"/>
          <w:b/>
          <w:sz w:val="24"/>
          <w:szCs w:val="24"/>
        </w:rPr>
        <w:t>pienses</w:t>
      </w:r>
      <w:r w:rsidR="00B75B66" w:rsidRPr="00B75B66">
        <w:rPr>
          <w:rFonts w:ascii="Arial" w:hAnsi="Arial" w:cs="Arial"/>
          <w:b/>
          <w:sz w:val="24"/>
          <w:szCs w:val="24"/>
        </w:rPr>
        <w:t xml:space="preserve"> </w:t>
      </w:r>
      <w:r w:rsidRPr="00B75B66">
        <w:rPr>
          <w:rFonts w:ascii="Arial" w:hAnsi="Arial" w:cs="Arial"/>
          <w:b/>
          <w:sz w:val="24"/>
          <w:szCs w:val="24"/>
        </w:rPr>
        <w:t xml:space="preserve">una </w:t>
      </w:r>
      <w:r>
        <w:rPr>
          <w:rFonts w:ascii="Arial" w:hAnsi="Arial" w:cs="Arial"/>
          <w:b/>
          <w:sz w:val="24"/>
          <w:szCs w:val="24"/>
        </w:rPr>
        <w:t xml:space="preserve">y hagas dos dibujos </w:t>
      </w:r>
      <w:r w:rsidRPr="00B52BCB">
        <w:rPr>
          <w:rFonts w:ascii="Arial" w:hAnsi="Arial" w:cs="Arial"/>
          <w:b/>
          <w:sz w:val="24"/>
          <w:szCs w:val="24"/>
        </w:rPr>
        <w:t>como en la imagen anterior</w:t>
      </w:r>
      <w:r>
        <w:rPr>
          <w:rFonts w:ascii="Arial" w:hAnsi="Arial" w:cs="Arial"/>
          <w:sz w:val="24"/>
          <w:szCs w:val="24"/>
        </w:rPr>
        <w:t xml:space="preserve">: </w:t>
      </w:r>
    </w:p>
    <w:p w:rsidR="00B52BCB" w:rsidRDefault="00B52BCB" w:rsidP="00B52BCB">
      <w:pPr>
        <w:pStyle w:val="Prrafodelista"/>
        <w:numPr>
          <w:ilvl w:val="0"/>
          <w:numId w:val="2"/>
        </w:numPr>
        <w:rPr>
          <w:rFonts w:ascii="Arial" w:hAnsi="Arial" w:cs="Arial"/>
          <w:sz w:val="24"/>
          <w:szCs w:val="24"/>
        </w:rPr>
      </w:pPr>
      <w:r>
        <w:rPr>
          <w:rFonts w:ascii="Arial" w:hAnsi="Arial" w:cs="Arial"/>
          <w:sz w:val="24"/>
          <w:szCs w:val="24"/>
        </w:rPr>
        <w:t>E</w:t>
      </w:r>
      <w:r w:rsidRPr="00B52BCB">
        <w:rPr>
          <w:rFonts w:ascii="Arial" w:hAnsi="Arial" w:cs="Arial"/>
          <w:sz w:val="24"/>
          <w:szCs w:val="24"/>
        </w:rPr>
        <w:t xml:space="preserve">l primer dibujo representando el </w:t>
      </w:r>
      <w:r w:rsidRPr="00B52BCB">
        <w:rPr>
          <w:rFonts w:ascii="Arial" w:hAnsi="Arial" w:cs="Arial"/>
          <w:b/>
          <w:sz w:val="24"/>
          <w:szCs w:val="24"/>
        </w:rPr>
        <w:t xml:space="preserve">sentido literal </w:t>
      </w:r>
      <w:r>
        <w:rPr>
          <w:rFonts w:ascii="Arial" w:hAnsi="Arial" w:cs="Arial"/>
          <w:sz w:val="24"/>
          <w:szCs w:val="24"/>
        </w:rPr>
        <w:t>de la expresión.</w:t>
      </w:r>
    </w:p>
    <w:p w:rsidR="00B52BCB" w:rsidRDefault="00B52BCB" w:rsidP="00B52BCB">
      <w:pPr>
        <w:pStyle w:val="Prrafodelista"/>
        <w:numPr>
          <w:ilvl w:val="0"/>
          <w:numId w:val="2"/>
        </w:numPr>
        <w:rPr>
          <w:rFonts w:ascii="Arial" w:hAnsi="Arial" w:cs="Arial"/>
          <w:sz w:val="24"/>
          <w:szCs w:val="24"/>
        </w:rPr>
      </w:pPr>
      <w:r>
        <w:rPr>
          <w:rFonts w:ascii="Arial" w:hAnsi="Arial" w:cs="Arial"/>
          <w:sz w:val="24"/>
          <w:szCs w:val="24"/>
        </w:rPr>
        <w:t>E</w:t>
      </w:r>
      <w:r w:rsidRPr="00B52BCB">
        <w:rPr>
          <w:rFonts w:ascii="Arial" w:hAnsi="Arial" w:cs="Arial"/>
          <w:sz w:val="24"/>
          <w:szCs w:val="24"/>
        </w:rPr>
        <w:t>l segundo</w:t>
      </w:r>
      <w:r w:rsidR="00817D8E">
        <w:rPr>
          <w:rFonts w:ascii="Arial" w:hAnsi="Arial" w:cs="Arial"/>
          <w:sz w:val="24"/>
          <w:szCs w:val="24"/>
        </w:rPr>
        <w:t>,</w:t>
      </w:r>
      <w:r w:rsidRPr="00B52BCB">
        <w:rPr>
          <w:rFonts w:ascii="Arial" w:hAnsi="Arial" w:cs="Arial"/>
          <w:sz w:val="24"/>
          <w:szCs w:val="24"/>
        </w:rPr>
        <w:t xml:space="preserve"> representando su </w:t>
      </w:r>
      <w:r w:rsidRPr="00B52BCB">
        <w:rPr>
          <w:rFonts w:ascii="Arial" w:hAnsi="Arial" w:cs="Arial"/>
          <w:b/>
          <w:sz w:val="24"/>
          <w:szCs w:val="24"/>
        </w:rPr>
        <w:t>sentido figurado</w:t>
      </w:r>
      <w:r w:rsidRPr="00B52BCB">
        <w:rPr>
          <w:rFonts w:ascii="Arial" w:hAnsi="Arial" w:cs="Arial"/>
          <w:sz w:val="24"/>
          <w:szCs w:val="24"/>
        </w:rPr>
        <w:t>.</w:t>
      </w:r>
    </w:p>
    <w:p w:rsidR="00B52BCB" w:rsidRPr="00B52BCB" w:rsidRDefault="00B52BCB" w:rsidP="00B52BCB">
      <w:pPr>
        <w:rPr>
          <w:rFonts w:ascii="Arial" w:hAnsi="Arial" w:cs="Arial"/>
          <w:sz w:val="24"/>
          <w:szCs w:val="24"/>
        </w:rPr>
      </w:pPr>
      <w:r>
        <w:rPr>
          <w:rFonts w:ascii="Arial" w:hAnsi="Arial" w:cs="Arial"/>
          <w:sz w:val="24"/>
          <w:szCs w:val="24"/>
        </w:rPr>
        <w:t xml:space="preserve">No hace falta que pintes tus dibujos (aunque si quieres puedes hacerlo), pero sí que te pido que </w:t>
      </w:r>
      <w:r w:rsidRPr="00CF5965">
        <w:rPr>
          <w:rFonts w:ascii="Arial" w:hAnsi="Arial" w:cs="Arial"/>
          <w:b/>
          <w:sz w:val="24"/>
          <w:szCs w:val="24"/>
        </w:rPr>
        <w:t xml:space="preserve">te tomes tu tiempo </w:t>
      </w:r>
      <w:r w:rsidR="00CF5965" w:rsidRPr="00CF5965">
        <w:rPr>
          <w:rFonts w:ascii="Arial" w:hAnsi="Arial" w:cs="Arial"/>
          <w:b/>
          <w:sz w:val="24"/>
          <w:szCs w:val="24"/>
        </w:rPr>
        <w:t>para que salgan</w:t>
      </w:r>
      <w:r w:rsidRPr="00CF5965">
        <w:rPr>
          <w:rFonts w:ascii="Arial" w:hAnsi="Arial" w:cs="Arial"/>
          <w:b/>
          <w:sz w:val="24"/>
          <w:szCs w:val="24"/>
        </w:rPr>
        <w:t xml:space="preserve"> bien </w:t>
      </w:r>
      <w:r w:rsidR="00CF5965" w:rsidRPr="00CF5965">
        <w:rPr>
          <w:rFonts w:ascii="Arial" w:hAnsi="Arial" w:cs="Arial"/>
          <w:b/>
          <w:sz w:val="24"/>
          <w:szCs w:val="24"/>
        </w:rPr>
        <w:t>y</w:t>
      </w:r>
      <w:r w:rsidRPr="00CF5965">
        <w:rPr>
          <w:rFonts w:ascii="Arial" w:hAnsi="Arial" w:cs="Arial"/>
          <w:b/>
          <w:sz w:val="24"/>
          <w:szCs w:val="24"/>
        </w:rPr>
        <w:t xml:space="preserve"> se entiendan</w:t>
      </w:r>
      <w:r>
        <w:rPr>
          <w:rFonts w:ascii="Arial" w:hAnsi="Arial" w:cs="Arial"/>
          <w:sz w:val="24"/>
          <w:szCs w:val="24"/>
        </w:rPr>
        <w:t>.</w:t>
      </w:r>
    </w:p>
    <w:sectPr w:rsidR="00B52BCB" w:rsidRPr="00B52B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16ABD"/>
    <w:multiLevelType w:val="hybridMultilevel"/>
    <w:tmpl w:val="29C862F6"/>
    <w:lvl w:ilvl="0" w:tplc="A728580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CC5B91"/>
    <w:multiLevelType w:val="hybridMultilevel"/>
    <w:tmpl w:val="CF16F6F8"/>
    <w:lvl w:ilvl="0" w:tplc="A77E06A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62"/>
    <w:rsid w:val="000D71E0"/>
    <w:rsid w:val="001560EB"/>
    <w:rsid w:val="0015765D"/>
    <w:rsid w:val="00171FDD"/>
    <w:rsid w:val="001B4DA4"/>
    <w:rsid w:val="00213367"/>
    <w:rsid w:val="00217EBF"/>
    <w:rsid w:val="003B5462"/>
    <w:rsid w:val="003D7A9D"/>
    <w:rsid w:val="00405380"/>
    <w:rsid w:val="004B19E4"/>
    <w:rsid w:val="004B27A2"/>
    <w:rsid w:val="00560CA3"/>
    <w:rsid w:val="0060689F"/>
    <w:rsid w:val="0075493D"/>
    <w:rsid w:val="00787A07"/>
    <w:rsid w:val="008143FF"/>
    <w:rsid w:val="00817D8E"/>
    <w:rsid w:val="0092531E"/>
    <w:rsid w:val="0098490D"/>
    <w:rsid w:val="00AB0F6A"/>
    <w:rsid w:val="00AB182C"/>
    <w:rsid w:val="00B52BCB"/>
    <w:rsid w:val="00B75B66"/>
    <w:rsid w:val="00C44A08"/>
    <w:rsid w:val="00CF5965"/>
    <w:rsid w:val="00EA1234"/>
    <w:rsid w:val="00FC4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9609"/>
  <w15:chartTrackingRefBased/>
  <w15:docId w15:val="{6A1811C3-07FC-4FE0-B16F-6B5FBE11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71E0"/>
    <w:rPr>
      <w:color w:val="0563C1" w:themeColor="hyperlink"/>
      <w:u w:val="single"/>
    </w:rPr>
  </w:style>
  <w:style w:type="table" w:styleId="Tablaconcuadrcula">
    <w:name w:val="Table Grid"/>
    <w:basedOn w:val="Tablanormal"/>
    <w:uiPriority w:val="39"/>
    <w:rsid w:val="00C4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14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campo10@xtec.c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0DED-8D33-48C1-A886-93601891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728</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Campos Dausa</dc:creator>
  <cp:keywords/>
  <dc:description/>
  <cp:lastModifiedBy>Javier Campos Dausa</cp:lastModifiedBy>
  <cp:revision>20</cp:revision>
  <dcterms:created xsi:type="dcterms:W3CDTF">2020-05-30T08:59:00Z</dcterms:created>
  <dcterms:modified xsi:type="dcterms:W3CDTF">2020-05-30T11:24:00Z</dcterms:modified>
</cp:coreProperties>
</file>