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91F" w:rsidRDefault="00F56163">
      <w:pPr>
        <w:rPr>
          <w:rFonts w:ascii="Arial" w:hAnsi="Arial" w:cs="Arial"/>
          <w:sz w:val="24"/>
          <w:szCs w:val="24"/>
        </w:rPr>
      </w:pPr>
      <w:r>
        <w:rPr>
          <w:rFonts w:ascii="Arial" w:hAnsi="Arial" w:cs="Arial"/>
          <w:sz w:val="24"/>
          <w:szCs w:val="24"/>
        </w:rPr>
        <w:t>¡Buenos días!</w:t>
      </w:r>
    </w:p>
    <w:p w:rsidR="00F56163" w:rsidRDefault="00F56163">
      <w:pPr>
        <w:rPr>
          <w:rFonts w:ascii="Arial" w:hAnsi="Arial" w:cs="Arial"/>
          <w:sz w:val="24"/>
          <w:szCs w:val="24"/>
        </w:rPr>
      </w:pPr>
      <w:r>
        <w:rPr>
          <w:rFonts w:ascii="Arial" w:hAnsi="Arial" w:cs="Arial"/>
          <w:sz w:val="24"/>
          <w:szCs w:val="24"/>
        </w:rPr>
        <w:t xml:space="preserve">Esta semana trabajaremos en torno al tema del </w:t>
      </w:r>
      <w:r>
        <w:rPr>
          <w:rFonts w:ascii="Arial" w:hAnsi="Arial" w:cs="Arial"/>
          <w:b/>
          <w:sz w:val="24"/>
          <w:szCs w:val="24"/>
        </w:rPr>
        <w:t>mercado</w:t>
      </w:r>
      <w:r>
        <w:rPr>
          <w:rFonts w:ascii="Arial" w:hAnsi="Arial" w:cs="Arial"/>
          <w:sz w:val="24"/>
          <w:szCs w:val="24"/>
        </w:rPr>
        <w:t>, así que aprovec</w:t>
      </w:r>
      <w:r w:rsidR="00A2228F">
        <w:rPr>
          <w:rFonts w:ascii="Arial" w:hAnsi="Arial" w:cs="Arial"/>
          <w:sz w:val="24"/>
          <w:szCs w:val="24"/>
        </w:rPr>
        <w:t xml:space="preserve">haremos para indagar un poco el </w:t>
      </w:r>
      <w:r>
        <w:rPr>
          <w:rFonts w:ascii="Arial" w:hAnsi="Arial" w:cs="Arial"/>
          <w:sz w:val="24"/>
          <w:szCs w:val="24"/>
        </w:rPr>
        <w:t>vocabulario relacionado con este tema, y luego intentaremos ponernos en la piel de un vendedor... ya lo veréis.</w:t>
      </w:r>
    </w:p>
    <w:p w:rsidR="00F56163" w:rsidRDefault="00F56163">
      <w:pPr>
        <w:rPr>
          <w:rFonts w:ascii="Arial" w:hAnsi="Arial" w:cs="Arial"/>
          <w:sz w:val="24"/>
          <w:szCs w:val="24"/>
        </w:rPr>
      </w:pPr>
      <w:r>
        <w:rPr>
          <w:rFonts w:ascii="Arial" w:hAnsi="Arial" w:cs="Arial"/>
          <w:sz w:val="24"/>
          <w:szCs w:val="24"/>
        </w:rPr>
        <w:t>Como siempre, podéis trabajar en este mismo documento, en un documento nuevo o a mano en un folio (enviándome una foto). Cuando</w:t>
      </w:r>
      <w:r w:rsidR="00A2228F">
        <w:rPr>
          <w:rFonts w:ascii="Arial" w:hAnsi="Arial" w:cs="Arial"/>
          <w:sz w:val="24"/>
          <w:szCs w:val="24"/>
        </w:rPr>
        <w:t xml:space="preserve"> lo</w:t>
      </w:r>
      <w:r>
        <w:rPr>
          <w:rFonts w:ascii="Arial" w:hAnsi="Arial" w:cs="Arial"/>
          <w:sz w:val="24"/>
          <w:szCs w:val="24"/>
        </w:rPr>
        <w:t xml:space="preserve"> tengáis terminad</w:t>
      </w:r>
      <w:r w:rsidR="00A2228F">
        <w:rPr>
          <w:rFonts w:ascii="Arial" w:hAnsi="Arial" w:cs="Arial"/>
          <w:sz w:val="24"/>
          <w:szCs w:val="24"/>
        </w:rPr>
        <w:t>o</w:t>
      </w:r>
      <w:r>
        <w:rPr>
          <w:rFonts w:ascii="Arial" w:hAnsi="Arial" w:cs="Arial"/>
          <w:sz w:val="24"/>
          <w:szCs w:val="24"/>
        </w:rPr>
        <w:t xml:space="preserve">, </w:t>
      </w:r>
      <w:r w:rsidR="00A2228F">
        <w:rPr>
          <w:rFonts w:ascii="Arial" w:hAnsi="Arial" w:cs="Arial"/>
          <w:sz w:val="24"/>
          <w:szCs w:val="24"/>
        </w:rPr>
        <w:t>enviádmelo</w:t>
      </w:r>
      <w:r>
        <w:rPr>
          <w:rFonts w:ascii="Arial" w:hAnsi="Arial" w:cs="Arial"/>
          <w:sz w:val="24"/>
          <w:szCs w:val="24"/>
        </w:rPr>
        <w:t xml:space="preserve"> a mi correo: </w:t>
      </w:r>
      <w:hyperlink r:id="rId5" w:history="1">
        <w:r w:rsidRPr="004F53BD">
          <w:rPr>
            <w:rStyle w:val="Hipervnculo"/>
            <w:rFonts w:ascii="Arial" w:hAnsi="Arial" w:cs="Arial"/>
            <w:sz w:val="24"/>
            <w:szCs w:val="24"/>
          </w:rPr>
          <w:t>jcampo10@xtec.cat</w:t>
        </w:r>
      </w:hyperlink>
      <w:r>
        <w:rPr>
          <w:rFonts w:ascii="Arial" w:hAnsi="Arial" w:cs="Arial"/>
          <w:sz w:val="24"/>
          <w:szCs w:val="24"/>
        </w:rPr>
        <w:t xml:space="preserve"> con el asunto: </w:t>
      </w:r>
      <w:r w:rsidRPr="00F56163">
        <w:rPr>
          <w:rFonts w:ascii="Arial" w:hAnsi="Arial" w:cs="Arial"/>
          <w:i/>
          <w:sz w:val="24"/>
          <w:szCs w:val="24"/>
        </w:rPr>
        <w:t>castellano semana 6 (tu nombre)</w:t>
      </w:r>
      <w:r>
        <w:rPr>
          <w:rFonts w:ascii="Arial" w:hAnsi="Arial" w:cs="Arial"/>
          <w:sz w:val="24"/>
          <w:szCs w:val="24"/>
        </w:rPr>
        <w:t>.</w:t>
      </w:r>
    </w:p>
    <w:p w:rsidR="00D02CE1" w:rsidRDefault="00D02CE1">
      <w:pPr>
        <w:rPr>
          <w:rFonts w:ascii="Arial" w:hAnsi="Arial" w:cs="Arial"/>
          <w:sz w:val="24"/>
          <w:szCs w:val="24"/>
        </w:rPr>
      </w:pPr>
    </w:p>
    <w:p w:rsidR="00D02CE1" w:rsidRDefault="00D02CE1">
      <w:pPr>
        <w:rPr>
          <w:rFonts w:ascii="Arial" w:hAnsi="Arial" w:cs="Arial"/>
          <w:sz w:val="24"/>
          <w:szCs w:val="24"/>
        </w:rPr>
      </w:pPr>
      <w:r>
        <w:rPr>
          <w:rFonts w:ascii="Arial" w:hAnsi="Arial" w:cs="Arial"/>
          <w:b/>
          <w:sz w:val="24"/>
          <w:szCs w:val="24"/>
          <w:u w:val="single"/>
        </w:rPr>
        <w:t>Actividad 1</w:t>
      </w:r>
    </w:p>
    <w:p w:rsidR="00D02CE1" w:rsidRPr="00D02CE1" w:rsidRDefault="00D02CE1">
      <w:pPr>
        <w:rPr>
          <w:rFonts w:ascii="Arial" w:hAnsi="Arial" w:cs="Arial"/>
          <w:sz w:val="24"/>
          <w:szCs w:val="24"/>
        </w:rPr>
      </w:pPr>
      <w:r>
        <w:rPr>
          <w:rFonts w:ascii="Arial" w:hAnsi="Arial" w:cs="Arial"/>
          <w:sz w:val="24"/>
          <w:szCs w:val="24"/>
        </w:rPr>
        <w:t xml:space="preserve">A </w:t>
      </w:r>
      <w:proofErr w:type="gramStart"/>
      <w:r>
        <w:rPr>
          <w:rFonts w:ascii="Arial" w:hAnsi="Arial" w:cs="Arial"/>
          <w:sz w:val="24"/>
          <w:szCs w:val="24"/>
        </w:rPr>
        <w:t>continuación</w:t>
      </w:r>
      <w:proofErr w:type="gramEnd"/>
      <w:r>
        <w:rPr>
          <w:rFonts w:ascii="Arial" w:hAnsi="Arial" w:cs="Arial"/>
          <w:sz w:val="24"/>
          <w:szCs w:val="24"/>
        </w:rPr>
        <w:t xml:space="preserve"> tenéis una serie de </w:t>
      </w:r>
      <w:r>
        <w:rPr>
          <w:rFonts w:ascii="Arial" w:hAnsi="Arial" w:cs="Arial"/>
          <w:b/>
          <w:sz w:val="24"/>
          <w:szCs w:val="24"/>
        </w:rPr>
        <w:t xml:space="preserve">extranjerismos </w:t>
      </w:r>
      <w:r>
        <w:rPr>
          <w:rFonts w:ascii="Arial" w:hAnsi="Arial" w:cs="Arial"/>
          <w:sz w:val="24"/>
          <w:szCs w:val="24"/>
        </w:rPr>
        <w:t xml:space="preserve">relacionados con el mercado. Los extranjerismos son </w:t>
      </w:r>
      <w:r w:rsidRPr="00D02CE1">
        <w:rPr>
          <w:rFonts w:ascii="Arial" w:hAnsi="Arial" w:cs="Arial"/>
          <w:b/>
          <w:sz w:val="24"/>
          <w:szCs w:val="24"/>
        </w:rPr>
        <w:t>palabras o expresiones que proceden de otras lenguas</w:t>
      </w:r>
      <w:r>
        <w:rPr>
          <w:rFonts w:ascii="Arial" w:hAnsi="Arial" w:cs="Arial"/>
          <w:sz w:val="24"/>
          <w:szCs w:val="24"/>
        </w:rPr>
        <w:t xml:space="preserve">, como el inglés, el francés, el alemán... y </w:t>
      </w:r>
      <w:r w:rsidRPr="00D02CE1">
        <w:rPr>
          <w:rFonts w:ascii="Arial" w:hAnsi="Arial" w:cs="Arial"/>
          <w:b/>
          <w:sz w:val="24"/>
          <w:szCs w:val="24"/>
        </w:rPr>
        <w:t>que nuestro idioma las ha adaptado como propias</w:t>
      </w:r>
      <w:r>
        <w:rPr>
          <w:rFonts w:ascii="Arial" w:hAnsi="Arial" w:cs="Arial"/>
          <w:sz w:val="24"/>
          <w:szCs w:val="24"/>
        </w:rPr>
        <w:t>.</w:t>
      </w:r>
    </w:p>
    <w:p w:rsidR="005816FA" w:rsidRDefault="005816FA">
      <w:pPr>
        <w:rPr>
          <w:rFonts w:ascii="Arial" w:hAnsi="Arial" w:cs="Arial"/>
          <w:sz w:val="24"/>
          <w:szCs w:val="24"/>
        </w:rPr>
      </w:pPr>
      <w:r>
        <w:rPr>
          <w:rFonts w:ascii="Arial" w:hAnsi="Arial" w:cs="Arial"/>
          <w:sz w:val="24"/>
          <w:szCs w:val="24"/>
        </w:rPr>
        <w:t xml:space="preserve">Estos casos en concreto se llaman </w:t>
      </w:r>
      <w:r>
        <w:rPr>
          <w:rFonts w:ascii="Arial" w:hAnsi="Arial" w:cs="Arial"/>
          <w:b/>
          <w:sz w:val="24"/>
          <w:szCs w:val="24"/>
        </w:rPr>
        <w:t>extranjerismos innecesarios</w:t>
      </w:r>
      <w:r>
        <w:rPr>
          <w:rFonts w:ascii="Arial" w:hAnsi="Arial" w:cs="Arial"/>
          <w:sz w:val="24"/>
          <w:szCs w:val="24"/>
        </w:rPr>
        <w:t xml:space="preserve">, porque </w:t>
      </w:r>
      <w:r>
        <w:rPr>
          <w:rFonts w:ascii="Arial" w:hAnsi="Arial" w:cs="Arial"/>
          <w:b/>
          <w:sz w:val="24"/>
          <w:szCs w:val="24"/>
        </w:rPr>
        <w:t>ya existe una palabra o expresión equivalente en español</w:t>
      </w:r>
      <w:r>
        <w:rPr>
          <w:rFonts w:ascii="Arial" w:hAnsi="Arial" w:cs="Arial"/>
          <w:sz w:val="24"/>
          <w:szCs w:val="24"/>
        </w:rPr>
        <w:t>.</w:t>
      </w:r>
    </w:p>
    <w:p w:rsidR="005816FA" w:rsidRDefault="005816FA">
      <w:pPr>
        <w:rPr>
          <w:rFonts w:ascii="Arial" w:hAnsi="Arial" w:cs="Arial"/>
          <w:sz w:val="24"/>
          <w:szCs w:val="24"/>
        </w:rPr>
      </w:pPr>
      <w:r>
        <w:rPr>
          <w:rFonts w:ascii="Arial" w:hAnsi="Arial" w:cs="Arial"/>
          <w:sz w:val="24"/>
          <w:szCs w:val="24"/>
        </w:rPr>
        <w:t xml:space="preserve">Pon una </w:t>
      </w:r>
      <w:r w:rsidRPr="005816FA">
        <w:rPr>
          <w:rFonts w:ascii="Arial" w:hAnsi="Arial" w:cs="Arial"/>
          <w:b/>
          <w:sz w:val="24"/>
          <w:szCs w:val="24"/>
        </w:rPr>
        <w:t>palabra o expresión</w:t>
      </w:r>
      <w:r>
        <w:rPr>
          <w:rFonts w:ascii="Arial" w:hAnsi="Arial" w:cs="Arial"/>
          <w:sz w:val="24"/>
          <w:szCs w:val="24"/>
        </w:rPr>
        <w:t xml:space="preserve"> en español </w:t>
      </w:r>
      <w:r w:rsidRPr="005816FA">
        <w:rPr>
          <w:rFonts w:ascii="Arial" w:hAnsi="Arial" w:cs="Arial"/>
          <w:b/>
          <w:sz w:val="24"/>
          <w:szCs w:val="24"/>
        </w:rPr>
        <w:t>equivalente a cada extranjerismo</w:t>
      </w:r>
      <w:r>
        <w:rPr>
          <w:rFonts w:ascii="Arial" w:hAnsi="Arial" w:cs="Arial"/>
          <w:sz w:val="24"/>
          <w:szCs w:val="24"/>
        </w:rPr>
        <w:t>, como en el ejemplo.</w:t>
      </w:r>
    </w:p>
    <w:tbl>
      <w:tblPr>
        <w:tblStyle w:val="Tablaconcuadrcula"/>
        <w:tblW w:w="0" w:type="auto"/>
        <w:tblLook w:val="04A0" w:firstRow="1" w:lastRow="0" w:firstColumn="1" w:lastColumn="0" w:noHBand="0" w:noVBand="1"/>
      </w:tblPr>
      <w:tblGrid>
        <w:gridCol w:w="1980"/>
        <w:gridCol w:w="1984"/>
        <w:gridCol w:w="567"/>
        <w:gridCol w:w="1985"/>
        <w:gridCol w:w="1978"/>
      </w:tblGrid>
      <w:tr w:rsidR="005816FA" w:rsidTr="00766397">
        <w:trPr>
          <w:trHeight w:val="434"/>
        </w:trPr>
        <w:tc>
          <w:tcPr>
            <w:tcW w:w="1980" w:type="dxa"/>
          </w:tcPr>
          <w:p w:rsidR="005816FA" w:rsidRPr="00766397" w:rsidRDefault="00766397" w:rsidP="005816FA">
            <w:pPr>
              <w:jc w:val="center"/>
              <w:rPr>
                <w:rFonts w:ascii="Arial" w:hAnsi="Arial" w:cs="Arial"/>
                <w:i/>
                <w:sz w:val="28"/>
                <w:szCs w:val="28"/>
              </w:rPr>
            </w:pPr>
            <w:r w:rsidRPr="00766397">
              <w:rPr>
                <w:rFonts w:ascii="Arial" w:hAnsi="Arial" w:cs="Arial"/>
                <w:i/>
                <w:sz w:val="28"/>
                <w:szCs w:val="28"/>
              </w:rPr>
              <w:t>Cash</w:t>
            </w:r>
          </w:p>
        </w:tc>
        <w:tc>
          <w:tcPr>
            <w:tcW w:w="1984" w:type="dxa"/>
          </w:tcPr>
          <w:p w:rsidR="005816FA" w:rsidRPr="00766397" w:rsidRDefault="00766397" w:rsidP="005816FA">
            <w:pPr>
              <w:jc w:val="center"/>
              <w:rPr>
                <w:rFonts w:ascii="Arial" w:hAnsi="Arial" w:cs="Arial"/>
                <w:sz w:val="28"/>
                <w:szCs w:val="28"/>
              </w:rPr>
            </w:pPr>
            <w:r w:rsidRPr="00766397">
              <w:rPr>
                <w:rFonts w:ascii="Arial" w:hAnsi="Arial" w:cs="Arial"/>
                <w:sz w:val="28"/>
                <w:szCs w:val="28"/>
              </w:rPr>
              <w:t>Dinero suelto</w:t>
            </w:r>
          </w:p>
        </w:tc>
        <w:tc>
          <w:tcPr>
            <w:tcW w:w="567" w:type="dxa"/>
            <w:tcBorders>
              <w:top w:val="nil"/>
              <w:bottom w:val="nil"/>
            </w:tcBorders>
          </w:tcPr>
          <w:p w:rsidR="005816FA" w:rsidRPr="00766397" w:rsidRDefault="005816FA">
            <w:pPr>
              <w:rPr>
                <w:rFonts w:ascii="Arial" w:hAnsi="Arial" w:cs="Arial"/>
                <w:sz w:val="28"/>
                <w:szCs w:val="28"/>
              </w:rPr>
            </w:pPr>
          </w:p>
        </w:tc>
        <w:tc>
          <w:tcPr>
            <w:tcW w:w="1985" w:type="dxa"/>
          </w:tcPr>
          <w:p w:rsidR="005816FA" w:rsidRPr="00766397" w:rsidRDefault="005816FA" w:rsidP="005816FA">
            <w:pPr>
              <w:jc w:val="center"/>
              <w:rPr>
                <w:rFonts w:ascii="Arial" w:hAnsi="Arial" w:cs="Arial"/>
                <w:i/>
                <w:sz w:val="28"/>
                <w:szCs w:val="28"/>
              </w:rPr>
            </w:pPr>
            <w:proofErr w:type="spellStart"/>
            <w:r w:rsidRPr="00766397">
              <w:rPr>
                <w:rFonts w:ascii="Arial" w:hAnsi="Arial" w:cs="Arial"/>
                <w:i/>
                <w:sz w:val="28"/>
                <w:szCs w:val="28"/>
              </w:rPr>
              <w:t>Fashion</w:t>
            </w:r>
            <w:proofErr w:type="spellEnd"/>
          </w:p>
        </w:tc>
        <w:tc>
          <w:tcPr>
            <w:tcW w:w="1978" w:type="dxa"/>
          </w:tcPr>
          <w:p w:rsidR="005816FA" w:rsidRPr="00766397" w:rsidRDefault="005816FA" w:rsidP="005816FA">
            <w:pPr>
              <w:jc w:val="center"/>
              <w:rPr>
                <w:rFonts w:ascii="Arial" w:hAnsi="Arial" w:cs="Arial"/>
                <w:sz w:val="28"/>
                <w:szCs w:val="28"/>
              </w:rPr>
            </w:pPr>
          </w:p>
        </w:tc>
      </w:tr>
      <w:tr w:rsidR="005816FA" w:rsidTr="00766397">
        <w:trPr>
          <w:trHeight w:val="411"/>
        </w:trPr>
        <w:tc>
          <w:tcPr>
            <w:tcW w:w="1980" w:type="dxa"/>
          </w:tcPr>
          <w:p w:rsidR="005816FA" w:rsidRPr="00766397" w:rsidRDefault="005816FA" w:rsidP="005816FA">
            <w:pPr>
              <w:jc w:val="center"/>
              <w:rPr>
                <w:rFonts w:ascii="Arial" w:hAnsi="Arial" w:cs="Arial"/>
                <w:i/>
                <w:sz w:val="28"/>
                <w:szCs w:val="28"/>
              </w:rPr>
            </w:pPr>
            <w:r w:rsidRPr="00766397">
              <w:rPr>
                <w:rFonts w:ascii="Arial" w:hAnsi="Arial" w:cs="Arial"/>
                <w:i/>
                <w:sz w:val="28"/>
                <w:szCs w:val="28"/>
              </w:rPr>
              <w:t>Pack</w:t>
            </w:r>
          </w:p>
        </w:tc>
        <w:tc>
          <w:tcPr>
            <w:tcW w:w="1984" w:type="dxa"/>
          </w:tcPr>
          <w:p w:rsidR="005816FA" w:rsidRPr="00766397" w:rsidRDefault="005816FA" w:rsidP="005816FA">
            <w:pPr>
              <w:jc w:val="center"/>
              <w:rPr>
                <w:rFonts w:ascii="Arial" w:hAnsi="Arial" w:cs="Arial"/>
                <w:sz w:val="28"/>
                <w:szCs w:val="28"/>
              </w:rPr>
            </w:pPr>
          </w:p>
        </w:tc>
        <w:tc>
          <w:tcPr>
            <w:tcW w:w="567" w:type="dxa"/>
            <w:tcBorders>
              <w:top w:val="nil"/>
              <w:bottom w:val="nil"/>
            </w:tcBorders>
          </w:tcPr>
          <w:p w:rsidR="005816FA" w:rsidRPr="00766397" w:rsidRDefault="005816FA">
            <w:pPr>
              <w:rPr>
                <w:rFonts w:ascii="Arial" w:hAnsi="Arial" w:cs="Arial"/>
                <w:sz w:val="28"/>
                <w:szCs w:val="28"/>
              </w:rPr>
            </w:pPr>
          </w:p>
        </w:tc>
        <w:tc>
          <w:tcPr>
            <w:tcW w:w="1985" w:type="dxa"/>
          </w:tcPr>
          <w:p w:rsidR="005816FA" w:rsidRPr="00766397" w:rsidRDefault="00766397" w:rsidP="005816FA">
            <w:pPr>
              <w:jc w:val="center"/>
              <w:rPr>
                <w:rFonts w:ascii="Arial" w:hAnsi="Arial" w:cs="Arial"/>
                <w:i/>
                <w:sz w:val="28"/>
                <w:szCs w:val="28"/>
              </w:rPr>
            </w:pPr>
            <w:proofErr w:type="spellStart"/>
            <w:r w:rsidRPr="00766397">
              <w:rPr>
                <w:rFonts w:ascii="Arial" w:hAnsi="Arial" w:cs="Arial"/>
                <w:i/>
                <w:sz w:val="28"/>
                <w:szCs w:val="28"/>
              </w:rPr>
              <w:t>Low</w:t>
            </w:r>
            <w:proofErr w:type="spellEnd"/>
            <w:r w:rsidRPr="00766397">
              <w:rPr>
                <w:rFonts w:ascii="Arial" w:hAnsi="Arial" w:cs="Arial"/>
                <w:i/>
                <w:sz w:val="28"/>
                <w:szCs w:val="28"/>
              </w:rPr>
              <w:t xml:space="preserve"> </w:t>
            </w:r>
            <w:proofErr w:type="spellStart"/>
            <w:r w:rsidRPr="00766397">
              <w:rPr>
                <w:rFonts w:ascii="Arial" w:hAnsi="Arial" w:cs="Arial"/>
                <w:i/>
                <w:sz w:val="28"/>
                <w:szCs w:val="28"/>
              </w:rPr>
              <w:t>cost</w:t>
            </w:r>
            <w:proofErr w:type="spellEnd"/>
          </w:p>
        </w:tc>
        <w:tc>
          <w:tcPr>
            <w:tcW w:w="1978" w:type="dxa"/>
          </w:tcPr>
          <w:p w:rsidR="005816FA" w:rsidRPr="00766397" w:rsidRDefault="005816FA" w:rsidP="005816FA">
            <w:pPr>
              <w:jc w:val="center"/>
              <w:rPr>
                <w:rFonts w:ascii="Arial" w:hAnsi="Arial" w:cs="Arial"/>
                <w:sz w:val="28"/>
                <w:szCs w:val="28"/>
              </w:rPr>
            </w:pPr>
          </w:p>
        </w:tc>
      </w:tr>
      <w:tr w:rsidR="005816FA" w:rsidTr="00766397">
        <w:trPr>
          <w:trHeight w:val="418"/>
        </w:trPr>
        <w:tc>
          <w:tcPr>
            <w:tcW w:w="1980" w:type="dxa"/>
          </w:tcPr>
          <w:p w:rsidR="005816FA" w:rsidRPr="00766397" w:rsidRDefault="005816FA" w:rsidP="005816FA">
            <w:pPr>
              <w:jc w:val="center"/>
              <w:rPr>
                <w:rFonts w:ascii="Arial" w:hAnsi="Arial" w:cs="Arial"/>
                <w:i/>
                <w:sz w:val="28"/>
                <w:szCs w:val="28"/>
              </w:rPr>
            </w:pPr>
            <w:r w:rsidRPr="00766397">
              <w:rPr>
                <w:rFonts w:ascii="Arial" w:hAnsi="Arial" w:cs="Arial"/>
                <w:i/>
                <w:sz w:val="28"/>
                <w:szCs w:val="28"/>
              </w:rPr>
              <w:t>Stand</w:t>
            </w:r>
          </w:p>
        </w:tc>
        <w:tc>
          <w:tcPr>
            <w:tcW w:w="1984" w:type="dxa"/>
          </w:tcPr>
          <w:p w:rsidR="005816FA" w:rsidRPr="00766397" w:rsidRDefault="005816FA" w:rsidP="005816FA">
            <w:pPr>
              <w:jc w:val="center"/>
              <w:rPr>
                <w:rFonts w:ascii="Arial" w:hAnsi="Arial" w:cs="Arial"/>
                <w:sz w:val="28"/>
                <w:szCs w:val="28"/>
              </w:rPr>
            </w:pPr>
          </w:p>
        </w:tc>
        <w:tc>
          <w:tcPr>
            <w:tcW w:w="567" w:type="dxa"/>
            <w:tcBorders>
              <w:top w:val="nil"/>
              <w:bottom w:val="nil"/>
            </w:tcBorders>
          </w:tcPr>
          <w:p w:rsidR="005816FA" w:rsidRPr="00766397" w:rsidRDefault="005816FA">
            <w:pPr>
              <w:rPr>
                <w:rFonts w:ascii="Arial" w:hAnsi="Arial" w:cs="Arial"/>
                <w:sz w:val="28"/>
                <w:szCs w:val="28"/>
              </w:rPr>
            </w:pPr>
          </w:p>
        </w:tc>
        <w:tc>
          <w:tcPr>
            <w:tcW w:w="1985" w:type="dxa"/>
          </w:tcPr>
          <w:p w:rsidR="005816FA" w:rsidRPr="00766397" w:rsidRDefault="009A5E60" w:rsidP="005816FA">
            <w:pPr>
              <w:jc w:val="center"/>
              <w:rPr>
                <w:rFonts w:ascii="Arial" w:hAnsi="Arial" w:cs="Arial"/>
                <w:i/>
                <w:sz w:val="28"/>
                <w:szCs w:val="28"/>
              </w:rPr>
            </w:pPr>
            <w:r w:rsidRPr="00766397">
              <w:rPr>
                <w:rFonts w:ascii="Arial" w:hAnsi="Arial" w:cs="Arial"/>
                <w:i/>
                <w:sz w:val="28"/>
                <w:szCs w:val="28"/>
              </w:rPr>
              <w:t>Self-service</w:t>
            </w:r>
          </w:p>
        </w:tc>
        <w:tc>
          <w:tcPr>
            <w:tcW w:w="1978" w:type="dxa"/>
          </w:tcPr>
          <w:p w:rsidR="005816FA" w:rsidRPr="00766397" w:rsidRDefault="005816FA" w:rsidP="005816FA">
            <w:pPr>
              <w:jc w:val="center"/>
              <w:rPr>
                <w:rFonts w:ascii="Arial" w:hAnsi="Arial" w:cs="Arial"/>
                <w:sz w:val="28"/>
                <w:szCs w:val="28"/>
              </w:rPr>
            </w:pPr>
          </w:p>
        </w:tc>
      </w:tr>
      <w:tr w:rsidR="005816FA" w:rsidTr="00766397">
        <w:trPr>
          <w:trHeight w:val="410"/>
        </w:trPr>
        <w:tc>
          <w:tcPr>
            <w:tcW w:w="1980" w:type="dxa"/>
          </w:tcPr>
          <w:p w:rsidR="005816FA" w:rsidRPr="00766397" w:rsidRDefault="005816FA" w:rsidP="005816FA">
            <w:pPr>
              <w:jc w:val="center"/>
              <w:rPr>
                <w:rFonts w:ascii="Arial" w:hAnsi="Arial" w:cs="Arial"/>
                <w:i/>
                <w:sz w:val="28"/>
                <w:szCs w:val="28"/>
              </w:rPr>
            </w:pPr>
            <w:proofErr w:type="spellStart"/>
            <w:r w:rsidRPr="00766397">
              <w:rPr>
                <w:rFonts w:ascii="Arial" w:hAnsi="Arial" w:cs="Arial"/>
                <w:i/>
                <w:sz w:val="28"/>
                <w:szCs w:val="28"/>
              </w:rPr>
              <w:t>Souvenir</w:t>
            </w:r>
            <w:proofErr w:type="spellEnd"/>
          </w:p>
        </w:tc>
        <w:tc>
          <w:tcPr>
            <w:tcW w:w="1984" w:type="dxa"/>
          </w:tcPr>
          <w:p w:rsidR="005816FA" w:rsidRPr="00766397" w:rsidRDefault="005816FA" w:rsidP="005816FA">
            <w:pPr>
              <w:jc w:val="center"/>
              <w:rPr>
                <w:rFonts w:ascii="Arial" w:hAnsi="Arial" w:cs="Arial"/>
                <w:sz w:val="28"/>
                <w:szCs w:val="28"/>
              </w:rPr>
            </w:pPr>
          </w:p>
        </w:tc>
        <w:tc>
          <w:tcPr>
            <w:tcW w:w="567" w:type="dxa"/>
            <w:tcBorders>
              <w:top w:val="nil"/>
              <w:bottom w:val="nil"/>
            </w:tcBorders>
          </w:tcPr>
          <w:p w:rsidR="005816FA" w:rsidRPr="00766397" w:rsidRDefault="005816FA">
            <w:pPr>
              <w:rPr>
                <w:rFonts w:ascii="Arial" w:hAnsi="Arial" w:cs="Arial"/>
                <w:sz w:val="28"/>
                <w:szCs w:val="28"/>
              </w:rPr>
            </w:pPr>
          </w:p>
        </w:tc>
        <w:tc>
          <w:tcPr>
            <w:tcW w:w="1985" w:type="dxa"/>
          </w:tcPr>
          <w:p w:rsidR="005816FA" w:rsidRPr="00766397" w:rsidRDefault="009A5E60" w:rsidP="005816FA">
            <w:pPr>
              <w:jc w:val="center"/>
              <w:rPr>
                <w:rFonts w:ascii="Arial" w:hAnsi="Arial" w:cs="Arial"/>
                <w:i/>
                <w:sz w:val="28"/>
                <w:szCs w:val="28"/>
              </w:rPr>
            </w:pPr>
            <w:proofErr w:type="spellStart"/>
            <w:r w:rsidRPr="00766397">
              <w:rPr>
                <w:rFonts w:ascii="Arial" w:hAnsi="Arial" w:cs="Arial"/>
                <w:i/>
                <w:sz w:val="28"/>
                <w:szCs w:val="28"/>
              </w:rPr>
              <w:t>Best</w:t>
            </w:r>
            <w:proofErr w:type="spellEnd"/>
            <w:r w:rsidRPr="00766397">
              <w:rPr>
                <w:rFonts w:ascii="Arial" w:hAnsi="Arial" w:cs="Arial"/>
                <w:i/>
                <w:sz w:val="28"/>
                <w:szCs w:val="28"/>
              </w:rPr>
              <w:t xml:space="preserve"> </w:t>
            </w:r>
            <w:proofErr w:type="spellStart"/>
            <w:r w:rsidRPr="00766397">
              <w:rPr>
                <w:rFonts w:ascii="Arial" w:hAnsi="Arial" w:cs="Arial"/>
                <w:i/>
                <w:sz w:val="28"/>
                <w:szCs w:val="28"/>
              </w:rPr>
              <w:t>seller</w:t>
            </w:r>
            <w:proofErr w:type="spellEnd"/>
          </w:p>
        </w:tc>
        <w:tc>
          <w:tcPr>
            <w:tcW w:w="1978" w:type="dxa"/>
          </w:tcPr>
          <w:p w:rsidR="005816FA" w:rsidRPr="00766397" w:rsidRDefault="005816FA" w:rsidP="005816FA">
            <w:pPr>
              <w:jc w:val="center"/>
              <w:rPr>
                <w:rFonts w:ascii="Arial" w:hAnsi="Arial" w:cs="Arial"/>
                <w:sz w:val="28"/>
                <w:szCs w:val="28"/>
              </w:rPr>
            </w:pPr>
          </w:p>
        </w:tc>
      </w:tr>
    </w:tbl>
    <w:p w:rsidR="005816FA" w:rsidRDefault="005816FA">
      <w:pPr>
        <w:rPr>
          <w:rFonts w:ascii="Arial" w:hAnsi="Arial" w:cs="Arial"/>
          <w:sz w:val="24"/>
          <w:szCs w:val="24"/>
        </w:rPr>
      </w:pPr>
    </w:p>
    <w:p w:rsidR="00BF3BAF" w:rsidRDefault="00BF3BAF">
      <w:pPr>
        <w:rPr>
          <w:rFonts w:ascii="Arial" w:hAnsi="Arial" w:cs="Arial"/>
          <w:sz w:val="24"/>
          <w:szCs w:val="24"/>
        </w:rPr>
      </w:pPr>
      <w:r>
        <w:rPr>
          <w:rFonts w:ascii="Arial" w:hAnsi="Arial" w:cs="Arial"/>
          <w:b/>
          <w:sz w:val="24"/>
          <w:szCs w:val="24"/>
          <w:u w:val="single"/>
        </w:rPr>
        <w:t>Actividad 2</w:t>
      </w:r>
    </w:p>
    <w:p w:rsidR="00BF3BAF" w:rsidRPr="00BF3BAF" w:rsidRDefault="00BF3BAF">
      <w:pPr>
        <w:rPr>
          <w:rFonts w:ascii="Arial" w:hAnsi="Arial" w:cs="Arial"/>
          <w:sz w:val="24"/>
          <w:szCs w:val="24"/>
        </w:rPr>
      </w:pPr>
      <w:r>
        <w:rPr>
          <w:rFonts w:ascii="Arial" w:hAnsi="Arial" w:cs="Arial"/>
          <w:sz w:val="24"/>
          <w:szCs w:val="24"/>
        </w:rPr>
        <w:t xml:space="preserve">Siguiendo con el vocabulario relacionado con el mercado, aquí tienes algunas palabras que quizá no conozcas sobre este tema. ¿Serías capaz de </w:t>
      </w:r>
      <w:r w:rsidRPr="00BF3BAF">
        <w:rPr>
          <w:rFonts w:ascii="Arial" w:hAnsi="Arial" w:cs="Arial"/>
          <w:b/>
          <w:sz w:val="24"/>
          <w:szCs w:val="24"/>
        </w:rPr>
        <w:t xml:space="preserve">relacionarlas con sus </w:t>
      </w:r>
      <w:r w:rsidR="005928DF">
        <w:rPr>
          <w:rFonts w:ascii="Arial" w:hAnsi="Arial" w:cs="Arial"/>
          <w:b/>
          <w:sz w:val="24"/>
          <w:szCs w:val="24"/>
        </w:rPr>
        <w:t>significados</w:t>
      </w:r>
      <w:r>
        <w:rPr>
          <w:rFonts w:ascii="Arial" w:hAnsi="Arial" w:cs="Arial"/>
          <w:sz w:val="24"/>
          <w:szCs w:val="24"/>
        </w:rPr>
        <w:t>?</w:t>
      </w:r>
      <w:r w:rsidR="00BD2D20">
        <w:rPr>
          <w:rFonts w:ascii="Arial" w:hAnsi="Arial" w:cs="Arial"/>
          <w:sz w:val="24"/>
          <w:szCs w:val="24"/>
        </w:rPr>
        <w:t xml:space="preserve"> (Utiliza un diccionario si lo necesitas).</w:t>
      </w:r>
    </w:p>
    <w:tbl>
      <w:tblPr>
        <w:tblStyle w:val="Tablaconcuadrcula"/>
        <w:tblW w:w="0" w:type="auto"/>
        <w:tblLook w:val="04A0" w:firstRow="1" w:lastRow="0" w:firstColumn="1" w:lastColumn="0" w:noHBand="0" w:noVBand="1"/>
      </w:tblPr>
      <w:tblGrid>
        <w:gridCol w:w="2002"/>
        <w:gridCol w:w="371"/>
        <w:gridCol w:w="741"/>
        <w:gridCol w:w="425"/>
        <w:gridCol w:w="4955"/>
      </w:tblGrid>
      <w:tr w:rsidR="00BF3BAF" w:rsidTr="00507768">
        <w:tc>
          <w:tcPr>
            <w:tcW w:w="2002" w:type="dxa"/>
          </w:tcPr>
          <w:p w:rsidR="00BF3BAF" w:rsidRDefault="00BF3BAF" w:rsidP="00BF3BAF">
            <w:pPr>
              <w:jc w:val="center"/>
              <w:rPr>
                <w:rFonts w:ascii="Arial" w:hAnsi="Arial" w:cs="Arial"/>
                <w:color w:val="000000"/>
                <w:shd w:val="clear" w:color="auto" w:fill="F7F7F7"/>
              </w:rPr>
            </w:pPr>
            <w:r>
              <w:rPr>
                <w:rFonts w:ascii="Arial" w:hAnsi="Arial" w:cs="Arial"/>
                <w:color w:val="000000"/>
                <w:shd w:val="clear" w:color="auto" w:fill="F7F7F7"/>
              </w:rPr>
              <w:t>Competencia</w:t>
            </w:r>
          </w:p>
        </w:tc>
        <w:tc>
          <w:tcPr>
            <w:tcW w:w="371" w:type="dxa"/>
          </w:tcPr>
          <w:p w:rsidR="00BF3BAF" w:rsidRDefault="00BF3BAF">
            <w:pPr>
              <w:rPr>
                <w:rFonts w:ascii="Arial" w:hAnsi="Arial" w:cs="Arial"/>
                <w:color w:val="000000"/>
                <w:shd w:val="clear" w:color="auto" w:fill="F7F7F7"/>
              </w:rPr>
            </w:pPr>
          </w:p>
        </w:tc>
        <w:tc>
          <w:tcPr>
            <w:tcW w:w="741" w:type="dxa"/>
            <w:tcBorders>
              <w:top w:val="nil"/>
              <w:bottom w:val="nil"/>
            </w:tcBorders>
          </w:tcPr>
          <w:p w:rsidR="00BF3BAF" w:rsidRDefault="00BF3BAF">
            <w:pPr>
              <w:rPr>
                <w:rFonts w:ascii="Arial" w:hAnsi="Arial" w:cs="Arial"/>
                <w:color w:val="000000"/>
                <w:shd w:val="clear" w:color="auto" w:fill="F7F7F7"/>
              </w:rPr>
            </w:pPr>
          </w:p>
        </w:tc>
        <w:tc>
          <w:tcPr>
            <w:tcW w:w="425" w:type="dxa"/>
          </w:tcPr>
          <w:p w:rsidR="00BF3BAF" w:rsidRPr="00BF3BAF" w:rsidRDefault="00BF3BAF">
            <w:pPr>
              <w:rPr>
                <w:rFonts w:ascii="Arial" w:hAnsi="Arial" w:cs="Arial"/>
                <w:b/>
                <w:color w:val="000000"/>
                <w:shd w:val="clear" w:color="auto" w:fill="F7F7F7"/>
              </w:rPr>
            </w:pPr>
            <w:r>
              <w:rPr>
                <w:rFonts w:ascii="Arial" w:hAnsi="Arial" w:cs="Arial"/>
                <w:b/>
                <w:color w:val="000000"/>
                <w:shd w:val="clear" w:color="auto" w:fill="F7F7F7"/>
              </w:rPr>
              <w:t>a</w:t>
            </w:r>
          </w:p>
        </w:tc>
        <w:tc>
          <w:tcPr>
            <w:tcW w:w="4955" w:type="dxa"/>
          </w:tcPr>
          <w:p w:rsidR="00BF3BAF" w:rsidRDefault="002474A3" w:rsidP="002474A3">
            <w:pPr>
              <w:rPr>
                <w:rFonts w:ascii="Arial" w:hAnsi="Arial" w:cs="Arial"/>
                <w:color w:val="000000"/>
                <w:shd w:val="clear" w:color="auto" w:fill="F7F7F7"/>
              </w:rPr>
            </w:pPr>
            <w:r>
              <w:rPr>
                <w:rFonts w:ascii="Arial" w:hAnsi="Arial" w:cs="Arial"/>
                <w:color w:val="000000"/>
                <w:shd w:val="clear" w:color="auto" w:fill="F7F7F7"/>
              </w:rPr>
              <w:t>Acuerdo o trato, entre vendedor y comprador, para intercambiar productos por dinero.</w:t>
            </w:r>
          </w:p>
        </w:tc>
      </w:tr>
      <w:tr w:rsidR="00BF3BAF" w:rsidTr="00507768">
        <w:tc>
          <w:tcPr>
            <w:tcW w:w="2002" w:type="dxa"/>
          </w:tcPr>
          <w:p w:rsidR="00BF3BAF" w:rsidRDefault="00BF3BAF" w:rsidP="00BF3BAF">
            <w:pPr>
              <w:jc w:val="center"/>
              <w:rPr>
                <w:rFonts w:ascii="Arial" w:hAnsi="Arial" w:cs="Arial"/>
                <w:color w:val="000000"/>
                <w:shd w:val="clear" w:color="auto" w:fill="F7F7F7"/>
              </w:rPr>
            </w:pPr>
            <w:r>
              <w:rPr>
                <w:rFonts w:ascii="Arial" w:hAnsi="Arial" w:cs="Arial"/>
                <w:color w:val="000000"/>
                <w:shd w:val="clear" w:color="auto" w:fill="F7F7F7"/>
              </w:rPr>
              <w:t>Monopolio</w:t>
            </w:r>
          </w:p>
        </w:tc>
        <w:tc>
          <w:tcPr>
            <w:tcW w:w="371" w:type="dxa"/>
          </w:tcPr>
          <w:p w:rsidR="00BF3BAF" w:rsidRDefault="00BF3BAF">
            <w:pPr>
              <w:rPr>
                <w:rFonts w:ascii="Arial" w:hAnsi="Arial" w:cs="Arial"/>
                <w:color w:val="000000"/>
                <w:shd w:val="clear" w:color="auto" w:fill="F7F7F7"/>
              </w:rPr>
            </w:pPr>
          </w:p>
        </w:tc>
        <w:tc>
          <w:tcPr>
            <w:tcW w:w="741" w:type="dxa"/>
            <w:tcBorders>
              <w:top w:val="nil"/>
              <w:bottom w:val="nil"/>
            </w:tcBorders>
          </w:tcPr>
          <w:p w:rsidR="00BF3BAF" w:rsidRDefault="00BF3BAF">
            <w:pPr>
              <w:rPr>
                <w:rFonts w:ascii="Arial" w:hAnsi="Arial" w:cs="Arial"/>
                <w:color w:val="000000"/>
                <w:shd w:val="clear" w:color="auto" w:fill="F7F7F7"/>
              </w:rPr>
            </w:pPr>
          </w:p>
        </w:tc>
        <w:tc>
          <w:tcPr>
            <w:tcW w:w="425" w:type="dxa"/>
          </w:tcPr>
          <w:p w:rsidR="00BF3BAF" w:rsidRPr="00BF3BAF" w:rsidRDefault="00BF3BAF">
            <w:pPr>
              <w:rPr>
                <w:rFonts w:ascii="Arial" w:hAnsi="Arial" w:cs="Arial"/>
                <w:b/>
                <w:color w:val="000000"/>
                <w:shd w:val="clear" w:color="auto" w:fill="F7F7F7"/>
              </w:rPr>
            </w:pPr>
            <w:r>
              <w:rPr>
                <w:rFonts w:ascii="Arial" w:hAnsi="Arial" w:cs="Arial"/>
                <w:b/>
                <w:color w:val="000000"/>
                <w:shd w:val="clear" w:color="auto" w:fill="F7F7F7"/>
              </w:rPr>
              <w:t>b</w:t>
            </w:r>
          </w:p>
        </w:tc>
        <w:tc>
          <w:tcPr>
            <w:tcW w:w="4955" w:type="dxa"/>
          </w:tcPr>
          <w:p w:rsidR="00BF3BAF" w:rsidRDefault="00BF3BAF" w:rsidP="002474A3">
            <w:pPr>
              <w:rPr>
                <w:rFonts w:ascii="Arial" w:hAnsi="Arial" w:cs="Arial"/>
                <w:color w:val="000000"/>
                <w:shd w:val="clear" w:color="auto" w:fill="F7F7F7"/>
              </w:rPr>
            </w:pPr>
            <w:r>
              <w:rPr>
                <w:rFonts w:ascii="Arial" w:hAnsi="Arial" w:cs="Arial"/>
                <w:color w:val="000000"/>
                <w:shd w:val="clear" w:color="auto" w:fill="F7F7F7"/>
              </w:rPr>
              <w:t xml:space="preserve">Programación de un producto </w:t>
            </w:r>
            <w:r w:rsidR="002474A3">
              <w:rPr>
                <w:rFonts w:ascii="Arial" w:hAnsi="Arial" w:cs="Arial"/>
                <w:color w:val="000000"/>
                <w:shd w:val="clear" w:color="auto" w:fill="F7F7F7"/>
              </w:rPr>
              <w:t>para</w:t>
            </w:r>
            <w:r>
              <w:rPr>
                <w:rFonts w:ascii="Arial" w:hAnsi="Arial" w:cs="Arial"/>
                <w:color w:val="000000"/>
                <w:shd w:val="clear" w:color="auto" w:fill="F7F7F7"/>
              </w:rPr>
              <w:t xml:space="preserve"> que deje de funcionar </w:t>
            </w:r>
            <w:r w:rsidR="002474A3">
              <w:rPr>
                <w:rFonts w:ascii="Arial" w:hAnsi="Arial" w:cs="Arial"/>
                <w:color w:val="000000"/>
                <w:shd w:val="clear" w:color="auto" w:fill="F7F7F7"/>
              </w:rPr>
              <w:t>tras un tiempo determinado.</w:t>
            </w:r>
          </w:p>
        </w:tc>
      </w:tr>
      <w:tr w:rsidR="00BF3BAF" w:rsidTr="00507768">
        <w:tc>
          <w:tcPr>
            <w:tcW w:w="2002" w:type="dxa"/>
          </w:tcPr>
          <w:p w:rsidR="00BF3BAF" w:rsidRDefault="00BF3BAF" w:rsidP="00BF3BAF">
            <w:pPr>
              <w:jc w:val="center"/>
              <w:rPr>
                <w:rFonts w:ascii="Arial" w:hAnsi="Arial" w:cs="Arial"/>
                <w:color w:val="000000"/>
                <w:shd w:val="clear" w:color="auto" w:fill="F7F7F7"/>
              </w:rPr>
            </w:pPr>
            <w:r>
              <w:rPr>
                <w:rFonts w:ascii="Arial" w:hAnsi="Arial" w:cs="Arial"/>
                <w:color w:val="000000"/>
                <w:shd w:val="clear" w:color="auto" w:fill="F7F7F7"/>
              </w:rPr>
              <w:t>Transacción</w:t>
            </w:r>
          </w:p>
        </w:tc>
        <w:tc>
          <w:tcPr>
            <w:tcW w:w="371" w:type="dxa"/>
          </w:tcPr>
          <w:p w:rsidR="00BF3BAF" w:rsidRDefault="00BF3BAF">
            <w:pPr>
              <w:rPr>
                <w:rFonts w:ascii="Arial" w:hAnsi="Arial" w:cs="Arial"/>
                <w:color w:val="000000"/>
                <w:shd w:val="clear" w:color="auto" w:fill="F7F7F7"/>
              </w:rPr>
            </w:pPr>
          </w:p>
        </w:tc>
        <w:tc>
          <w:tcPr>
            <w:tcW w:w="741" w:type="dxa"/>
            <w:tcBorders>
              <w:top w:val="nil"/>
              <w:bottom w:val="nil"/>
            </w:tcBorders>
          </w:tcPr>
          <w:p w:rsidR="00BF3BAF" w:rsidRDefault="00BF3BAF">
            <w:pPr>
              <w:rPr>
                <w:rFonts w:ascii="Arial" w:hAnsi="Arial" w:cs="Arial"/>
                <w:color w:val="000000"/>
                <w:shd w:val="clear" w:color="auto" w:fill="F7F7F7"/>
              </w:rPr>
            </w:pPr>
          </w:p>
        </w:tc>
        <w:tc>
          <w:tcPr>
            <w:tcW w:w="425" w:type="dxa"/>
          </w:tcPr>
          <w:p w:rsidR="00BF3BAF" w:rsidRPr="00BF3BAF" w:rsidRDefault="00BF3BAF">
            <w:pPr>
              <w:rPr>
                <w:rFonts w:ascii="Arial" w:hAnsi="Arial" w:cs="Arial"/>
                <w:b/>
                <w:color w:val="000000"/>
                <w:shd w:val="clear" w:color="auto" w:fill="F7F7F7"/>
              </w:rPr>
            </w:pPr>
            <w:r>
              <w:rPr>
                <w:rFonts w:ascii="Arial" w:hAnsi="Arial" w:cs="Arial"/>
                <w:b/>
                <w:color w:val="000000"/>
                <w:shd w:val="clear" w:color="auto" w:fill="F7F7F7"/>
              </w:rPr>
              <w:t>c</w:t>
            </w:r>
          </w:p>
        </w:tc>
        <w:tc>
          <w:tcPr>
            <w:tcW w:w="4955" w:type="dxa"/>
          </w:tcPr>
          <w:p w:rsidR="00BF3BAF" w:rsidRDefault="00821BD4" w:rsidP="00821BD4">
            <w:pPr>
              <w:rPr>
                <w:rFonts w:ascii="Arial" w:hAnsi="Arial" w:cs="Arial"/>
                <w:color w:val="000000"/>
                <w:shd w:val="clear" w:color="auto" w:fill="F7F7F7"/>
              </w:rPr>
            </w:pPr>
            <w:r>
              <w:rPr>
                <w:rFonts w:ascii="Arial" w:hAnsi="Arial" w:cs="Arial"/>
                <w:color w:val="000000"/>
                <w:shd w:val="clear" w:color="auto" w:fill="F7F7F7"/>
              </w:rPr>
              <w:t xml:space="preserve">Situación en la que </w:t>
            </w:r>
            <w:r w:rsidR="00C607C5">
              <w:rPr>
                <w:rFonts w:ascii="Arial" w:hAnsi="Arial" w:cs="Arial"/>
                <w:color w:val="000000"/>
                <w:shd w:val="clear" w:color="auto" w:fill="F7F7F7"/>
              </w:rPr>
              <w:t xml:space="preserve">un producto determinado </w:t>
            </w:r>
            <w:r>
              <w:rPr>
                <w:rFonts w:ascii="Arial" w:hAnsi="Arial" w:cs="Arial"/>
                <w:color w:val="000000"/>
                <w:shd w:val="clear" w:color="auto" w:fill="F7F7F7"/>
              </w:rPr>
              <w:t xml:space="preserve">lo vende </w:t>
            </w:r>
            <w:r w:rsidR="00C607C5">
              <w:rPr>
                <w:rFonts w:ascii="Arial" w:hAnsi="Arial" w:cs="Arial"/>
                <w:color w:val="000000"/>
                <w:shd w:val="clear" w:color="auto" w:fill="F7F7F7"/>
              </w:rPr>
              <w:t>una única empresa.</w:t>
            </w:r>
          </w:p>
        </w:tc>
      </w:tr>
      <w:tr w:rsidR="00BF3BAF" w:rsidTr="00507768">
        <w:tc>
          <w:tcPr>
            <w:tcW w:w="2002" w:type="dxa"/>
          </w:tcPr>
          <w:p w:rsidR="00BF3BAF" w:rsidRDefault="00BF3BAF" w:rsidP="00BF3BAF">
            <w:pPr>
              <w:jc w:val="center"/>
              <w:rPr>
                <w:rFonts w:ascii="Arial" w:hAnsi="Arial" w:cs="Arial"/>
                <w:color w:val="000000"/>
                <w:shd w:val="clear" w:color="auto" w:fill="F7F7F7"/>
              </w:rPr>
            </w:pPr>
            <w:r>
              <w:rPr>
                <w:rFonts w:ascii="Arial" w:hAnsi="Arial" w:cs="Arial"/>
                <w:color w:val="000000"/>
                <w:shd w:val="clear" w:color="auto" w:fill="F7F7F7"/>
              </w:rPr>
              <w:t>Exportación</w:t>
            </w:r>
          </w:p>
        </w:tc>
        <w:tc>
          <w:tcPr>
            <w:tcW w:w="371" w:type="dxa"/>
          </w:tcPr>
          <w:p w:rsidR="00BF3BAF" w:rsidRDefault="00BF3BAF">
            <w:pPr>
              <w:rPr>
                <w:rFonts w:ascii="Arial" w:hAnsi="Arial" w:cs="Arial"/>
                <w:color w:val="000000"/>
                <w:shd w:val="clear" w:color="auto" w:fill="F7F7F7"/>
              </w:rPr>
            </w:pPr>
          </w:p>
        </w:tc>
        <w:tc>
          <w:tcPr>
            <w:tcW w:w="741" w:type="dxa"/>
            <w:tcBorders>
              <w:top w:val="nil"/>
              <w:bottom w:val="nil"/>
            </w:tcBorders>
          </w:tcPr>
          <w:p w:rsidR="00BF3BAF" w:rsidRDefault="00BF3BAF">
            <w:pPr>
              <w:rPr>
                <w:rFonts w:ascii="Arial" w:hAnsi="Arial" w:cs="Arial"/>
                <w:color w:val="000000"/>
                <w:shd w:val="clear" w:color="auto" w:fill="F7F7F7"/>
              </w:rPr>
            </w:pPr>
          </w:p>
        </w:tc>
        <w:tc>
          <w:tcPr>
            <w:tcW w:w="425" w:type="dxa"/>
          </w:tcPr>
          <w:p w:rsidR="00BF3BAF" w:rsidRPr="00BF3BAF" w:rsidRDefault="00BF3BAF">
            <w:pPr>
              <w:rPr>
                <w:rFonts w:ascii="Arial" w:hAnsi="Arial" w:cs="Arial"/>
                <w:b/>
                <w:color w:val="000000"/>
                <w:shd w:val="clear" w:color="auto" w:fill="F7F7F7"/>
              </w:rPr>
            </w:pPr>
            <w:r>
              <w:rPr>
                <w:rFonts w:ascii="Arial" w:hAnsi="Arial" w:cs="Arial"/>
                <w:b/>
                <w:color w:val="000000"/>
                <w:shd w:val="clear" w:color="auto" w:fill="F7F7F7"/>
              </w:rPr>
              <w:t>d</w:t>
            </w:r>
          </w:p>
        </w:tc>
        <w:tc>
          <w:tcPr>
            <w:tcW w:w="4955" w:type="dxa"/>
          </w:tcPr>
          <w:p w:rsidR="00BF3BAF" w:rsidRDefault="005928DF" w:rsidP="005928DF">
            <w:pPr>
              <w:rPr>
                <w:rFonts w:ascii="Arial" w:hAnsi="Arial" w:cs="Arial"/>
                <w:color w:val="000000"/>
                <w:shd w:val="clear" w:color="auto" w:fill="F7F7F7"/>
              </w:rPr>
            </w:pPr>
            <w:r>
              <w:rPr>
                <w:rFonts w:ascii="Arial" w:hAnsi="Arial" w:cs="Arial"/>
                <w:color w:val="000000"/>
                <w:shd w:val="clear" w:color="auto" w:fill="F7F7F7"/>
              </w:rPr>
              <w:t>Situación en la que diferentes vendedores se disputan la venta de un mismo producto.</w:t>
            </w:r>
          </w:p>
        </w:tc>
      </w:tr>
      <w:tr w:rsidR="00BF3BAF" w:rsidTr="00507768">
        <w:tc>
          <w:tcPr>
            <w:tcW w:w="2002" w:type="dxa"/>
          </w:tcPr>
          <w:p w:rsidR="00BF3BAF" w:rsidRDefault="00BF3BAF" w:rsidP="00BF3BAF">
            <w:pPr>
              <w:jc w:val="center"/>
              <w:rPr>
                <w:rFonts w:ascii="Arial" w:hAnsi="Arial" w:cs="Arial"/>
                <w:color w:val="000000"/>
                <w:shd w:val="clear" w:color="auto" w:fill="F7F7F7"/>
              </w:rPr>
            </w:pPr>
            <w:r>
              <w:rPr>
                <w:rFonts w:ascii="Arial" w:hAnsi="Arial" w:cs="Arial"/>
                <w:color w:val="000000"/>
                <w:shd w:val="clear" w:color="auto" w:fill="F7F7F7"/>
              </w:rPr>
              <w:t>Trueque</w:t>
            </w:r>
          </w:p>
        </w:tc>
        <w:tc>
          <w:tcPr>
            <w:tcW w:w="371" w:type="dxa"/>
          </w:tcPr>
          <w:p w:rsidR="00BF3BAF" w:rsidRDefault="00BF3BAF">
            <w:pPr>
              <w:rPr>
                <w:rFonts w:ascii="Arial" w:hAnsi="Arial" w:cs="Arial"/>
                <w:color w:val="000000"/>
                <w:shd w:val="clear" w:color="auto" w:fill="F7F7F7"/>
              </w:rPr>
            </w:pPr>
          </w:p>
        </w:tc>
        <w:tc>
          <w:tcPr>
            <w:tcW w:w="741" w:type="dxa"/>
            <w:tcBorders>
              <w:top w:val="nil"/>
              <w:bottom w:val="nil"/>
            </w:tcBorders>
          </w:tcPr>
          <w:p w:rsidR="00BF3BAF" w:rsidRDefault="00BF3BAF">
            <w:pPr>
              <w:rPr>
                <w:rFonts w:ascii="Arial" w:hAnsi="Arial" w:cs="Arial"/>
                <w:color w:val="000000"/>
                <w:shd w:val="clear" w:color="auto" w:fill="F7F7F7"/>
              </w:rPr>
            </w:pPr>
          </w:p>
        </w:tc>
        <w:tc>
          <w:tcPr>
            <w:tcW w:w="425" w:type="dxa"/>
          </w:tcPr>
          <w:p w:rsidR="00BF3BAF" w:rsidRPr="00BF3BAF" w:rsidRDefault="00BF3BAF">
            <w:pPr>
              <w:rPr>
                <w:rFonts w:ascii="Arial" w:hAnsi="Arial" w:cs="Arial"/>
                <w:b/>
                <w:color w:val="000000"/>
                <w:shd w:val="clear" w:color="auto" w:fill="F7F7F7"/>
              </w:rPr>
            </w:pPr>
            <w:r>
              <w:rPr>
                <w:rFonts w:ascii="Arial" w:hAnsi="Arial" w:cs="Arial"/>
                <w:b/>
                <w:color w:val="000000"/>
                <w:shd w:val="clear" w:color="auto" w:fill="F7F7F7"/>
              </w:rPr>
              <w:t>e</w:t>
            </w:r>
          </w:p>
        </w:tc>
        <w:tc>
          <w:tcPr>
            <w:tcW w:w="4955" w:type="dxa"/>
          </w:tcPr>
          <w:p w:rsidR="00BF3BAF" w:rsidRDefault="002474A3">
            <w:pPr>
              <w:rPr>
                <w:rFonts w:ascii="Arial" w:hAnsi="Arial" w:cs="Arial"/>
                <w:color w:val="000000"/>
                <w:shd w:val="clear" w:color="auto" w:fill="F7F7F7"/>
              </w:rPr>
            </w:pPr>
            <w:r>
              <w:rPr>
                <w:rFonts w:ascii="Arial" w:hAnsi="Arial" w:cs="Arial"/>
                <w:color w:val="000000"/>
                <w:shd w:val="clear" w:color="auto" w:fill="F7F7F7"/>
              </w:rPr>
              <w:t>Persona que vende productos en grandes cantidades a empresas u organizaciones comerciales.</w:t>
            </w:r>
          </w:p>
        </w:tc>
      </w:tr>
      <w:tr w:rsidR="00BF3BAF" w:rsidTr="00507768">
        <w:tc>
          <w:tcPr>
            <w:tcW w:w="2002" w:type="dxa"/>
          </w:tcPr>
          <w:p w:rsidR="00BF3BAF" w:rsidRDefault="00BF3BAF" w:rsidP="00BF3BAF">
            <w:pPr>
              <w:jc w:val="center"/>
              <w:rPr>
                <w:rFonts w:ascii="Arial" w:hAnsi="Arial" w:cs="Arial"/>
                <w:color w:val="000000"/>
                <w:shd w:val="clear" w:color="auto" w:fill="F7F7F7"/>
              </w:rPr>
            </w:pPr>
            <w:r>
              <w:rPr>
                <w:rFonts w:ascii="Arial" w:hAnsi="Arial" w:cs="Arial"/>
                <w:color w:val="000000"/>
                <w:shd w:val="clear" w:color="auto" w:fill="F7F7F7"/>
              </w:rPr>
              <w:t>Mayorista</w:t>
            </w:r>
          </w:p>
        </w:tc>
        <w:tc>
          <w:tcPr>
            <w:tcW w:w="371" w:type="dxa"/>
          </w:tcPr>
          <w:p w:rsidR="00BF3BAF" w:rsidRDefault="00BF3BAF">
            <w:pPr>
              <w:rPr>
                <w:rFonts w:ascii="Arial" w:hAnsi="Arial" w:cs="Arial"/>
                <w:color w:val="000000"/>
                <w:shd w:val="clear" w:color="auto" w:fill="F7F7F7"/>
              </w:rPr>
            </w:pPr>
          </w:p>
        </w:tc>
        <w:tc>
          <w:tcPr>
            <w:tcW w:w="741" w:type="dxa"/>
            <w:tcBorders>
              <w:top w:val="nil"/>
              <w:bottom w:val="nil"/>
            </w:tcBorders>
          </w:tcPr>
          <w:p w:rsidR="00BF3BAF" w:rsidRDefault="00BF3BAF">
            <w:pPr>
              <w:rPr>
                <w:rFonts w:ascii="Arial" w:hAnsi="Arial" w:cs="Arial"/>
                <w:color w:val="000000"/>
                <w:shd w:val="clear" w:color="auto" w:fill="F7F7F7"/>
              </w:rPr>
            </w:pPr>
          </w:p>
        </w:tc>
        <w:tc>
          <w:tcPr>
            <w:tcW w:w="425" w:type="dxa"/>
          </w:tcPr>
          <w:p w:rsidR="00BF3BAF" w:rsidRPr="00BF3BAF" w:rsidRDefault="00BF3BAF">
            <w:pPr>
              <w:rPr>
                <w:rFonts w:ascii="Arial" w:hAnsi="Arial" w:cs="Arial"/>
                <w:b/>
                <w:color w:val="000000"/>
                <w:shd w:val="clear" w:color="auto" w:fill="F7F7F7"/>
              </w:rPr>
            </w:pPr>
            <w:r>
              <w:rPr>
                <w:rFonts w:ascii="Arial" w:hAnsi="Arial" w:cs="Arial"/>
                <w:b/>
                <w:color w:val="000000"/>
                <w:shd w:val="clear" w:color="auto" w:fill="F7F7F7"/>
              </w:rPr>
              <w:t>f</w:t>
            </w:r>
          </w:p>
        </w:tc>
        <w:tc>
          <w:tcPr>
            <w:tcW w:w="4955" w:type="dxa"/>
          </w:tcPr>
          <w:p w:rsidR="00BF3BAF" w:rsidRDefault="005928DF">
            <w:pPr>
              <w:rPr>
                <w:rFonts w:ascii="Arial" w:hAnsi="Arial" w:cs="Arial"/>
                <w:color w:val="000000"/>
                <w:shd w:val="clear" w:color="auto" w:fill="F7F7F7"/>
              </w:rPr>
            </w:pPr>
            <w:r>
              <w:rPr>
                <w:rFonts w:ascii="Arial" w:hAnsi="Arial" w:cs="Arial"/>
                <w:color w:val="000000"/>
                <w:shd w:val="clear" w:color="auto" w:fill="F7F7F7"/>
              </w:rPr>
              <w:t>Acción de vender productos en un país distinto.</w:t>
            </w:r>
          </w:p>
        </w:tc>
      </w:tr>
      <w:tr w:rsidR="00BF3BAF" w:rsidTr="00507768">
        <w:tc>
          <w:tcPr>
            <w:tcW w:w="2002" w:type="dxa"/>
          </w:tcPr>
          <w:p w:rsidR="00BF3BAF" w:rsidRDefault="00BF3BAF" w:rsidP="00BF3BAF">
            <w:pPr>
              <w:jc w:val="center"/>
              <w:rPr>
                <w:rFonts w:ascii="Arial" w:hAnsi="Arial" w:cs="Arial"/>
                <w:color w:val="000000"/>
                <w:shd w:val="clear" w:color="auto" w:fill="F7F7F7"/>
              </w:rPr>
            </w:pPr>
            <w:r>
              <w:rPr>
                <w:rFonts w:ascii="Arial" w:hAnsi="Arial" w:cs="Arial"/>
                <w:color w:val="000000"/>
                <w:shd w:val="clear" w:color="auto" w:fill="F7F7F7"/>
              </w:rPr>
              <w:t>Obsolescencia programada</w:t>
            </w:r>
          </w:p>
        </w:tc>
        <w:tc>
          <w:tcPr>
            <w:tcW w:w="371" w:type="dxa"/>
          </w:tcPr>
          <w:p w:rsidR="00BF3BAF" w:rsidRDefault="00BF3BAF">
            <w:pPr>
              <w:rPr>
                <w:rFonts w:ascii="Arial" w:hAnsi="Arial" w:cs="Arial"/>
                <w:color w:val="000000"/>
                <w:shd w:val="clear" w:color="auto" w:fill="F7F7F7"/>
              </w:rPr>
            </w:pPr>
          </w:p>
        </w:tc>
        <w:tc>
          <w:tcPr>
            <w:tcW w:w="741" w:type="dxa"/>
            <w:tcBorders>
              <w:top w:val="nil"/>
              <w:bottom w:val="nil"/>
            </w:tcBorders>
          </w:tcPr>
          <w:p w:rsidR="00BF3BAF" w:rsidRDefault="00BF3BAF">
            <w:pPr>
              <w:rPr>
                <w:rFonts w:ascii="Arial" w:hAnsi="Arial" w:cs="Arial"/>
                <w:color w:val="000000"/>
                <w:shd w:val="clear" w:color="auto" w:fill="F7F7F7"/>
              </w:rPr>
            </w:pPr>
          </w:p>
        </w:tc>
        <w:tc>
          <w:tcPr>
            <w:tcW w:w="425" w:type="dxa"/>
          </w:tcPr>
          <w:p w:rsidR="00BF3BAF" w:rsidRPr="00BF3BAF" w:rsidRDefault="00BF3BAF">
            <w:pPr>
              <w:rPr>
                <w:rFonts w:ascii="Arial" w:hAnsi="Arial" w:cs="Arial"/>
                <w:b/>
                <w:color w:val="000000"/>
                <w:shd w:val="clear" w:color="auto" w:fill="F7F7F7"/>
              </w:rPr>
            </w:pPr>
            <w:r>
              <w:rPr>
                <w:rFonts w:ascii="Arial" w:hAnsi="Arial" w:cs="Arial"/>
                <w:b/>
                <w:color w:val="000000"/>
                <w:shd w:val="clear" w:color="auto" w:fill="F7F7F7"/>
              </w:rPr>
              <w:t>g</w:t>
            </w:r>
          </w:p>
        </w:tc>
        <w:tc>
          <w:tcPr>
            <w:tcW w:w="4955" w:type="dxa"/>
          </w:tcPr>
          <w:p w:rsidR="00BF3BAF" w:rsidRDefault="002474A3" w:rsidP="002474A3">
            <w:pPr>
              <w:rPr>
                <w:rFonts w:ascii="Arial" w:hAnsi="Arial" w:cs="Arial"/>
                <w:color w:val="000000"/>
                <w:shd w:val="clear" w:color="auto" w:fill="F7F7F7"/>
              </w:rPr>
            </w:pPr>
            <w:r>
              <w:rPr>
                <w:rFonts w:ascii="Arial" w:hAnsi="Arial" w:cs="Arial"/>
                <w:color w:val="000000"/>
                <w:shd w:val="clear" w:color="auto" w:fill="F7F7F7"/>
              </w:rPr>
              <w:t>Intercambio de un producto por otro, sin utilizar dinero.</w:t>
            </w:r>
          </w:p>
        </w:tc>
      </w:tr>
    </w:tbl>
    <w:p w:rsidR="00F453C8" w:rsidRDefault="009265D3" w:rsidP="00F453C8">
      <w:pPr>
        <w:rPr>
          <w:rFonts w:ascii="Arial" w:hAnsi="Arial" w:cs="Arial"/>
          <w:sz w:val="24"/>
          <w:szCs w:val="24"/>
        </w:rPr>
      </w:pPr>
      <w:r>
        <w:rPr>
          <w:rFonts w:ascii="Arial" w:hAnsi="Arial" w:cs="Arial"/>
          <w:b/>
          <w:sz w:val="24"/>
          <w:szCs w:val="24"/>
          <w:u w:val="single"/>
        </w:rPr>
        <w:lastRenderedPageBreak/>
        <w:t>Actividad 3</w:t>
      </w:r>
    </w:p>
    <w:p w:rsidR="007D6FE4" w:rsidRDefault="00447ABE" w:rsidP="00F453C8">
      <w:pPr>
        <w:rPr>
          <w:rFonts w:ascii="Arial" w:hAnsi="Arial" w:cs="Arial"/>
          <w:sz w:val="24"/>
          <w:szCs w:val="24"/>
        </w:rPr>
      </w:pPr>
      <w:r>
        <w:rPr>
          <w:rFonts w:ascii="Arial" w:hAnsi="Arial" w:cs="Arial"/>
          <w:sz w:val="24"/>
          <w:szCs w:val="24"/>
        </w:rPr>
        <w:t xml:space="preserve">Con las nuevas tecnologías evolucionando a la velocidad de </w:t>
      </w:r>
      <w:r w:rsidR="007D6FE4">
        <w:rPr>
          <w:rFonts w:ascii="Arial" w:hAnsi="Arial" w:cs="Arial"/>
          <w:sz w:val="24"/>
          <w:szCs w:val="24"/>
        </w:rPr>
        <w:t xml:space="preserve">la luz, a medida que pasa el tiempo podemos encontrar en el mercado productos más avanzados, que nos proporcionan más comodidad, o nos ayudan de alguna manera... Pero no todos estos productos son siempre necesarios... De hecho, en algunos casos nos encontraremos con inventos que parecen súper novedosos pero que, en realidad, no nos sirven para nada. Aun así, habrá vendedores que intentarán convencernos para que </w:t>
      </w:r>
      <w:r w:rsidR="00CE538D">
        <w:rPr>
          <w:rFonts w:ascii="Arial" w:hAnsi="Arial" w:cs="Arial"/>
          <w:sz w:val="24"/>
          <w:szCs w:val="24"/>
        </w:rPr>
        <w:t xml:space="preserve">los </w:t>
      </w:r>
      <w:r w:rsidR="007D6FE4">
        <w:rPr>
          <w:rFonts w:ascii="Arial" w:hAnsi="Arial" w:cs="Arial"/>
          <w:sz w:val="24"/>
          <w:szCs w:val="24"/>
        </w:rPr>
        <w:t>compremos</w:t>
      </w:r>
      <w:r w:rsidR="00CE538D">
        <w:rPr>
          <w:rFonts w:ascii="Arial" w:hAnsi="Arial" w:cs="Arial"/>
          <w:sz w:val="24"/>
          <w:szCs w:val="24"/>
        </w:rPr>
        <w:t>.</w:t>
      </w:r>
    </w:p>
    <w:p w:rsidR="007D6FE4" w:rsidRDefault="00CE538D" w:rsidP="00F453C8">
      <w:pPr>
        <w:rPr>
          <w:rFonts w:ascii="Arial" w:hAnsi="Arial" w:cs="Arial"/>
          <w:sz w:val="24"/>
          <w:szCs w:val="24"/>
        </w:rPr>
      </w:pPr>
      <w:r>
        <w:rPr>
          <w:rFonts w:ascii="Arial" w:hAnsi="Arial" w:cs="Arial"/>
          <w:sz w:val="24"/>
          <w:szCs w:val="24"/>
        </w:rPr>
        <w:t xml:space="preserve">Si hacéis memoria, recordaréis que en clase realizamos una actividad en la que teníais que imaginaros que habíais inventado algún aparato o producto y teníais que “venderlo” con vuestras palabras. En ese caso “inventasteis” productos maravillosos, pero... </w:t>
      </w:r>
      <w:r w:rsidR="009048D0">
        <w:rPr>
          <w:rFonts w:ascii="Arial" w:hAnsi="Arial" w:cs="Arial"/>
          <w:sz w:val="24"/>
          <w:szCs w:val="24"/>
        </w:rPr>
        <w:t>esta vez</w:t>
      </w:r>
      <w:r>
        <w:rPr>
          <w:rFonts w:ascii="Arial" w:hAnsi="Arial" w:cs="Arial"/>
          <w:sz w:val="24"/>
          <w:szCs w:val="24"/>
        </w:rPr>
        <w:t xml:space="preserve"> vamos a hacer lo contrario: tendréis que </w:t>
      </w:r>
      <w:r w:rsidRPr="00CE538D">
        <w:rPr>
          <w:rFonts w:ascii="Arial" w:hAnsi="Arial" w:cs="Arial"/>
          <w:b/>
          <w:sz w:val="24"/>
          <w:szCs w:val="24"/>
        </w:rPr>
        <w:t>intentar</w:t>
      </w:r>
      <w:r>
        <w:rPr>
          <w:rFonts w:ascii="Arial" w:hAnsi="Arial" w:cs="Arial"/>
          <w:sz w:val="24"/>
          <w:szCs w:val="24"/>
        </w:rPr>
        <w:t xml:space="preserve"> </w:t>
      </w:r>
      <w:r>
        <w:rPr>
          <w:rFonts w:ascii="Arial" w:hAnsi="Arial" w:cs="Arial"/>
          <w:b/>
          <w:sz w:val="24"/>
          <w:szCs w:val="24"/>
        </w:rPr>
        <w:t xml:space="preserve">vender un </w:t>
      </w:r>
      <w:r w:rsidR="000A32F3">
        <w:rPr>
          <w:rFonts w:ascii="Arial" w:hAnsi="Arial" w:cs="Arial"/>
          <w:b/>
          <w:sz w:val="24"/>
          <w:szCs w:val="24"/>
        </w:rPr>
        <w:t>invento</w:t>
      </w:r>
      <w:r>
        <w:rPr>
          <w:rFonts w:ascii="Arial" w:hAnsi="Arial" w:cs="Arial"/>
          <w:b/>
          <w:sz w:val="24"/>
          <w:szCs w:val="24"/>
        </w:rPr>
        <w:t xml:space="preserve"> que normalmente nadie compraría</w:t>
      </w:r>
      <w:r>
        <w:rPr>
          <w:rFonts w:ascii="Arial" w:hAnsi="Arial" w:cs="Arial"/>
          <w:sz w:val="24"/>
          <w:szCs w:val="24"/>
        </w:rPr>
        <w:t>.</w:t>
      </w:r>
    </w:p>
    <w:p w:rsidR="00CE538D" w:rsidRDefault="00CE538D" w:rsidP="00CE538D">
      <w:pPr>
        <w:rPr>
          <w:rFonts w:ascii="Arial" w:hAnsi="Arial" w:cs="Arial"/>
          <w:sz w:val="24"/>
          <w:szCs w:val="24"/>
        </w:rPr>
      </w:pPr>
      <w:r w:rsidRPr="00CE538D">
        <w:rPr>
          <w:rFonts w:ascii="Arial" w:hAnsi="Arial" w:cs="Arial"/>
          <w:sz w:val="24"/>
          <w:szCs w:val="24"/>
        </w:rPr>
        <w:t>-</w:t>
      </w:r>
      <w:r>
        <w:rPr>
          <w:rFonts w:ascii="Arial" w:hAnsi="Arial" w:cs="Arial"/>
          <w:sz w:val="24"/>
          <w:szCs w:val="24"/>
        </w:rPr>
        <w:t xml:space="preserve"> </w:t>
      </w:r>
      <w:r w:rsidRPr="00CE538D">
        <w:rPr>
          <w:rFonts w:ascii="Arial" w:hAnsi="Arial" w:cs="Arial"/>
          <w:sz w:val="24"/>
          <w:szCs w:val="24"/>
          <w:u w:val="single"/>
        </w:rPr>
        <w:t>Paso 1</w:t>
      </w:r>
      <w:r w:rsidRPr="00E85F06">
        <w:rPr>
          <w:rFonts w:ascii="Arial" w:hAnsi="Arial" w:cs="Arial"/>
          <w:sz w:val="24"/>
          <w:szCs w:val="24"/>
          <w:u w:val="single"/>
        </w:rPr>
        <w:t xml:space="preserve">: </w:t>
      </w:r>
      <w:r w:rsidRPr="00E85F06">
        <w:rPr>
          <w:rFonts w:ascii="Arial" w:hAnsi="Arial" w:cs="Arial"/>
          <w:b/>
          <w:sz w:val="24"/>
          <w:szCs w:val="24"/>
          <w:u w:val="single"/>
        </w:rPr>
        <w:t>escoge el producto que vas a intentar vender</w:t>
      </w:r>
      <w:r w:rsidR="000064DB" w:rsidRPr="000064DB">
        <w:rPr>
          <w:rFonts w:ascii="Arial" w:hAnsi="Arial" w:cs="Arial"/>
          <w:b/>
          <w:sz w:val="24"/>
          <w:szCs w:val="24"/>
        </w:rPr>
        <w:t xml:space="preserve">, </w:t>
      </w:r>
      <w:r w:rsidR="00AE0F5A">
        <w:rPr>
          <w:rFonts w:ascii="Arial" w:hAnsi="Arial" w:cs="Arial"/>
          <w:b/>
          <w:sz w:val="24"/>
          <w:szCs w:val="24"/>
        </w:rPr>
        <w:t xml:space="preserve">inventa </w:t>
      </w:r>
      <w:r w:rsidR="000064DB" w:rsidRPr="000064DB">
        <w:rPr>
          <w:rFonts w:ascii="Arial" w:hAnsi="Arial" w:cs="Arial"/>
          <w:b/>
          <w:sz w:val="24"/>
          <w:szCs w:val="24"/>
        </w:rPr>
        <w:t>algo que normalmente no compraría nadie</w:t>
      </w:r>
      <w:r w:rsidR="000064DB">
        <w:rPr>
          <w:rFonts w:ascii="Arial" w:hAnsi="Arial" w:cs="Arial"/>
          <w:sz w:val="24"/>
          <w:szCs w:val="24"/>
        </w:rPr>
        <w:t>.</w:t>
      </w:r>
      <w:r w:rsidRPr="00CE538D">
        <w:rPr>
          <w:rFonts w:ascii="Arial" w:hAnsi="Arial" w:cs="Arial"/>
          <w:sz w:val="24"/>
          <w:szCs w:val="24"/>
        </w:rPr>
        <w:t xml:space="preserve"> Piensa en algún objeto que no sirva para nada, que haga su función al revés, que esté hecho de algún material distinto</w:t>
      </w:r>
      <w:r w:rsidR="009048D0">
        <w:rPr>
          <w:rFonts w:ascii="Arial" w:hAnsi="Arial" w:cs="Arial"/>
          <w:sz w:val="24"/>
          <w:szCs w:val="24"/>
        </w:rPr>
        <w:t xml:space="preserve"> a lo normal</w:t>
      </w:r>
      <w:r w:rsidRPr="00CE538D">
        <w:rPr>
          <w:rFonts w:ascii="Arial" w:hAnsi="Arial" w:cs="Arial"/>
          <w:sz w:val="24"/>
          <w:szCs w:val="24"/>
        </w:rPr>
        <w:t>... ¡</w:t>
      </w:r>
      <w:r>
        <w:rPr>
          <w:rFonts w:ascii="Arial" w:hAnsi="Arial" w:cs="Arial"/>
          <w:sz w:val="24"/>
          <w:szCs w:val="24"/>
        </w:rPr>
        <w:t>lo que tú</w:t>
      </w:r>
      <w:r w:rsidRPr="00CE538D">
        <w:rPr>
          <w:rFonts w:ascii="Arial" w:hAnsi="Arial" w:cs="Arial"/>
          <w:sz w:val="24"/>
          <w:szCs w:val="24"/>
        </w:rPr>
        <w:t xml:space="preserve"> quieras!</w:t>
      </w:r>
      <w:r>
        <w:rPr>
          <w:rFonts w:ascii="Arial" w:hAnsi="Arial" w:cs="Arial"/>
          <w:sz w:val="24"/>
          <w:szCs w:val="24"/>
        </w:rPr>
        <w:t xml:space="preserve"> Aquí te dejo unos ejemplos (si no se te ocurre ninguno a ti, puedes escoger uno de estos):</w:t>
      </w:r>
    </w:p>
    <w:p w:rsidR="00CE538D" w:rsidRDefault="00CE538D" w:rsidP="00960177">
      <w:pPr>
        <w:rPr>
          <w:rFonts w:ascii="Arial" w:hAnsi="Arial" w:cs="Arial"/>
          <w:sz w:val="24"/>
          <w:szCs w:val="24"/>
        </w:rPr>
      </w:pPr>
      <w:r>
        <w:rPr>
          <w:rFonts w:ascii="Arial" w:hAnsi="Arial" w:cs="Arial"/>
          <w:sz w:val="24"/>
          <w:szCs w:val="24"/>
        </w:rPr>
        <w:t xml:space="preserve">- </w:t>
      </w:r>
      <w:r w:rsidR="00960177">
        <w:rPr>
          <w:rFonts w:ascii="Arial" w:hAnsi="Arial" w:cs="Arial"/>
          <w:sz w:val="24"/>
          <w:szCs w:val="24"/>
        </w:rPr>
        <w:t>Una</w:t>
      </w:r>
      <w:r w:rsidR="007C4301">
        <w:rPr>
          <w:rFonts w:ascii="Arial" w:hAnsi="Arial" w:cs="Arial"/>
          <w:sz w:val="24"/>
          <w:szCs w:val="24"/>
        </w:rPr>
        <w:t xml:space="preserve"> pelota de fútbol hecha de piedra</w:t>
      </w:r>
      <w:r w:rsidR="00960177">
        <w:rPr>
          <w:rFonts w:ascii="Arial" w:hAnsi="Arial" w:cs="Arial"/>
          <w:sz w:val="24"/>
          <w:szCs w:val="24"/>
        </w:rPr>
        <w:t xml:space="preserve"> que pesa 10Kg.</w:t>
      </w:r>
    </w:p>
    <w:p w:rsidR="00960177" w:rsidRDefault="00960177" w:rsidP="00960177">
      <w:pPr>
        <w:rPr>
          <w:rFonts w:ascii="Arial" w:hAnsi="Arial" w:cs="Arial"/>
          <w:sz w:val="24"/>
          <w:szCs w:val="24"/>
        </w:rPr>
      </w:pPr>
      <w:r>
        <w:rPr>
          <w:rFonts w:ascii="Arial" w:hAnsi="Arial" w:cs="Arial"/>
          <w:sz w:val="24"/>
          <w:szCs w:val="24"/>
        </w:rPr>
        <w:t xml:space="preserve">- Un reloj </w:t>
      </w:r>
      <w:r w:rsidR="00C3226E">
        <w:rPr>
          <w:rFonts w:ascii="Arial" w:hAnsi="Arial" w:cs="Arial"/>
          <w:sz w:val="24"/>
          <w:szCs w:val="24"/>
        </w:rPr>
        <w:t xml:space="preserve">analógico </w:t>
      </w:r>
      <w:r>
        <w:rPr>
          <w:rFonts w:ascii="Arial" w:hAnsi="Arial" w:cs="Arial"/>
          <w:sz w:val="24"/>
          <w:szCs w:val="24"/>
        </w:rPr>
        <w:t>sin manecillas.</w:t>
      </w:r>
    </w:p>
    <w:p w:rsidR="00960177" w:rsidRDefault="00960177" w:rsidP="00960177">
      <w:pPr>
        <w:rPr>
          <w:rFonts w:ascii="Arial" w:hAnsi="Arial" w:cs="Arial"/>
          <w:sz w:val="24"/>
          <w:szCs w:val="24"/>
        </w:rPr>
      </w:pPr>
      <w:r>
        <w:rPr>
          <w:rFonts w:ascii="Arial" w:hAnsi="Arial" w:cs="Arial"/>
          <w:sz w:val="24"/>
          <w:szCs w:val="24"/>
        </w:rPr>
        <w:t xml:space="preserve">- Un </w:t>
      </w:r>
      <w:proofErr w:type="spellStart"/>
      <w:r>
        <w:rPr>
          <w:rFonts w:ascii="Arial" w:hAnsi="Arial" w:cs="Arial"/>
          <w:sz w:val="24"/>
          <w:szCs w:val="24"/>
        </w:rPr>
        <w:t>típex</w:t>
      </w:r>
      <w:proofErr w:type="spellEnd"/>
      <w:r>
        <w:rPr>
          <w:rFonts w:ascii="Arial" w:hAnsi="Arial" w:cs="Arial"/>
          <w:sz w:val="24"/>
          <w:szCs w:val="24"/>
        </w:rPr>
        <w:t xml:space="preserve"> de color negro.</w:t>
      </w:r>
    </w:p>
    <w:p w:rsidR="00960177" w:rsidRDefault="00960177" w:rsidP="00960177">
      <w:pPr>
        <w:rPr>
          <w:rFonts w:ascii="Arial" w:hAnsi="Arial" w:cs="Arial"/>
          <w:sz w:val="24"/>
          <w:szCs w:val="24"/>
        </w:rPr>
      </w:pPr>
      <w:r>
        <w:rPr>
          <w:rFonts w:ascii="Arial" w:hAnsi="Arial" w:cs="Arial"/>
          <w:sz w:val="24"/>
          <w:szCs w:val="24"/>
        </w:rPr>
        <w:t>- Una lupa que hace ver los objetos más pequeños.</w:t>
      </w:r>
    </w:p>
    <w:p w:rsidR="00960177" w:rsidRDefault="00960177" w:rsidP="00960177">
      <w:pPr>
        <w:rPr>
          <w:rFonts w:ascii="Arial" w:hAnsi="Arial" w:cs="Arial"/>
          <w:sz w:val="24"/>
          <w:szCs w:val="24"/>
        </w:rPr>
      </w:pPr>
      <w:r>
        <w:rPr>
          <w:rFonts w:ascii="Arial" w:hAnsi="Arial" w:cs="Arial"/>
          <w:sz w:val="24"/>
          <w:szCs w:val="24"/>
        </w:rPr>
        <w:t>- Un disfraz de persona.</w:t>
      </w:r>
    </w:p>
    <w:p w:rsidR="00960177" w:rsidRDefault="00960177" w:rsidP="00960177">
      <w:pPr>
        <w:rPr>
          <w:rFonts w:ascii="Arial" w:hAnsi="Arial" w:cs="Arial"/>
          <w:sz w:val="24"/>
          <w:szCs w:val="24"/>
        </w:rPr>
      </w:pPr>
      <w:r>
        <w:rPr>
          <w:rFonts w:ascii="Arial" w:hAnsi="Arial" w:cs="Arial"/>
          <w:sz w:val="24"/>
          <w:szCs w:val="24"/>
        </w:rPr>
        <w:t xml:space="preserve">- </w:t>
      </w:r>
      <w:r w:rsidR="00ED347E">
        <w:rPr>
          <w:rFonts w:ascii="Arial" w:hAnsi="Arial" w:cs="Arial"/>
          <w:sz w:val="24"/>
          <w:szCs w:val="24"/>
        </w:rPr>
        <w:t>Un vaso con agujeros</w:t>
      </w:r>
      <w:bookmarkStart w:id="0" w:name="_GoBack"/>
      <w:bookmarkEnd w:id="0"/>
      <w:r>
        <w:rPr>
          <w:rFonts w:ascii="Arial" w:hAnsi="Arial" w:cs="Arial"/>
          <w:sz w:val="24"/>
          <w:szCs w:val="24"/>
        </w:rPr>
        <w:t>.</w:t>
      </w:r>
    </w:p>
    <w:p w:rsidR="00960177" w:rsidRDefault="00960177" w:rsidP="00960177">
      <w:pPr>
        <w:rPr>
          <w:rFonts w:ascii="Arial" w:hAnsi="Arial" w:cs="Arial"/>
          <w:sz w:val="24"/>
          <w:szCs w:val="24"/>
        </w:rPr>
      </w:pPr>
      <w:r>
        <w:rPr>
          <w:rFonts w:ascii="Arial" w:hAnsi="Arial" w:cs="Arial"/>
          <w:sz w:val="24"/>
          <w:szCs w:val="24"/>
        </w:rPr>
        <w:t xml:space="preserve">- Pañuelos “clínex” </w:t>
      </w:r>
      <w:r w:rsidR="00DE1F93">
        <w:rPr>
          <w:rFonts w:ascii="Arial" w:hAnsi="Arial" w:cs="Arial"/>
          <w:sz w:val="24"/>
          <w:szCs w:val="24"/>
        </w:rPr>
        <w:t xml:space="preserve">hechos de </w:t>
      </w:r>
      <w:r w:rsidR="009C45BC">
        <w:rPr>
          <w:rFonts w:ascii="Arial" w:hAnsi="Arial" w:cs="Arial"/>
          <w:sz w:val="24"/>
          <w:szCs w:val="24"/>
        </w:rPr>
        <w:t>papel de lija</w:t>
      </w:r>
      <w:r>
        <w:rPr>
          <w:rFonts w:ascii="Arial" w:hAnsi="Arial" w:cs="Arial"/>
          <w:sz w:val="24"/>
          <w:szCs w:val="24"/>
        </w:rPr>
        <w:t>.</w:t>
      </w:r>
    </w:p>
    <w:p w:rsidR="00960177" w:rsidRDefault="00960177" w:rsidP="00960177">
      <w:pPr>
        <w:rPr>
          <w:rFonts w:ascii="Arial" w:hAnsi="Arial" w:cs="Arial"/>
          <w:sz w:val="24"/>
          <w:szCs w:val="24"/>
        </w:rPr>
      </w:pPr>
      <w:r>
        <w:rPr>
          <w:rFonts w:ascii="Arial" w:hAnsi="Arial" w:cs="Arial"/>
          <w:sz w:val="24"/>
          <w:szCs w:val="24"/>
        </w:rPr>
        <w:t>- Un coche eléctrico que solo funciona cuando está enchufado.</w:t>
      </w:r>
    </w:p>
    <w:p w:rsidR="00960177" w:rsidRDefault="00960177" w:rsidP="00960177">
      <w:pPr>
        <w:rPr>
          <w:rFonts w:ascii="Arial" w:hAnsi="Arial" w:cs="Arial"/>
          <w:sz w:val="24"/>
          <w:szCs w:val="24"/>
        </w:rPr>
      </w:pPr>
      <w:r>
        <w:rPr>
          <w:rFonts w:ascii="Arial" w:hAnsi="Arial" w:cs="Arial"/>
          <w:sz w:val="24"/>
          <w:szCs w:val="24"/>
        </w:rPr>
        <w:t>- Una mesa inclinada hacia un lado.</w:t>
      </w:r>
    </w:p>
    <w:p w:rsidR="00960177" w:rsidRDefault="00960177" w:rsidP="00960177">
      <w:pPr>
        <w:rPr>
          <w:rFonts w:ascii="Arial" w:hAnsi="Arial" w:cs="Arial"/>
          <w:sz w:val="24"/>
          <w:szCs w:val="24"/>
        </w:rPr>
      </w:pPr>
      <w:r>
        <w:rPr>
          <w:rFonts w:ascii="Arial" w:hAnsi="Arial" w:cs="Arial"/>
          <w:sz w:val="24"/>
          <w:szCs w:val="24"/>
        </w:rPr>
        <w:t>- Una lámpara que solo se enciende cuando le da la luz del sol.</w:t>
      </w:r>
    </w:p>
    <w:p w:rsidR="00960177" w:rsidRDefault="00960177" w:rsidP="00960177">
      <w:pPr>
        <w:rPr>
          <w:rFonts w:ascii="Arial" w:hAnsi="Arial" w:cs="Arial"/>
          <w:sz w:val="24"/>
          <w:szCs w:val="24"/>
        </w:rPr>
      </w:pPr>
      <w:r>
        <w:rPr>
          <w:rFonts w:ascii="Arial" w:hAnsi="Arial" w:cs="Arial"/>
          <w:sz w:val="24"/>
          <w:szCs w:val="24"/>
        </w:rPr>
        <w:t>- Un bolígrafo que solo escribe cuando apunta hacia arriba.</w:t>
      </w:r>
    </w:p>
    <w:p w:rsidR="00960177" w:rsidRDefault="001419E5" w:rsidP="00960177">
      <w:pPr>
        <w:rPr>
          <w:rFonts w:ascii="Arial" w:hAnsi="Arial" w:cs="Arial"/>
          <w:sz w:val="24"/>
          <w:szCs w:val="24"/>
        </w:rPr>
      </w:pPr>
      <w:r>
        <w:rPr>
          <w:rFonts w:ascii="Arial" w:hAnsi="Arial" w:cs="Arial"/>
          <w:sz w:val="24"/>
          <w:szCs w:val="24"/>
        </w:rPr>
        <w:t>- Un collar hecho</w:t>
      </w:r>
      <w:r w:rsidR="00960177">
        <w:rPr>
          <w:rFonts w:ascii="Arial" w:hAnsi="Arial" w:cs="Arial"/>
          <w:sz w:val="24"/>
          <w:szCs w:val="24"/>
        </w:rPr>
        <w:t xml:space="preserve"> con hojas de cactus.</w:t>
      </w:r>
    </w:p>
    <w:p w:rsidR="00960177" w:rsidRDefault="00960177" w:rsidP="00960177">
      <w:pPr>
        <w:rPr>
          <w:rFonts w:ascii="Arial" w:hAnsi="Arial" w:cs="Arial"/>
          <w:sz w:val="24"/>
          <w:szCs w:val="24"/>
        </w:rPr>
      </w:pPr>
      <w:r>
        <w:rPr>
          <w:rFonts w:ascii="Arial" w:hAnsi="Arial" w:cs="Arial"/>
          <w:sz w:val="24"/>
          <w:szCs w:val="24"/>
        </w:rPr>
        <w:t>- Un diccionario en el que las palabras no están ordenadas de ninguna manera.</w:t>
      </w:r>
    </w:p>
    <w:p w:rsidR="00960177" w:rsidRDefault="00960177" w:rsidP="00960177">
      <w:pPr>
        <w:rPr>
          <w:rFonts w:ascii="Arial" w:hAnsi="Arial" w:cs="Arial"/>
          <w:sz w:val="24"/>
          <w:szCs w:val="24"/>
        </w:rPr>
      </w:pPr>
      <w:r>
        <w:rPr>
          <w:rFonts w:ascii="Arial" w:hAnsi="Arial" w:cs="Arial"/>
          <w:sz w:val="24"/>
          <w:szCs w:val="24"/>
        </w:rPr>
        <w:t>- Una bicicleta sin manillar.</w:t>
      </w:r>
    </w:p>
    <w:p w:rsidR="00960177" w:rsidRDefault="00960177" w:rsidP="00960177">
      <w:pPr>
        <w:rPr>
          <w:rFonts w:ascii="Arial" w:hAnsi="Arial" w:cs="Arial"/>
          <w:sz w:val="24"/>
          <w:szCs w:val="24"/>
        </w:rPr>
      </w:pPr>
      <w:r>
        <w:rPr>
          <w:rFonts w:ascii="Arial" w:hAnsi="Arial" w:cs="Arial"/>
          <w:sz w:val="24"/>
          <w:szCs w:val="24"/>
        </w:rPr>
        <w:t>- Un videojuego en el que tu personaje hace lo contrario de lo que le mandas.</w:t>
      </w:r>
    </w:p>
    <w:p w:rsidR="00E70F75" w:rsidRDefault="00E70F75" w:rsidP="00960177">
      <w:pPr>
        <w:rPr>
          <w:rFonts w:ascii="Arial" w:hAnsi="Arial" w:cs="Arial"/>
          <w:sz w:val="24"/>
          <w:szCs w:val="24"/>
        </w:rPr>
      </w:pPr>
      <w:r>
        <w:rPr>
          <w:rFonts w:ascii="Arial" w:hAnsi="Arial" w:cs="Arial"/>
          <w:sz w:val="24"/>
          <w:szCs w:val="24"/>
        </w:rPr>
        <w:t>- Unos patines con ruedas cuadradas.</w:t>
      </w:r>
    </w:p>
    <w:p w:rsidR="009048D0" w:rsidRDefault="00323133" w:rsidP="009048D0">
      <w:pPr>
        <w:rPr>
          <w:rFonts w:ascii="Arial" w:hAnsi="Arial" w:cs="Arial"/>
          <w:sz w:val="24"/>
          <w:szCs w:val="24"/>
        </w:rPr>
      </w:pPr>
      <w:r>
        <w:rPr>
          <w:rFonts w:ascii="Arial" w:hAnsi="Arial" w:cs="Arial"/>
          <w:sz w:val="24"/>
          <w:szCs w:val="24"/>
        </w:rPr>
        <w:t>- Un micrófono que hace que se te oiga más flojo.</w:t>
      </w:r>
    </w:p>
    <w:p w:rsidR="001419E5" w:rsidRDefault="009048D0" w:rsidP="009048D0">
      <w:pPr>
        <w:rPr>
          <w:rFonts w:ascii="Arial" w:hAnsi="Arial" w:cs="Arial"/>
          <w:sz w:val="24"/>
          <w:szCs w:val="24"/>
        </w:rPr>
      </w:pPr>
      <w:r w:rsidRPr="009048D0">
        <w:rPr>
          <w:rFonts w:ascii="Arial" w:hAnsi="Arial" w:cs="Arial"/>
          <w:sz w:val="24"/>
          <w:szCs w:val="24"/>
        </w:rPr>
        <w:lastRenderedPageBreak/>
        <w:t>-</w:t>
      </w:r>
      <w:r>
        <w:rPr>
          <w:rFonts w:ascii="Arial" w:hAnsi="Arial" w:cs="Arial"/>
          <w:sz w:val="24"/>
          <w:szCs w:val="24"/>
        </w:rPr>
        <w:t xml:space="preserve"> </w:t>
      </w:r>
      <w:r w:rsidRPr="009048D0">
        <w:rPr>
          <w:rFonts w:ascii="Arial" w:hAnsi="Arial" w:cs="Arial"/>
          <w:sz w:val="24"/>
          <w:szCs w:val="24"/>
          <w:u w:val="single"/>
        </w:rPr>
        <w:t>Paso 2</w:t>
      </w:r>
      <w:r w:rsidRPr="00E85F06">
        <w:rPr>
          <w:rFonts w:ascii="Arial" w:hAnsi="Arial" w:cs="Arial"/>
          <w:b/>
          <w:sz w:val="24"/>
          <w:szCs w:val="24"/>
          <w:u w:val="single"/>
        </w:rPr>
        <w:t xml:space="preserve">: escribe un pequeño texto en el que intentes </w:t>
      </w:r>
      <w:r w:rsidR="00537505">
        <w:rPr>
          <w:rFonts w:ascii="Arial" w:hAnsi="Arial" w:cs="Arial"/>
          <w:b/>
          <w:sz w:val="24"/>
          <w:szCs w:val="24"/>
          <w:u w:val="single"/>
        </w:rPr>
        <w:t>convencer a alguien para que compre tu producto</w:t>
      </w:r>
      <w:r w:rsidRPr="00E85F06">
        <w:rPr>
          <w:rFonts w:ascii="Arial" w:hAnsi="Arial" w:cs="Arial"/>
          <w:sz w:val="24"/>
          <w:szCs w:val="24"/>
        </w:rPr>
        <w:t xml:space="preserve">. </w:t>
      </w:r>
      <w:r w:rsidR="00E85F06">
        <w:rPr>
          <w:rFonts w:ascii="Arial" w:hAnsi="Arial" w:cs="Arial"/>
          <w:sz w:val="24"/>
          <w:szCs w:val="24"/>
        </w:rPr>
        <w:t>Si te ayuda, p</w:t>
      </w:r>
      <w:r>
        <w:rPr>
          <w:rFonts w:ascii="Arial" w:hAnsi="Arial" w:cs="Arial"/>
          <w:sz w:val="24"/>
          <w:szCs w:val="24"/>
        </w:rPr>
        <w:t>iénsalo como si fuera un anuncio</w:t>
      </w:r>
      <w:r w:rsidR="00E85F06">
        <w:rPr>
          <w:rFonts w:ascii="Arial" w:hAnsi="Arial" w:cs="Arial"/>
          <w:sz w:val="24"/>
          <w:szCs w:val="24"/>
        </w:rPr>
        <w:t xml:space="preserve">. </w:t>
      </w:r>
    </w:p>
    <w:p w:rsidR="00E85F06" w:rsidRDefault="00E85F06" w:rsidP="009048D0">
      <w:pPr>
        <w:rPr>
          <w:rFonts w:ascii="Arial" w:hAnsi="Arial" w:cs="Arial"/>
          <w:sz w:val="24"/>
          <w:szCs w:val="24"/>
        </w:rPr>
      </w:pPr>
      <w:r>
        <w:rPr>
          <w:rFonts w:ascii="Arial" w:hAnsi="Arial" w:cs="Arial"/>
          <w:sz w:val="24"/>
          <w:szCs w:val="24"/>
        </w:rPr>
        <w:t xml:space="preserve">Busca </w:t>
      </w:r>
      <w:r w:rsidRPr="00537505">
        <w:rPr>
          <w:rFonts w:ascii="Arial" w:hAnsi="Arial" w:cs="Arial"/>
          <w:b/>
          <w:sz w:val="24"/>
          <w:szCs w:val="24"/>
        </w:rPr>
        <w:t>qué cosas buenas puede tener, aunque sean absurdas</w:t>
      </w:r>
      <w:r w:rsidR="00537505">
        <w:rPr>
          <w:rFonts w:ascii="Arial" w:hAnsi="Arial" w:cs="Arial"/>
          <w:sz w:val="24"/>
          <w:szCs w:val="24"/>
        </w:rPr>
        <w:t>, e</w:t>
      </w:r>
      <w:r>
        <w:rPr>
          <w:rFonts w:ascii="Arial" w:hAnsi="Arial" w:cs="Arial"/>
          <w:sz w:val="24"/>
          <w:szCs w:val="24"/>
        </w:rPr>
        <w:t xml:space="preserve"> </w:t>
      </w:r>
      <w:r w:rsidR="00537505">
        <w:rPr>
          <w:rFonts w:ascii="Arial" w:hAnsi="Arial" w:cs="Arial"/>
          <w:sz w:val="24"/>
          <w:szCs w:val="24"/>
        </w:rPr>
        <w:t xml:space="preserve">intenta convencer </w:t>
      </w:r>
      <w:r>
        <w:rPr>
          <w:rFonts w:ascii="Arial" w:hAnsi="Arial" w:cs="Arial"/>
          <w:sz w:val="24"/>
          <w:szCs w:val="24"/>
        </w:rPr>
        <w:t>a partir de ellas</w:t>
      </w:r>
      <w:r w:rsidR="001419E5">
        <w:rPr>
          <w:rFonts w:ascii="Arial" w:hAnsi="Arial" w:cs="Arial"/>
          <w:sz w:val="24"/>
          <w:szCs w:val="24"/>
        </w:rPr>
        <w:t xml:space="preserve"> (aunque sepas que no convencerías a nadie)</w:t>
      </w:r>
      <w:r>
        <w:rPr>
          <w:rFonts w:ascii="Arial" w:hAnsi="Arial" w:cs="Arial"/>
          <w:sz w:val="24"/>
          <w:szCs w:val="24"/>
        </w:rPr>
        <w:t>.</w:t>
      </w:r>
      <w:r w:rsidR="00FE7223">
        <w:rPr>
          <w:rFonts w:ascii="Arial" w:hAnsi="Arial" w:cs="Arial"/>
          <w:sz w:val="24"/>
          <w:szCs w:val="24"/>
        </w:rPr>
        <w:t xml:space="preserve"> Aquí te dejo mi ejemplo para que te ayude a hacer el tuyo. ¡Buena suerte!</w:t>
      </w:r>
    </w:p>
    <w:p w:rsidR="00FE7223" w:rsidRDefault="00FE7223" w:rsidP="00FE7223">
      <w:pPr>
        <w:rPr>
          <w:rFonts w:ascii="Arial" w:hAnsi="Arial" w:cs="Arial"/>
          <w:sz w:val="24"/>
          <w:szCs w:val="24"/>
        </w:rPr>
      </w:pPr>
      <w:r w:rsidRPr="00FE7223">
        <w:rPr>
          <w:rFonts w:ascii="Arial" w:hAnsi="Arial" w:cs="Arial"/>
          <w:sz w:val="24"/>
          <w:szCs w:val="24"/>
        </w:rPr>
        <w:t>-</w:t>
      </w:r>
      <w:r>
        <w:rPr>
          <w:rFonts w:ascii="Arial" w:hAnsi="Arial" w:cs="Arial"/>
          <w:sz w:val="24"/>
          <w:szCs w:val="24"/>
        </w:rPr>
        <w:t xml:space="preserve"> </w:t>
      </w:r>
      <w:r w:rsidRPr="00FE7223">
        <w:rPr>
          <w:rFonts w:ascii="Arial" w:hAnsi="Arial" w:cs="Arial"/>
          <w:sz w:val="24"/>
          <w:szCs w:val="24"/>
          <w:u w:val="single"/>
        </w:rPr>
        <w:t>Paso 3 (</w:t>
      </w:r>
      <w:r w:rsidRPr="00FE7223">
        <w:rPr>
          <w:rFonts w:ascii="Arial" w:hAnsi="Arial" w:cs="Arial"/>
          <w:b/>
          <w:sz w:val="24"/>
          <w:szCs w:val="24"/>
          <w:u w:val="single"/>
        </w:rPr>
        <w:t>opcional</w:t>
      </w:r>
      <w:r w:rsidRPr="00FE7223">
        <w:rPr>
          <w:rFonts w:ascii="Arial" w:hAnsi="Arial" w:cs="Arial"/>
          <w:sz w:val="24"/>
          <w:szCs w:val="24"/>
          <w:u w:val="single"/>
        </w:rPr>
        <w:t xml:space="preserve">): si quieres, puedes adjuntar </w:t>
      </w:r>
      <w:r w:rsidRPr="00537505">
        <w:rPr>
          <w:rFonts w:ascii="Arial" w:hAnsi="Arial" w:cs="Arial"/>
          <w:b/>
          <w:sz w:val="24"/>
          <w:szCs w:val="24"/>
          <w:u w:val="single"/>
        </w:rPr>
        <w:t>un dibujo de tu invento</w:t>
      </w:r>
      <w:r>
        <w:rPr>
          <w:rFonts w:ascii="Arial" w:hAnsi="Arial" w:cs="Arial"/>
          <w:sz w:val="24"/>
          <w:szCs w:val="24"/>
        </w:rPr>
        <w:t>.</w:t>
      </w:r>
    </w:p>
    <w:p w:rsidR="00FE7223" w:rsidRDefault="00FE7223" w:rsidP="00FE7223">
      <w:pPr>
        <w:rPr>
          <w:rFonts w:ascii="Arial" w:hAnsi="Arial" w:cs="Arial"/>
          <w:sz w:val="24"/>
          <w:szCs w:val="24"/>
        </w:rPr>
      </w:pPr>
    </w:p>
    <w:p w:rsidR="00FE7223" w:rsidRDefault="00FE7223" w:rsidP="00FE7223">
      <w:pPr>
        <w:rPr>
          <w:rFonts w:ascii="Arial" w:hAnsi="Arial" w:cs="Arial"/>
          <w:sz w:val="24"/>
          <w:szCs w:val="24"/>
          <w:u w:val="single"/>
        </w:rPr>
      </w:pPr>
      <w:r w:rsidRPr="00FE7223">
        <w:rPr>
          <w:rFonts w:ascii="Arial" w:hAnsi="Arial" w:cs="Arial"/>
          <w:sz w:val="24"/>
          <w:szCs w:val="24"/>
          <w:u w:val="single"/>
        </w:rPr>
        <w:t>Ejemplo</w:t>
      </w:r>
      <w:r w:rsidR="00CA323C" w:rsidRPr="00CA323C">
        <w:rPr>
          <w:rFonts w:ascii="Arial" w:hAnsi="Arial" w:cs="Arial"/>
          <w:sz w:val="24"/>
          <w:szCs w:val="24"/>
        </w:rPr>
        <w:t>:</w:t>
      </w:r>
    </w:p>
    <w:p w:rsidR="00B32599" w:rsidRDefault="00B32599" w:rsidP="00FE7223">
      <w:pPr>
        <w:rPr>
          <w:rFonts w:ascii="Arial" w:hAnsi="Arial" w:cs="Arial"/>
          <w:sz w:val="24"/>
          <w:szCs w:val="24"/>
        </w:rPr>
      </w:pPr>
    </w:p>
    <w:p w:rsidR="00FE7223" w:rsidRPr="00B32599" w:rsidRDefault="00B32599" w:rsidP="00B32599">
      <w:pPr>
        <w:jc w:val="center"/>
        <w:rPr>
          <w:rFonts w:ascii="Arial" w:hAnsi="Arial" w:cs="Arial"/>
          <w:b/>
          <w:sz w:val="24"/>
          <w:szCs w:val="24"/>
          <w:u w:val="single"/>
        </w:rPr>
      </w:pPr>
      <w:r>
        <w:rPr>
          <w:rFonts w:ascii="Arial" w:hAnsi="Arial" w:cs="Arial"/>
          <w:b/>
          <w:sz w:val="24"/>
          <w:szCs w:val="24"/>
          <w:u w:val="single"/>
        </w:rPr>
        <w:t>Las gafas de sol hechas con piedras</w:t>
      </w:r>
    </w:p>
    <w:p w:rsidR="00FE7223" w:rsidRDefault="00981730" w:rsidP="00981730">
      <w:pPr>
        <w:jc w:val="center"/>
      </w:pPr>
      <w:r w:rsidRPr="00981730">
        <w:rPr>
          <w:noProof/>
          <w:lang w:eastAsia="es-ES"/>
        </w:rPr>
        <w:drawing>
          <wp:inline distT="0" distB="0" distL="0" distR="0">
            <wp:extent cx="3912235" cy="1685925"/>
            <wp:effectExtent l="0" t="0" r="0" b="9525"/>
            <wp:docPr id="11" name="Imagen 11" descr="C:\Users\PcCom\Desktop\Sin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PcCom\Desktop\Sin títul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12235" cy="1685925"/>
                    </a:xfrm>
                    <a:prstGeom prst="rect">
                      <a:avLst/>
                    </a:prstGeom>
                    <a:noFill/>
                    <a:ln>
                      <a:noFill/>
                    </a:ln>
                  </pic:spPr>
                </pic:pic>
              </a:graphicData>
            </a:graphic>
          </wp:inline>
        </w:drawing>
      </w:r>
      <w:r w:rsidRPr="00981730">
        <w:t xml:space="preserve"> </w:t>
      </w:r>
    </w:p>
    <w:p w:rsidR="00B32599" w:rsidRDefault="00B32599" w:rsidP="00B32599">
      <w:pPr>
        <w:rPr>
          <w:rFonts w:ascii="Arial" w:hAnsi="Arial" w:cs="Arial"/>
          <w:sz w:val="24"/>
          <w:szCs w:val="24"/>
        </w:rPr>
      </w:pPr>
      <w:r>
        <w:rPr>
          <w:rFonts w:ascii="Arial" w:hAnsi="Arial" w:cs="Arial"/>
          <w:sz w:val="24"/>
          <w:szCs w:val="24"/>
        </w:rPr>
        <w:t>¿Te molesta el sol cuando paseas? ¿Te duelen los ojos de tanta luz solar? ¡Pues no te preocupes! Aquí tienes un objeto que te ayudará: las gafas de sol hechas con piedras.</w:t>
      </w:r>
    </w:p>
    <w:p w:rsidR="00D959AA" w:rsidRDefault="00B32599" w:rsidP="00B32599">
      <w:pPr>
        <w:rPr>
          <w:rFonts w:ascii="Arial" w:hAnsi="Arial" w:cs="Arial"/>
          <w:sz w:val="24"/>
          <w:szCs w:val="24"/>
        </w:rPr>
      </w:pPr>
      <w:r>
        <w:rPr>
          <w:rFonts w:ascii="Arial" w:hAnsi="Arial" w:cs="Arial"/>
          <w:sz w:val="24"/>
          <w:szCs w:val="24"/>
        </w:rPr>
        <w:t>¿Cómo funcionan? Es muy sencillo: ¡la luz solar no puede atravesar una piedra! Así que estás a salvo del sol en todo momento. Además, pesan muchísimo, por lo que te inclinarán la cabeza hacia abajo y así apartarás la mirada del sol.</w:t>
      </w:r>
    </w:p>
    <w:p w:rsidR="00B32599" w:rsidRDefault="00B32599" w:rsidP="00B32599">
      <w:pPr>
        <w:rPr>
          <w:rFonts w:ascii="Arial" w:hAnsi="Arial" w:cs="Arial"/>
          <w:sz w:val="24"/>
          <w:szCs w:val="24"/>
        </w:rPr>
      </w:pPr>
      <w:r>
        <w:rPr>
          <w:rFonts w:ascii="Arial" w:hAnsi="Arial" w:cs="Arial"/>
          <w:sz w:val="24"/>
          <w:szCs w:val="24"/>
        </w:rPr>
        <w:t xml:space="preserve">¿Estás preocupado porque no podrás ver nada? ¡No hay de qué preocuparse! Si vas caminando y te chocas contra un árbol, </w:t>
      </w:r>
      <w:r w:rsidR="00D959AA">
        <w:rPr>
          <w:rFonts w:ascii="Arial" w:hAnsi="Arial" w:cs="Arial"/>
          <w:sz w:val="24"/>
          <w:szCs w:val="24"/>
        </w:rPr>
        <w:t>¡</w:t>
      </w:r>
      <w:r>
        <w:rPr>
          <w:rFonts w:ascii="Arial" w:hAnsi="Arial" w:cs="Arial"/>
          <w:sz w:val="24"/>
          <w:szCs w:val="24"/>
        </w:rPr>
        <w:t xml:space="preserve">las gafas no se romperán, porque están hechas de piedra! Resistirán el golpe como si </w:t>
      </w:r>
      <w:r w:rsidR="00D959AA">
        <w:rPr>
          <w:rFonts w:ascii="Arial" w:hAnsi="Arial" w:cs="Arial"/>
          <w:sz w:val="24"/>
          <w:szCs w:val="24"/>
        </w:rPr>
        <w:t>nada,</w:t>
      </w:r>
      <w:r>
        <w:rPr>
          <w:rFonts w:ascii="Arial" w:hAnsi="Arial" w:cs="Arial"/>
          <w:sz w:val="24"/>
          <w:szCs w:val="24"/>
        </w:rPr>
        <w:t xml:space="preserve"> aunque </w:t>
      </w:r>
      <w:r w:rsidR="00D959AA">
        <w:rPr>
          <w:rFonts w:ascii="Arial" w:hAnsi="Arial" w:cs="Arial"/>
          <w:sz w:val="24"/>
          <w:szCs w:val="24"/>
        </w:rPr>
        <w:t xml:space="preserve">tú </w:t>
      </w:r>
      <w:r>
        <w:rPr>
          <w:rFonts w:ascii="Arial" w:hAnsi="Arial" w:cs="Arial"/>
          <w:sz w:val="24"/>
          <w:szCs w:val="24"/>
        </w:rPr>
        <w:t>te caigas al suelo.</w:t>
      </w:r>
    </w:p>
    <w:p w:rsidR="00B32599" w:rsidRPr="00B32599" w:rsidRDefault="00B32599" w:rsidP="00B32599">
      <w:pPr>
        <w:rPr>
          <w:rFonts w:ascii="Arial" w:hAnsi="Arial" w:cs="Arial"/>
          <w:sz w:val="24"/>
          <w:szCs w:val="24"/>
        </w:rPr>
      </w:pPr>
      <w:r>
        <w:rPr>
          <w:rFonts w:ascii="Arial" w:hAnsi="Arial" w:cs="Arial"/>
          <w:sz w:val="24"/>
          <w:szCs w:val="24"/>
        </w:rPr>
        <w:t>No te lo pienses más, estas gafas cambiarán tu vida a mejor. Además, como es un diseño nuevo, serás el único que las lleve, ¡irás a la última moda! Como ves, todo son ventajas.</w:t>
      </w:r>
    </w:p>
    <w:sectPr w:rsidR="00B32599" w:rsidRPr="00B325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7767F"/>
    <w:multiLevelType w:val="hybridMultilevel"/>
    <w:tmpl w:val="AF3C3414"/>
    <w:lvl w:ilvl="0" w:tplc="509827F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EB238A3"/>
    <w:multiLevelType w:val="hybridMultilevel"/>
    <w:tmpl w:val="AAA64758"/>
    <w:lvl w:ilvl="0" w:tplc="8A48919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4EF4004"/>
    <w:multiLevelType w:val="hybridMultilevel"/>
    <w:tmpl w:val="EB640470"/>
    <w:lvl w:ilvl="0" w:tplc="7C5EA8E6">
      <w:numFmt w:val="bullet"/>
      <w:lvlText w:val="-"/>
      <w:lvlJc w:val="left"/>
      <w:pPr>
        <w:ind w:left="720" w:hanging="360"/>
      </w:pPr>
      <w:rPr>
        <w:rFonts w:ascii="Lucida Sans Unicode" w:eastAsiaTheme="minorHAnsi" w:hAnsi="Lucida Sans Unicode" w:cs="Lucida Sans Unicode" w:hint="default"/>
        <w:sz w:val="19"/>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5A334E3"/>
    <w:multiLevelType w:val="hybridMultilevel"/>
    <w:tmpl w:val="BE66D2FC"/>
    <w:lvl w:ilvl="0" w:tplc="9F54CECA">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208"/>
    <w:rsid w:val="000064DB"/>
    <w:rsid w:val="000A32F3"/>
    <w:rsid w:val="000F7E2D"/>
    <w:rsid w:val="001419E5"/>
    <w:rsid w:val="002474A3"/>
    <w:rsid w:val="00321EE2"/>
    <w:rsid w:val="00323133"/>
    <w:rsid w:val="003F52B9"/>
    <w:rsid w:val="00447ABE"/>
    <w:rsid w:val="00507768"/>
    <w:rsid w:val="00537505"/>
    <w:rsid w:val="005420FB"/>
    <w:rsid w:val="005816FA"/>
    <w:rsid w:val="005928DF"/>
    <w:rsid w:val="00766397"/>
    <w:rsid w:val="00790208"/>
    <w:rsid w:val="007C4301"/>
    <w:rsid w:val="007D6FE4"/>
    <w:rsid w:val="00821BD4"/>
    <w:rsid w:val="00827D35"/>
    <w:rsid w:val="0084728E"/>
    <w:rsid w:val="008A2B9F"/>
    <w:rsid w:val="009048D0"/>
    <w:rsid w:val="009265D3"/>
    <w:rsid w:val="00960177"/>
    <w:rsid w:val="00981730"/>
    <w:rsid w:val="0098291F"/>
    <w:rsid w:val="009A5E60"/>
    <w:rsid w:val="009C45BC"/>
    <w:rsid w:val="00A2228F"/>
    <w:rsid w:val="00AE0F5A"/>
    <w:rsid w:val="00B32599"/>
    <w:rsid w:val="00BD2D20"/>
    <w:rsid w:val="00BF3BAF"/>
    <w:rsid w:val="00C3226E"/>
    <w:rsid w:val="00C607C5"/>
    <w:rsid w:val="00CA323C"/>
    <w:rsid w:val="00CE538D"/>
    <w:rsid w:val="00D02CE1"/>
    <w:rsid w:val="00D959AA"/>
    <w:rsid w:val="00DE1F93"/>
    <w:rsid w:val="00E70F75"/>
    <w:rsid w:val="00E85F06"/>
    <w:rsid w:val="00ED347E"/>
    <w:rsid w:val="00F453C8"/>
    <w:rsid w:val="00F56163"/>
    <w:rsid w:val="00FE7223"/>
    <w:rsid w:val="00FF61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0BC7F"/>
  <w15:chartTrackingRefBased/>
  <w15:docId w15:val="{45269573-B12D-4A27-995A-40479DD81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90208"/>
    <w:pPr>
      <w:ind w:left="720"/>
      <w:contextualSpacing/>
    </w:pPr>
  </w:style>
  <w:style w:type="character" w:styleId="Hipervnculo">
    <w:name w:val="Hyperlink"/>
    <w:basedOn w:val="Fuentedeprrafopredeter"/>
    <w:uiPriority w:val="99"/>
    <w:unhideWhenUsed/>
    <w:rsid w:val="00F56163"/>
    <w:rPr>
      <w:color w:val="0563C1" w:themeColor="hyperlink"/>
      <w:u w:val="single"/>
    </w:rPr>
  </w:style>
  <w:style w:type="table" w:styleId="Tablaconcuadrcula">
    <w:name w:val="Table Grid"/>
    <w:basedOn w:val="Tablanormal"/>
    <w:uiPriority w:val="39"/>
    <w:rsid w:val="00581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84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jcampo10@xtec.cat"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564</TotalTime>
  <Pages>3</Pages>
  <Words>814</Words>
  <Characters>4478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Campos Dausa</dc:creator>
  <cp:keywords/>
  <dc:description/>
  <cp:lastModifiedBy>Javier Campos Dausa</cp:lastModifiedBy>
  <cp:revision>37</cp:revision>
  <dcterms:created xsi:type="dcterms:W3CDTF">2020-05-15T11:15:00Z</dcterms:created>
  <dcterms:modified xsi:type="dcterms:W3CDTF">2020-05-16T09:40:00Z</dcterms:modified>
</cp:coreProperties>
</file>