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AD" w:rsidRDefault="0066016F">
      <w:pPr>
        <w:spacing w:before="240" w:after="240"/>
        <w:rPr>
          <w:b/>
          <w:sz w:val="28"/>
          <w:szCs w:val="28"/>
        </w:rPr>
      </w:pPr>
      <w:r>
        <w:rPr>
          <w:b/>
          <w:sz w:val="36"/>
          <w:szCs w:val="36"/>
          <w:u w:val="single"/>
        </w:rPr>
        <w:t>English Activities. 27th April</w:t>
      </w:r>
    </w:p>
    <w:p w:rsidR="007A49AD" w:rsidRDefault="0066016F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Watch the Story </w:t>
      </w:r>
      <w:proofErr w:type="gramStart"/>
      <w:r>
        <w:rPr>
          <w:b/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Mireu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escolteu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clicant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títol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l’enllaç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sota</w:t>
      </w:r>
      <w:proofErr w:type="spellEnd"/>
      <w:r>
        <w:rPr>
          <w:sz w:val="28"/>
          <w:szCs w:val="28"/>
        </w:rPr>
        <w:t>)</w:t>
      </w:r>
    </w:p>
    <w:p w:rsidR="007A49AD" w:rsidRDefault="0066016F">
      <w:pPr>
        <w:spacing w:before="240" w:after="240"/>
        <w:ind w:left="360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hyperlink r:id="rId4">
        <w:r>
          <w:rPr>
            <w:b/>
            <w:color w:val="1155CC"/>
            <w:sz w:val="28"/>
            <w:szCs w:val="28"/>
            <w:u w:val="single"/>
          </w:rPr>
          <w:t xml:space="preserve">  BORING BILL AND THE DIAMOND ROBBERS</w:t>
        </w:r>
      </w:hyperlink>
    </w:p>
    <w:p w:rsidR="00D45816" w:rsidRDefault="00D45816">
      <w:pPr>
        <w:spacing w:before="240" w:after="240"/>
        <w:ind w:left="360"/>
        <w:rPr>
          <w:b/>
          <w:sz w:val="28"/>
          <w:szCs w:val="28"/>
        </w:rPr>
      </w:pPr>
    </w:p>
    <w:p w:rsidR="007A49AD" w:rsidRDefault="0066016F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ACTIVITY 1: Match these sentences.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There are a lot of people in the museum.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 quarter past eight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The museum closes.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 quarter to six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Bill goes to work.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Quarter past three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Bill eats his dinner.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 six o’clock</w:t>
      </w:r>
    </w:p>
    <w:p w:rsidR="007A49AD" w:rsidRDefault="007A49AD">
      <w:pPr>
        <w:spacing w:before="240" w:after="240"/>
        <w:ind w:left="360"/>
        <w:rPr>
          <w:sz w:val="24"/>
          <w:szCs w:val="24"/>
        </w:rPr>
      </w:pPr>
    </w:p>
    <w:p w:rsidR="007A49AD" w:rsidRDefault="0066016F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ACTIVITY 2: Answer these questions with “Yes, he does / No, he doesn’t”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Does Bill go to work at six o’clock? 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Does he eat his dinner at the museum?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Does Bill go to bed at the museum?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Does Bill brush his teeth at the museum?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Does Bill think, his job is boring?</w:t>
      </w:r>
    </w:p>
    <w:p w:rsidR="007A49AD" w:rsidRDefault="0066016F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Where do the robbers go at the end of the story?</w:t>
      </w:r>
    </w:p>
    <w:p w:rsidR="007A49AD" w:rsidRDefault="007A49AD">
      <w:pPr>
        <w:spacing w:before="240" w:after="240"/>
        <w:rPr>
          <w:b/>
          <w:sz w:val="28"/>
          <w:szCs w:val="28"/>
        </w:rPr>
      </w:pPr>
    </w:p>
    <w:p w:rsidR="007A49AD" w:rsidRDefault="0066016F">
      <w:p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>Listen and try to sing this song. Remember the times and the daily routines (</w:t>
      </w:r>
      <w:proofErr w:type="spellStart"/>
      <w:r>
        <w:rPr>
          <w:sz w:val="28"/>
          <w:szCs w:val="28"/>
        </w:rPr>
        <w:t>Escolteu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intenteu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aquesta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cançó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Recordeu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hores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rutines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diàries</w:t>
      </w:r>
      <w:proofErr w:type="spellEnd"/>
      <w:r>
        <w:rPr>
          <w:sz w:val="28"/>
          <w:szCs w:val="28"/>
        </w:rPr>
        <w:t>)</w:t>
      </w:r>
    </w:p>
    <w:p w:rsidR="00357DF0" w:rsidRPr="00D45816" w:rsidRDefault="006C1B7B" w:rsidP="00D45816">
      <w:pPr>
        <w:spacing w:before="240" w:after="240"/>
        <w:rPr>
          <w:sz w:val="28"/>
          <w:szCs w:val="28"/>
        </w:rPr>
      </w:pPr>
      <w:hyperlink r:id="rId5">
        <w:r w:rsidR="0066016F">
          <w:rPr>
            <w:color w:val="1155CC"/>
            <w:sz w:val="28"/>
            <w:szCs w:val="28"/>
            <w:u w:val="single"/>
          </w:rPr>
          <w:t>THE TIME SONG</w:t>
        </w:r>
      </w:hyperlink>
    </w:p>
    <w:p w:rsidR="00D36750" w:rsidRDefault="00357DF0" w:rsidP="00180B36">
      <w:pPr>
        <w:spacing w:before="240" w:after="240"/>
        <w:ind w:left="360"/>
        <w:rPr>
          <w:b/>
          <w:sz w:val="28"/>
          <w:szCs w:val="28"/>
        </w:rPr>
      </w:pPr>
      <w:r w:rsidRPr="00357DF0">
        <w:rPr>
          <w:b/>
          <w:sz w:val="28"/>
          <w:szCs w:val="28"/>
        </w:rPr>
        <w:lastRenderedPageBreak/>
        <w:t xml:space="preserve">ACTIVITY 3. </w:t>
      </w:r>
      <w:proofErr w:type="spellStart"/>
      <w:r>
        <w:rPr>
          <w:b/>
          <w:sz w:val="28"/>
          <w:szCs w:val="28"/>
        </w:rPr>
        <w:t>Entreu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bliklearning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amb</w:t>
      </w:r>
      <w:proofErr w:type="spellEnd"/>
      <w:r>
        <w:rPr>
          <w:b/>
          <w:sz w:val="28"/>
          <w:szCs w:val="28"/>
        </w:rPr>
        <w:t xml:space="preserve"> les </w:t>
      </w:r>
      <w:proofErr w:type="spellStart"/>
      <w:r>
        <w:rPr>
          <w:b/>
          <w:sz w:val="28"/>
          <w:szCs w:val="28"/>
        </w:rPr>
        <w:t>instruccions</w:t>
      </w:r>
      <w:proofErr w:type="spellEnd"/>
      <w:r>
        <w:rPr>
          <w:b/>
          <w:sz w:val="28"/>
          <w:szCs w:val="28"/>
        </w:rPr>
        <w:t xml:space="preserve"> que us </w:t>
      </w:r>
      <w:proofErr w:type="spellStart"/>
      <w:r>
        <w:rPr>
          <w:b/>
          <w:sz w:val="28"/>
          <w:szCs w:val="28"/>
        </w:rPr>
        <w:t>vaig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passar</w:t>
      </w:r>
      <w:proofErr w:type="spellEnd"/>
      <w:r>
        <w:rPr>
          <w:b/>
          <w:sz w:val="28"/>
          <w:szCs w:val="28"/>
        </w:rPr>
        <w:t xml:space="preserve"> per </w:t>
      </w:r>
      <w:proofErr w:type="spellStart"/>
      <w:r>
        <w:rPr>
          <w:b/>
          <w:sz w:val="28"/>
          <w:szCs w:val="28"/>
        </w:rPr>
        <w:t>correu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electrònic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proveu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fer</w:t>
      </w:r>
      <w:proofErr w:type="spellEnd"/>
      <w:r>
        <w:rPr>
          <w:b/>
          <w:sz w:val="28"/>
          <w:szCs w:val="28"/>
        </w:rPr>
        <w:t xml:space="preserve"> les </w:t>
      </w:r>
      <w:proofErr w:type="spellStart"/>
      <w:r>
        <w:rPr>
          <w:b/>
          <w:sz w:val="28"/>
          <w:szCs w:val="28"/>
        </w:rPr>
        <w:t>activitats</w:t>
      </w:r>
      <w:proofErr w:type="spellEnd"/>
      <w:r>
        <w:rPr>
          <w:b/>
          <w:sz w:val="28"/>
          <w:szCs w:val="28"/>
        </w:rPr>
        <w:t xml:space="preserve"> de</w:t>
      </w:r>
      <w:r w:rsidR="00180B36">
        <w:rPr>
          <w:b/>
          <w:sz w:val="28"/>
          <w:szCs w:val="28"/>
        </w:rPr>
        <w:t xml:space="preserve"> </w:t>
      </w:r>
      <w:proofErr w:type="spellStart"/>
      <w:r w:rsidR="00180B3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Progress</w:t>
      </w:r>
      <w:proofErr w:type="spellEnd"/>
      <w:r w:rsidR="00180B36">
        <w:rPr>
          <w:b/>
          <w:sz w:val="28"/>
          <w:szCs w:val="28"/>
        </w:rPr>
        <w:t xml:space="preserve"> check</w:t>
      </w:r>
      <w:r>
        <w:rPr>
          <w:b/>
          <w:sz w:val="28"/>
          <w:szCs w:val="28"/>
        </w:rPr>
        <w:t xml:space="preserve">. </w:t>
      </w:r>
    </w:p>
    <w:p w:rsidR="00357DF0" w:rsidRPr="00180B36" w:rsidRDefault="00357DF0" w:rsidP="00180B36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UNIT 1-2</w:t>
      </w:r>
      <w:r w:rsidR="00D36750">
        <w:rPr>
          <w:b/>
          <w:sz w:val="28"/>
          <w:szCs w:val="28"/>
        </w:rPr>
        <w:t>-3-4</w:t>
      </w:r>
      <w:r w:rsidR="006C1B7B">
        <w:rPr>
          <w:b/>
          <w:sz w:val="28"/>
          <w:szCs w:val="28"/>
        </w:rPr>
        <w:t>-5</w:t>
      </w:r>
      <w:r w:rsidRPr="00357DF0">
        <w:rPr>
          <w:sz w:val="28"/>
          <w:szCs w:val="28"/>
        </w:rPr>
        <w:t xml:space="preserve">. (No </w:t>
      </w:r>
      <w:proofErr w:type="spellStart"/>
      <w:r w:rsidRPr="00357DF0">
        <w:rPr>
          <w:sz w:val="28"/>
          <w:szCs w:val="28"/>
        </w:rPr>
        <w:t>cal</w:t>
      </w:r>
      <w:proofErr w:type="spellEnd"/>
      <w:r w:rsidRPr="00357DF0">
        <w:rPr>
          <w:sz w:val="28"/>
          <w:szCs w:val="28"/>
        </w:rPr>
        <w:t xml:space="preserve"> que </w:t>
      </w:r>
      <w:proofErr w:type="spellStart"/>
      <w:r w:rsidRPr="00357DF0">
        <w:rPr>
          <w:sz w:val="28"/>
          <w:szCs w:val="28"/>
        </w:rPr>
        <w:t>m’</w:t>
      </w:r>
      <w:r>
        <w:rPr>
          <w:sz w:val="28"/>
          <w:szCs w:val="28"/>
        </w:rPr>
        <w:t>envieu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vostres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respostes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perquè</w:t>
      </w:r>
      <w:proofErr w:type="spellEnd"/>
      <w:r>
        <w:rPr>
          <w:sz w:val="28"/>
          <w:szCs w:val="28"/>
        </w:rPr>
        <w:t xml:space="preserve"> jo ja </w:t>
      </w:r>
      <w:proofErr w:type="spellStart"/>
      <w:r>
        <w:rPr>
          <w:sz w:val="28"/>
          <w:szCs w:val="28"/>
        </w:rPr>
        <w:t>puc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consultar</w:t>
      </w:r>
      <w:proofErr w:type="spellEnd"/>
      <w:r w:rsidRPr="00357DF0">
        <w:rPr>
          <w:sz w:val="28"/>
          <w:szCs w:val="28"/>
        </w:rPr>
        <w:t xml:space="preserve"> </w:t>
      </w:r>
      <w:proofErr w:type="spellStart"/>
      <w:r w:rsidRPr="00357DF0">
        <w:rPr>
          <w:sz w:val="28"/>
          <w:szCs w:val="28"/>
        </w:rPr>
        <w:t>els</w:t>
      </w:r>
      <w:proofErr w:type="spellEnd"/>
      <w:r w:rsidRPr="00357DF0">
        <w:rPr>
          <w:sz w:val="28"/>
          <w:szCs w:val="28"/>
        </w:rPr>
        <w:t xml:space="preserve"> </w:t>
      </w:r>
      <w:proofErr w:type="spellStart"/>
      <w:r w:rsidRPr="00357DF0">
        <w:rPr>
          <w:sz w:val="28"/>
          <w:szCs w:val="28"/>
        </w:rPr>
        <w:t>vostres</w:t>
      </w:r>
      <w:proofErr w:type="spellEnd"/>
      <w:r w:rsidRPr="00357DF0">
        <w:rPr>
          <w:sz w:val="28"/>
          <w:szCs w:val="28"/>
        </w:rPr>
        <w:t xml:space="preserve"> </w:t>
      </w:r>
      <w:proofErr w:type="spellStart"/>
      <w:r w:rsidRPr="00357DF0">
        <w:rPr>
          <w:sz w:val="28"/>
          <w:szCs w:val="28"/>
        </w:rPr>
        <w:t>resultats</w:t>
      </w:r>
      <w:proofErr w:type="spellEnd"/>
      <w:r w:rsidR="006C1B7B">
        <w:rPr>
          <w:sz w:val="28"/>
          <w:szCs w:val="28"/>
        </w:rPr>
        <w:t xml:space="preserve"> a</w:t>
      </w:r>
      <w:bookmarkStart w:id="0" w:name="_GoBack"/>
      <w:bookmarkEnd w:id="0"/>
      <w:r w:rsidR="00180B36">
        <w:rPr>
          <w:sz w:val="28"/>
          <w:szCs w:val="28"/>
        </w:rPr>
        <w:t xml:space="preserve"> la </w:t>
      </w:r>
      <w:proofErr w:type="spellStart"/>
      <w:r w:rsidR="00180B36">
        <w:rPr>
          <w:sz w:val="28"/>
          <w:szCs w:val="28"/>
        </w:rPr>
        <w:t>mateixa</w:t>
      </w:r>
      <w:proofErr w:type="spellEnd"/>
      <w:r w:rsidR="00180B36">
        <w:rPr>
          <w:sz w:val="28"/>
          <w:szCs w:val="28"/>
        </w:rPr>
        <w:t xml:space="preserve"> </w:t>
      </w:r>
      <w:proofErr w:type="spellStart"/>
      <w:r w:rsidR="00180B36">
        <w:rPr>
          <w:sz w:val="28"/>
          <w:szCs w:val="28"/>
        </w:rPr>
        <w:t>aplicació</w:t>
      </w:r>
      <w:proofErr w:type="spellEnd"/>
      <w:r w:rsidRPr="00357DF0">
        <w:rPr>
          <w:sz w:val="28"/>
          <w:szCs w:val="28"/>
        </w:rPr>
        <w:t>).</w:t>
      </w:r>
    </w:p>
    <w:p w:rsidR="007A49AD" w:rsidRDefault="007A49AD">
      <w:pPr>
        <w:spacing w:before="240" w:after="240"/>
        <w:ind w:left="360"/>
        <w:rPr>
          <w:sz w:val="24"/>
          <w:szCs w:val="24"/>
        </w:rPr>
      </w:pPr>
    </w:p>
    <w:p w:rsidR="00180B36" w:rsidRDefault="00180B36">
      <w:pPr>
        <w:spacing w:before="240" w:after="240"/>
        <w:ind w:left="360"/>
        <w:rPr>
          <w:sz w:val="24"/>
          <w:szCs w:val="24"/>
        </w:rPr>
      </w:pPr>
    </w:p>
    <w:p w:rsidR="00180B36" w:rsidRDefault="00180B36">
      <w:pPr>
        <w:spacing w:before="240" w:after="240"/>
        <w:ind w:left="360"/>
        <w:rPr>
          <w:sz w:val="24"/>
          <w:szCs w:val="24"/>
        </w:rPr>
      </w:pPr>
    </w:p>
    <w:p w:rsidR="007A49AD" w:rsidRDefault="0066016F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:rsidR="007A49AD" w:rsidRDefault="0066016F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Completa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taula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creu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casella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d’autoavaluació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sembli</w:t>
      </w:r>
      <w:proofErr w:type="spellEnd"/>
      <w:r>
        <w:rPr>
          <w:sz w:val="24"/>
          <w:szCs w:val="24"/>
        </w:rPr>
        <w:t>.</w:t>
      </w:r>
    </w:p>
    <w:p w:rsidR="007A49AD" w:rsidRDefault="007A49A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A49AD">
        <w:trPr>
          <w:trHeight w:val="780"/>
        </w:trPr>
        <w:tc>
          <w:tcPr>
            <w:tcW w:w="3120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AD" w:rsidRDefault="0066016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312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AD" w:rsidRDefault="0066016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3120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AD" w:rsidRDefault="0066016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7A49AD">
        <w:trPr>
          <w:trHeight w:val="78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AD" w:rsidRDefault="007A49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9AD" w:rsidRDefault="007A49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AD" w:rsidRDefault="007A49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9AD" w:rsidRDefault="007A49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49AD" w:rsidRDefault="007A49AD"/>
    <w:p w:rsidR="007A49AD" w:rsidRDefault="007A49AD">
      <w:pPr>
        <w:spacing w:before="240" w:after="240"/>
        <w:ind w:left="360"/>
        <w:rPr>
          <w:sz w:val="24"/>
          <w:szCs w:val="24"/>
        </w:rPr>
      </w:pPr>
    </w:p>
    <w:p w:rsidR="007A49AD" w:rsidRDefault="007A49AD">
      <w:pPr>
        <w:spacing w:before="240" w:after="240"/>
        <w:ind w:left="360"/>
        <w:rPr>
          <w:sz w:val="24"/>
          <w:szCs w:val="24"/>
        </w:rPr>
      </w:pPr>
    </w:p>
    <w:p w:rsidR="007A49AD" w:rsidRDefault="007A49AD">
      <w:pPr>
        <w:spacing w:before="240" w:after="240"/>
        <w:ind w:left="360"/>
        <w:rPr>
          <w:sz w:val="24"/>
          <w:szCs w:val="24"/>
        </w:rPr>
      </w:pPr>
    </w:p>
    <w:p w:rsidR="007A49AD" w:rsidRDefault="007A49AD">
      <w:pPr>
        <w:spacing w:before="240" w:after="240"/>
        <w:ind w:left="360"/>
        <w:rPr>
          <w:b/>
          <w:sz w:val="28"/>
          <w:szCs w:val="28"/>
        </w:rPr>
      </w:pPr>
    </w:p>
    <w:p w:rsidR="007A49AD" w:rsidRDefault="007A49AD">
      <w:pPr>
        <w:spacing w:before="240" w:after="240"/>
        <w:ind w:left="360"/>
        <w:rPr>
          <w:b/>
          <w:sz w:val="28"/>
          <w:szCs w:val="28"/>
        </w:rPr>
      </w:pPr>
    </w:p>
    <w:p w:rsidR="007A49AD" w:rsidRDefault="007A49AD"/>
    <w:sectPr w:rsidR="007A49AD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AD"/>
    <w:rsid w:val="00180B36"/>
    <w:rsid w:val="00357DF0"/>
    <w:rsid w:val="0066016F"/>
    <w:rsid w:val="006C1B7B"/>
    <w:rsid w:val="007A49AD"/>
    <w:rsid w:val="00A16B7F"/>
    <w:rsid w:val="00D36750"/>
    <w:rsid w:val="00D4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1AAE"/>
  <w15:docId w15:val="{30666556-CFD8-40EB-AAF5-DC34F77B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t.oup.com/elt/students/allaboutus/level04/songs/aau4-unit-2-the-time-song.mp4?cc=global&amp;selLanguage=en" TargetMode="External"/><Relationship Id="rId4" Type="http://schemas.openxmlformats.org/officeDocument/2006/relationships/hyperlink" Target="https://elt.oup.com/elt/students/allaboutus/level04/stories/aau4_unit_2_boring_bill_story.mp4?cc=global&amp;sel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9</cp:revision>
  <cp:lastPrinted>2020-04-23T16:32:00Z</cp:lastPrinted>
  <dcterms:created xsi:type="dcterms:W3CDTF">2020-04-23T16:31:00Z</dcterms:created>
  <dcterms:modified xsi:type="dcterms:W3CDTF">2020-04-26T12:02:00Z</dcterms:modified>
</cp:coreProperties>
</file>