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82A" w:rsidRDefault="00BD45D1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64135</wp:posOffset>
            </wp:positionH>
            <wp:positionV relativeFrom="paragraph">
              <wp:posOffset>967740</wp:posOffset>
            </wp:positionV>
            <wp:extent cx="8852535" cy="4340860"/>
            <wp:effectExtent l="38100" t="38100" r="37465" b="40640"/>
            <wp:wrapSquare wrapText="bothSides"/>
            <wp:docPr id="1" name="Imagen 1" descr="C:\Users\esther\AppData\Local\Microsoft\Windows\INetCache\Content.Word\c327a5b4e60fea9d2aca4572e1760857--san-jorge-blogspot-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ther\AppData\Local\Microsoft\Windows\INetCache\Content.Word\c327a5b4e60fea9d2aca4572e1760857--san-jorge-blogspot-co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41" r="810" b="1387"/>
                    <a:stretch/>
                  </pic:blipFill>
                  <pic:spPr bwMode="auto">
                    <a:xfrm>
                      <a:off x="0" y="0"/>
                      <a:ext cx="8852535" cy="4340860"/>
                    </a:xfrm>
                    <a:prstGeom prst="rect">
                      <a:avLst/>
                    </a:prstGeom>
                    <a:noFill/>
                    <a:ln w="31750">
                      <a:solidFill>
                        <a:schemeClr val="tx1"/>
                      </a:solidFill>
                    </a:ln>
                    <a:effectLst>
                      <a:softEdge rad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t>Nom</w:t>
      </w:r>
      <w:proofErr w:type="spellEnd"/>
      <w:r>
        <w:t xml:space="preserve"> i </w:t>
      </w:r>
      <w:proofErr w:type="spellStart"/>
      <w:proofErr w:type="gramStart"/>
      <w:r>
        <w:t>cognom</w:t>
      </w:r>
      <w:proofErr w:type="spellEnd"/>
      <w:r>
        <w:t xml:space="preserve">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Data:</w:t>
      </w:r>
    </w:p>
    <w:sectPr w:rsidR="0076282A" w:rsidSect="00BD45D1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5D1"/>
    <w:rsid w:val="00597D8E"/>
    <w:rsid w:val="0076282A"/>
    <w:rsid w:val="00B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356AD-AF7C-4473-9BC5-E9BBA45C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</dc:creator>
  <cp:keywords/>
  <dc:description/>
  <cp:lastModifiedBy>JOSE MANUEL TINOCO CAMARENA</cp:lastModifiedBy>
  <cp:revision>2</cp:revision>
  <dcterms:created xsi:type="dcterms:W3CDTF">2018-03-11T19:20:00Z</dcterms:created>
  <dcterms:modified xsi:type="dcterms:W3CDTF">2020-04-15T13:36:00Z</dcterms:modified>
</cp:coreProperties>
</file>