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1" w:rsidRDefault="00EA3473">
      <w:r>
        <w:rPr>
          <w:noProof/>
          <w:lang w:val="es-ES" w:eastAsia="es-ES"/>
        </w:rPr>
        <w:drawing>
          <wp:inline distT="0" distB="0" distL="0" distR="0" wp14:anchorId="244E0025" wp14:editId="5F686235">
            <wp:extent cx="6105161" cy="675703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742" t="14861" r="32519"/>
                    <a:stretch/>
                  </pic:blipFill>
                  <pic:spPr bwMode="auto">
                    <a:xfrm>
                      <a:off x="0" y="0"/>
                      <a:ext cx="6134678" cy="6789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473" w:rsidRDefault="00EA3473">
      <w:r>
        <w:t>INFORMACIÓ D’INTERÈS</w:t>
      </w:r>
    </w:p>
    <w:p w:rsidR="00EA3473" w:rsidRDefault="00EA3473">
      <w:r>
        <w:t>Pàg. web</w:t>
      </w:r>
    </w:p>
    <w:p w:rsidR="00EA3473" w:rsidRDefault="00EA3473">
      <w:r>
        <w:t xml:space="preserve">Pagesos ecològics: </w:t>
      </w:r>
      <w:hyperlink r:id="rId5" w:history="1">
        <w:r>
          <w:rPr>
            <w:rStyle w:val="Hipervnculo"/>
          </w:rPr>
          <w:t>http://www.pagesosagroecologics.com/</w:t>
        </w:r>
      </w:hyperlink>
    </w:p>
    <w:p w:rsidR="00EA3473" w:rsidRDefault="00EA3473">
      <w:r>
        <w:t xml:space="preserve">Mercat ecològic: </w:t>
      </w:r>
      <w:hyperlink r:id="rId6" w:history="1">
        <w:r>
          <w:rPr>
            <w:rStyle w:val="Hipervnculo"/>
          </w:rPr>
          <w:t>http://blog.compraecologic.com/tag/mercat-ecologic/</w:t>
        </w:r>
      </w:hyperlink>
    </w:p>
    <w:p w:rsidR="00EA3473" w:rsidRDefault="00EA3473">
      <w:r>
        <w:t xml:space="preserve">Vídeos: </w:t>
      </w:r>
      <w:hyperlink r:id="rId7" w:history="1">
        <w:r>
          <w:rPr>
            <w:rStyle w:val="Hipervnculo"/>
          </w:rPr>
          <w:t>https://ib3.org/?p=321588ib3.org/?p=321588</w:t>
        </w:r>
      </w:hyperlink>
    </w:p>
    <w:p w:rsidR="00EA3473" w:rsidRDefault="00EA3473">
      <w:r>
        <w:t xml:space="preserve">Que qui com: </w:t>
      </w:r>
      <w:hyperlink r:id="rId8" w:history="1">
        <w:r>
          <w:rPr>
            <w:rStyle w:val="Hipervnculo"/>
          </w:rPr>
          <w:t>https://www.ccma.cat/tv3/alacarta/quequicom/agricultura-ecologica/video/4024950/</w:t>
        </w:r>
      </w:hyperlink>
    </w:p>
    <w:p w:rsidR="00EA3473" w:rsidRDefault="00EA3473" w:rsidP="00EA3473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  <w:r w:rsidRPr="00644CBC">
        <w:rPr>
          <w:b/>
          <w:noProof/>
          <w:sz w:val="28"/>
          <w:szCs w:val="28"/>
          <w:u w:val="single"/>
          <w:lang w:eastAsia="es-ES"/>
        </w:rPr>
        <w:lastRenderedPageBreak/>
        <w:t>REPTE 5 DIES</w:t>
      </w:r>
    </w:p>
    <w:p w:rsidR="00EA3473" w:rsidRPr="00644CBC" w:rsidRDefault="00EA3473" w:rsidP="00EA3473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</w:p>
    <w:p w:rsidR="00EA3473" w:rsidRPr="00602E31" w:rsidRDefault="00EA3473" w:rsidP="00EA3473">
      <w:pPr>
        <w:pStyle w:val="Textbody"/>
        <w:spacing w:line="360" w:lineRule="auto"/>
        <w:jc w:val="both"/>
        <w:rPr>
          <w:rFonts w:ascii="Garamond" w:hAnsi="Garamond" w:cstheme="majorHAnsi"/>
          <w:b/>
          <w:lang w:val="ca-ES"/>
        </w:rPr>
      </w:pPr>
      <w:r>
        <w:rPr>
          <w:rFonts w:ascii="Garamond" w:hAnsi="Garamond" w:cs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DA981" wp14:editId="03CC9A9A">
                <wp:simplePos x="0" y="0"/>
                <wp:positionH relativeFrom="column">
                  <wp:posOffset>-23496</wp:posOffset>
                </wp:positionH>
                <wp:positionV relativeFrom="paragraph">
                  <wp:posOffset>-70485</wp:posOffset>
                </wp:positionV>
                <wp:extent cx="395287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98111" id="Rectángulo 5" o:spid="_x0000_s1026" style="position:absolute;margin-left:-1.85pt;margin-top:-5.55pt;width:311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" filled="f" strokecolor="#4472c4 [3208]">
                <v:stroke joinstyle="round"/>
              </v:rect>
            </w:pict>
          </mc:Fallback>
        </mc:AlternateContent>
      </w:r>
      <w:r w:rsidRPr="00602E31">
        <w:rPr>
          <w:rFonts w:ascii="Garamond" w:hAnsi="Garamond" w:cstheme="majorHAnsi"/>
          <w:b/>
          <w:lang w:val="ca-ES"/>
        </w:rPr>
        <w:t>P</w:t>
      </w:r>
      <w:r>
        <w:rPr>
          <w:rFonts w:ascii="Garamond" w:hAnsi="Garamond" w:cstheme="majorHAnsi"/>
          <w:b/>
          <w:lang w:val="ca-ES"/>
        </w:rPr>
        <w:t>erò som sans si estem assegu</w:t>
      </w:r>
      <w:r w:rsidRPr="00602E31">
        <w:rPr>
          <w:rFonts w:ascii="Garamond" w:hAnsi="Garamond" w:cstheme="majorHAnsi"/>
          <w:b/>
          <w:lang w:val="ca-ES"/>
        </w:rPr>
        <w:t>ts tot el dia al sofà?</w:t>
      </w:r>
      <w:r>
        <w:rPr>
          <w:rFonts w:ascii="Garamond" w:hAnsi="Garamond" w:cstheme="majorHAnsi"/>
          <w:b/>
          <w:lang w:val="ca-ES"/>
        </w:rPr>
        <w:t xml:space="preserve"> Per què?</w:t>
      </w:r>
    </w:p>
    <w:p w:rsidR="00EA3473" w:rsidRDefault="00EA3473" w:rsidP="00EA3473"/>
    <w:p w:rsidR="00EA3473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EA3473" w:rsidRPr="00F2117A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EA3473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53A62A" wp14:editId="331A7725">
                <wp:simplePos x="0" y="0"/>
                <wp:positionH relativeFrom="column">
                  <wp:posOffset>-24765</wp:posOffset>
                </wp:positionH>
                <wp:positionV relativeFrom="paragraph">
                  <wp:posOffset>-76835</wp:posOffset>
                </wp:positionV>
                <wp:extent cx="561975" cy="342900"/>
                <wp:effectExtent l="0" t="0" r="28575" b="19050"/>
                <wp:wrapNone/>
                <wp:docPr id="653" name="Rectangl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2F7CB" id="Rectangle 653" o:spid="_x0000_s1026" style="position:absolute;margin-left:-1.95pt;margin-top:-6.05pt;width:44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Repte</w:t>
      </w:r>
    </w:p>
    <w:p w:rsidR="00EA3473" w:rsidRPr="00F2117A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Marca amb una X quan hagis realitzat el repte al llarg de tot el dia (això inclou esmorzars, dinars i sopar en  el cas dels aliments industrials):</w:t>
      </w:r>
    </w:p>
    <w:tbl>
      <w:tblPr>
        <w:tblStyle w:val="Tablaconcuadrcula"/>
        <w:tblW w:w="8173" w:type="dxa"/>
        <w:tblLook w:val="04A0" w:firstRow="1" w:lastRow="0" w:firstColumn="1" w:lastColumn="0" w:noHBand="0" w:noVBand="1"/>
      </w:tblPr>
      <w:tblGrid>
        <w:gridCol w:w="4531"/>
        <w:gridCol w:w="790"/>
        <w:gridCol w:w="713"/>
        <w:gridCol w:w="713"/>
        <w:gridCol w:w="713"/>
        <w:gridCol w:w="713"/>
      </w:tblGrid>
      <w:tr w:rsidR="00EA3473" w:rsidTr="007914F8">
        <w:trPr>
          <w:trHeight w:val="297"/>
        </w:trPr>
        <w:tc>
          <w:tcPr>
            <w:tcW w:w="4531" w:type="dxa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E2F3" w:themeFill="accent5" w:themeFillTint="33"/>
            <w:noWrap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</w:tr>
      <w:tr w:rsidR="00EA3473" w:rsidTr="007914F8">
        <w:trPr>
          <w:trHeight w:val="263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Aliments industrials</w:t>
            </w:r>
          </w:p>
        </w:tc>
        <w:tc>
          <w:tcPr>
            <w:tcW w:w="790" w:type="dxa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A3473" w:rsidTr="007914F8">
        <w:trPr>
          <w:trHeight w:val="334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Practicar esport</w:t>
            </w:r>
          </w:p>
        </w:tc>
        <w:tc>
          <w:tcPr>
            <w:tcW w:w="790" w:type="dxa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A3473" w:rsidTr="007914F8">
        <w:trPr>
          <w:trHeight w:val="57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Dormir d’hora</w:t>
            </w:r>
          </w:p>
        </w:tc>
        <w:tc>
          <w:tcPr>
            <w:tcW w:w="790" w:type="dxa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3473" w:rsidRDefault="00EA3473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EA3473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:rsidR="00EA3473" w:rsidRPr="00F2117A" w:rsidRDefault="00EA3473" w:rsidP="00EA3473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5990C6" wp14:editId="1C13B69A">
                <wp:simplePos x="0" y="0"/>
                <wp:positionH relativeFrom="column">
                  <wp:posOffset>-100965</wp:posOffset>
                </wp:positionH>
                <wp:positionV relativeFrom="paragraph">
                  <wp:posOffset>-116840</wp:posOffset>
                </wp:positionV>
                <wp:extent cx="1190625" cy="342900"/>
                <wp:effectExtent l="0" t="0" r="28575" b="19050"/>
                <wp:wrapNone/>
                <wp:docPr id="654" name="Rectangl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0FD22" id="Rectangle 654" o:spid="_x0000_s1026" style="position:absolute;margin-left:-7.95pt;margin-top:-9.2pt;width:93.7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Com em sento?</w:t>
      </w:r>
    </w:p>
    <w:p w:rsidR="00EA3473" w:rsidRDefault="00EA3473">
      <w:bookmarkStart w:id="0" w:name="_GoBack"/>
      <w:bookmarkEnd w:id="0"/>
    </w:p>
    <w:p w:rsidR="00EA3473" w:rsidRDefault="00EA3473"/>
    <w:p w:rsidR="00EA3473" w:rsidRDefault="00EA3473"/>
    <w:p w:rsidR="00EA3473" w:rsidRDefault="00EA3473"/>
    <w:sectPr w:rsidR="00EA3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3"/>
    <w:rsid w:val="00B77AA1"/>
    <w:rsid w:val="00E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7221"/>
  <w15:chartTrackingRefBased/>
  <w15:docId w15:val="{57171A7E-43A5-4D7F-B3D4-92C94F28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34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A34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EA3473"/>
    <w:pPr>
      <w:spacing w:after="120" w:line="240" w:lineRule="auto"/>
    </w:pPr>
    <w:rPr>
      <w:rFonts w:ascii="Cambria" w:eastAsia="Segoe UI" w:hAnsi="Cambria" w:cs="Tahoma"/>
      <w:color w:val="00000A"/>
      <w:sz w:val="24"/>
      <w:szCs w:val="24"/>
      <w:lang w:val="en-US" w:eastAsia="es-ES"/>
    </w:rPr>
  </w:style>
  <w:style w:type="paragraph" w:customStyle="1" w:styleId="mce">
    <w:name w:val="mce"/>
    <w:basedOn w:val="Normal"/>
    <w:rsid w:val="00EA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alacarta/quequicom/agricultura-ecologica/video/40249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b3.org/?p=321588ib3.org/?p=3215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compraecologic.com/tag/mercat-ecologic/" TargetMode="External"/><Relationship Id="rId5" Type="http://schemas.openxmlformats.org/officeDocument/2006/relationships/hyperlink" Target="http://www.pagesosagroecologics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774</Characters>
  <Application>Microsoft Office Word</Application>
  <DocSecurity>0</DocSecurity>
  <Lines>6</Lines>
  <Paragraphs>1</Paragraphs>
  <ScaleCrop>false</ScaleCrop>
  <Company>HP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brunet sala</dc:creator>
  <cp:keywords/>
  <dc:description/>
  <cp:lastModifiedBy>marc brunet sala</cp:lastModifiedBy>
  <cp:revision>1</cp:revision>
  <dcterms:created xsi:type="dcterms:W3CDTF">2020-04-11T09:59:00Z</dcterms:created>
  <dcterms:modified xsi:type="dcterms:W3CDTF">2020-04-11T10:05:00Z</dcterms:modified>
</cp:coreProperties>
</file>