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614" w:rsidRDefault="00536614" w:rsidP="00536614">
      <w:pPr>
        <w:spacing w:after="0" w:line="240" w:lineRule="auto"/>
        <w:jc w:val="center"/>
        <w:rPr>
          <w:rFonts w:ascii="Arial" w:eastAsia="Times New Roman" w:hAnsi="Arial" w:cs="Arial"/>
          <w:b/>
          <w:bCs/>
          <w:sz w:val="28"/>
          <w:szCs w:val="28"/>
          <w:lang w:eastAsia="es-ES"/>
        </w:rPr>
      </w:pPr>
      <w:r w:rsidRPr="00536614">
        <w:rPr>
          <w:rFonts w:ascii="Arial" w:eastAsia="Times New Roman" w:hAnsi="Arial" w:cs="Arial"/>
          <w:b/>
          <w:bCs/>
          <w:sz w:val="28"/>
          <w:szCs w:val="28"/>
          <w:lang w:eastAsia="es-ES"/>
        </w:rPr>
        <w:t>PROTOCOL D’ENTRADES I SORTIDES 2020-21</w:t>
      </w:r>
    </w:p>
    <w:p w:rsidR="00A332BA" w:rsidRPr="00A332BA" w:rsidRDefault="00A332BA" w:rsidP="00536614">
      <w:pPr>
        <w:spacing w:after="0" w:line="240" w:lineRule="auto"/>
        <w:jc w:val="center"/>
        <w:rPr>
          <w:rFonts w:ascii="Arial" w:eastAsia="Times New Roman" w:hAnsi="Arial" w:cs="Arial"/>
          <w:b/>
          <w:bCs/>
          <w:sz w:val="14"/>
          <w:szCs w:val="28"/>
          <w:lang w:eastAsia="es-ES"/>
        </w:rPr>
      </w:pPr>
    </w:p>
    <w:p w:rsidR="00A332BA" w:rsidRDefault="00543CBA" w:rsidP="00B707E9">
      <w:pPr>
        <w:spacing w:after="0" w:line="240" w:lineRule="auto"/>
        <w:jc w:val="center"/>
        <w:rPr>
          <w:rFonts w:ascii="Arial" w:eastAsia="Times New Roman" w:hAnsi="Arial" w:cs="Arial"/>
          <w:b/>
          <w:bCs/>
          <w:sz w:val="28"/>
          <w:szCs w:val="28"/>
          <w:lang w:eastAsia="es-ES"/>
        </w:rPr>
      </w:pPr>
      <w:r>
        <w:rPr>
          <w:rFonts w:ascii="Arial" w:eastAsia="Times New Roman" w:hAnsi="Arial" w:cs="Arial"/>
          <w:b/>
          <w:bCs/>
          <w:sz w:val="28"/>
          <w:szCs w:val="28"/>
          <w:lang w:eastAsia="es-ES"/>
        </w:rPr>
        <w:t>Quart</w:t>
      </w:r>
      <w:r w:rsidR="00A332BA">
        <w:rPr>
          <w:rFonts w:ascii="Arial" w:eastAsia="Times New Roman" w:hAnsi="Arial" w:cs="Arial"/>
          <w:b/>
          <w:bCs/>
          <w:sz w:val="28"/>
          <w:szCs w:val="28"/>
          <w:lang w:eastAsia="es-ES"/>
        </w:rPr>
        <w:t xml:space="preserve"> CICLE </w:t>
      </w:r>
      <w:r>
        <w:rPr>
          <w:rFonts w:ascii="Arial" w:eastAsia="Times New Roman" w:hAnsi="Arial" w:cs="Arial"/>
          <w:b/>
          <w:bCs/>
          <w:sz w:val="28"/>
          <w:szCs w:val="28"/>
          <w:lang w:eastAsia="es-ES"/>
        </w:rPr>
        <w:t>MITJÀ</w:t>
      </w:r>
    </w:p>
    <w:p w:rsidR="00E535E3" w:rsidRDefault="00E535E3" w:rsidP="0081080C">
      <w:pPr>
        <w:jc w:val="both"/>
        <w:rPr>
          <w:rFonts w:ascii="Arial" w:hAnsi="Arial" w:cs="Arial"/>
          <w:sz w:val="24"/>
          <w:szCs w:val="24"/>
        </w:rPr>
      </w:pPr>
    </w:p>
    <w:p w:rsidR="0081080C" w:rsidRPr="0081080C" w:rsidRDefault="00536614" w:rsidP="0081080C">
      <w:pPr>
        <w:jc w:val="both"/>
        <w:rPr>
          <w:rFonts w:ascii="Arial" w:hAnsi="Arial" w:cs="Arial"/>
          <w:sz w:val="24"/>
          <w:szCs w:val="24"/>
        </w:rPr>
      </w:pPr>
      <w:r w:rsidRPr="0081080C">
        <w:rPr>
          <w:rFonts w:ascii="Arial" w:hAnsi="Arial" w:cs="Arial"/>
          <w:sz w:val="24"/>
          <w:szCs w:val="24"/>
        </w:rPr>
        <w:t xml:space="preserve">Aquest curs l’alumnat haurà d’entrar i sortir de l’escola de manera esglaonada per tal de garantir el distanciament social. </w:t>
      </w:r>
    </w:p>
    <w:p w:rsidR="00536614" w:rsidRPr="0081080C" w:rsidRDefault="0081080C" w:rsidP="0081080C">
      <w:pPr>
        <w:jc w:val="both"/>
        <w:rPr>
          <w:rFonts w:ascii="Arial" w:hAnsi="Arial" w:cs="Arial"/>
          <w:sz w:val="24"/>
          <w:szCs w:val="24"/>
        </w:rPr>
      </w:pPr>
      <w:r w:rsidRPr="00A16A64">
        <w:rPr>
          <w:rFonts w:ascii="Arial" w:hAnsi="Arial" w:cs="Arial"/>
          <w:sz w:val="24"/>
          <w:szCs w:val="24"/>
          <w:u w:val="single"/>
        </w:rPr>
        <w:t>TOTHOM QUE ACCEDEIXI AL CENTRE HO HAURÀ DE FER AMB MASCARETA</w:t>
      </w:r>
      <w:r w:rsidRPr="0081080C">
        <w:rPr>
          <w:rFonts w:ascii="Arial" w:hAnsi="Arial" w:cs="Arial"/>
          <w:sz w:val="24"/>
          <w:szCs w:val="24"/>
        </w:rPr>
        <w:t>.</w:t>
      </w:r>
    </w:p>
    <w:p w:rsidR="00536614" w:rsidRPr="0081080C" w:rsidRDefault="00536614" w:rsidP="0081080C">
      <w:pPr>
        <w:spacing w:after="0" w:line="281" w:lineRule="auto"/>
        <w:ind w:right="600"/>
        <w:jc w:val="both"/>
        <w:rPr>
          <w:rFonts w:ascii="Arial" w:eastAsia="Arial" w:hAnsi="Arial" w:cs="Arial"/>
          <w:b/>
          <w:sz w:val="24"/>
          <w:szCs w:val="24"/>
          <w:lang w:eastAsia="es-ES"/>
        </w:rPr>
      </w:pPr>
      <w:r w:rsidRPr="0081080C">
        <w:rPr>
          <w:rFonts w:ascii="Arial" w:eastAsia="Arial" w:hAnsi="Arial" w:cs="Arial"/>
          <w:b/>
          <w:sz w:val="24"/>
          <w:szCs w:val="24"/>
          <w:u w:val="single"/>
          <w:lang w:eastAsia="es-ES"/>
        </w:rPr>
        <w:t>LES FAMÍLIES NO PODRAN ACCEDIR AL CENTRE</w:t>
      </w:r>
    </w:p>
    <w:p w:rsidR="00A16A64" w:rsidRDefault="00A16A64" w:rsidP="0081080C">
      <w:pPr>
        <w:spacing w:after="0" w:line="281" w:lineRule="auto"/>
        <w:ind w:right="600"/>
        <w:jc w:val="both"/>
        <w:rPr>
          <w:rFonts w:ascii="Arial" w:eastAsia="Arial" w:hAnsi="Arial" w:cs="Arial"/>
          <w:sz w:val="24"/>
          <w:szCs w:val="24"/>
          <w:lang w:eastAsia="es-ES"/>
        </w:rPr>
      </w:pPr>
    </w:p>
    <w:p w:rsidR="00A16A64" w:rsidRPr="00A16A64" w:rsidRDefault="00A16A64" w:rsidP="0081080C">
      <w:pPr>
        <w:spacing w:after="0" w:line="281" w:lineRule="auto"/>
        <w:ind w:right="600"/>
        <w:jc w:val="both"/>
        <w:rPr>
          <w:rFonts w:ascii="Arial" w:eastAsia="Arial" w:hAnsi="Arial" w:cs="Arial"/>
          <w:b/>
          <w:sz w:val="24"/>
          <w:szCs w:val="24"/>
          <w:lang w:eastAsia="es-ES"/>
        </w:rPr>
      </w:pPr>
      <w:r w:rsidRPr="00A16A64">
        <w:rPr>
          <w:rFonts w:ascii="Arial" w:eastAsia="Arial" w:hAnsi="Arial" w:cs="Arial"/>
          <w:b/>
          <w:sz w:val="24"/>
          <w:szCs w:val="24"/>
          <w:lang w:eastAsia="es-ES"/>
        </w:rPr>
        <w:t>HORARI:</w:t>
      </w:r>
    </w:p>
    <w:p w:rsidR="00A16A64" w:rsidRDefault="00A16A64" w:rsidP="0081080C">
      <w:pPr>
        <w:spacing w:after="0" w:line="281" w:lineRule="auto"/>
        <w:ind w:right="600"/>
        <w:jc w:val="both"/>
        <w:rPr>
          <w:rFonts w:ascii="Arial" w:eastAsia="Arial" w:hAnsi="Arial" w:cs="Arial"/>
          <w:sz w:val="24"/>
          <w:szCs w:val="24"/>
          <w:lang w:eastAsia="es-ES"/>
        </w:rPr>
      </w:pPr>
      <w:r>
        <w:rPr>
          <w:rFonts w:ascii="Arial" w:eastAsia="Arial" w:hAnsi="Arial" w:cs="Arial"/>
          <w:sz w:val="24"/>
          <w:szCs w:val="24"/>
          <w:lang w:eastAsia="es-ES"/>
        </w:rPr>
        <w:t xml:space="preserve"> </w:t>
      </w:r>
    </w:p>
    <w:tbl>
      <w:tblPr>
        <w:tblStyle w:val="Tablaconcuadrcula"/>
        <w:tblW w:w="0" w:type="auto"/>
        <w:jc w:val="center"/>
        <w:tblLook w:val="04A0" w:firstRow="1" w:lastRow="0" w:firstColumn="1" w:lastColumn="0" w:noHBand="0" w:noVBand="1"/>
      </w:tblPr>
      <w:tblGrid>
        <w:gridCol w:w="1403"/>
        <w:gridCol w:w="2854"/>
        <w:gridCol w:w="2120"/>
      </w:tblGrid>
      <w:tr w:rsidR="00A16A64" w:rsidRPr="00A16A64" w:rsidTr="00A16A64">
        <w:trPr>
          <w:trHeight w:val="330"/>
          <w:jc w:val="center"/>
        </w:trPr>
        <w:tc>
          <w:tcPr>
            <w:tcW w:w="1384" w:type="dxa"/>
            <w:tcBorders>
              <w:top w:val="nil"/>
              <w:left w:val="nil"/>
            </w:tcBorders>
          </w:tcPr>
          <w:p w:rsidR="00A16A64" w:rsidRPr="00A16A64" w:rsidRDefault="00A16A64" w:rsidP="0081080C">
            <w:pPr>
              <w:spacing w:line="281" w:lineRule="auto"/>
              <w:ind w:right="600"/>
              <w:jc w:val="both"/>
              <w:rPr>
                <w:rFonts w:ascii="Arial" w:eastAsia="Arial" w:hAnsi="Arial" w:cs="Arial"/>
                <w:b/>
                <w:sz w:val="24"/>
                <w:szCs w:val="24"/>
                <w:lang w:eastAsia="es-ES"/>
              </w:rPr>
            </w:pPr>
          </w:p>
        </w:tc>
        <w:tc>
          <w:tcPr>
            <w:tcW w:w="2854" w:type="dxa"/>
          </w:tcPr>
          <w:p w:rsidR="00A16A64" w:rsidRPr="00A16A64" w:rsidRDefault="00A16A64" w:rsidP="0081080C">
            <w:pPr>
              <w:spacing w:line="281" w:lineRule="auto"/>
              <w:ind w:right="600"/>
              <w:jc w:val="both"/>
              <w:rPr>
                <w:rFonts w:ascii="Arial" w:eastAsia="Arial" w:hAnsi="Arial" w:cs="Arial"/>
                <w:b/>
                <w:sz w:val="24"/>
                <w:szCs w:val="24"/>
                <w:lang w:eastAsia="es-ES"/>
              </w:rPr>
            </w:pPr>
            <w:r w:rsidRPr="00A16A64">
              <w:rPr>
                <w:rFonts w:ascii="Arial" w:eastAsia="Arial" w:hAnsi="Arial" w:cs="Arial"/>
                <w:b/>
                <w:sz w:val="24"/>
                <w:szCs w:val="24"/>
                <w:lang w:eastAsia="es-ES"/>
              </w:rPr>
              <w:t xml:space="preserve">Entrada </w:t>
            </w:r>
          </w:p>
        </w:tc>
        <w:tc>
          <w:tcPr>
            <w:tcW w:w="2120" w:type="dxa"/>
          </w:tcPr>
          <w:p w:rsidR="00A16A64" w:rsidRPr="00A16A64" w:rsidRDefault="00A16A64" w:rsidP="0081080C">
            <w:pPr>
              <w:spacing w:line="281" w:lineRule="auto"/>
              <w:ind w:right="600"/>
              <w:jc w:val="both"/>
              <w:rPr>
                <w:rFonts w:ascii="Arial" w:eastAsia="Arial" w:hAnsi="Arial" w:cs="Arial"/>
                <w:b/>
                <w:sz w:val="24"/>
                <w:szCs w:val="24"/>
                <w:lang w:eastAsia="es-ES"/>
              </w:rPr>
            </w:pPr>
            <w:r w:rsidRPr="00A16A64">
              <w:rPr>
                <w:rFonts w:ascii="Arial" w:eastAsia="Arial" w:hAnsi="Arial" w:cs="Arial"/>
                <w:b/>
                <w:sz w:val="24"/>
                <w:szCs w:val="24"/>
                <w:lang w:eastAsia="es-ES"/>
              </w:rPr>
              <w:t xml:space="preserve">Sortida </w:t>
            </w:r>
          </w:p>
        </w:tc>
      </w:tr>
      <w:tr w:rsidR="00A16A64" w:rsidTr="00A16A64">
        <w:trPr>
          <w:trHeight w:val="349"/>
          <w:jc w:val="center"/>
        </w:trPr>
        <w:tc>
          <w:tcPr>
            <w:tcW w:w="1384" w:type="dxa"/>
          </w:tcPr>
          <w:p w:rsidR="00A16A64" w:rsidRPr="00A16A64" w:rsidRDefault="00A16A64" w:rsidP="0081080C">
            <w:pPr>
              <w:spacing w:line="281" w:lineRule="auto"/>
              <w:ind w:right="600"/>
              <w:jc w:val="both"/>
              <w:rPr>
                <w:rFonts w:ascii="Arial" w:eastAsia="Arial" w:hAnsi="Arial" w:cs="Arial"/>
                <w:b/>
                <w:sz w:val="24"/>
                <w:szCs w:val="24"/>
                <w:lang w:eastAsia="es-ES"/>
              </w:rPr>
            </w:pPr>
            <w:r w:rsidRPr="00A16A64">
              <w:rPr>
                <w:rFonts w:ascii="Arial" w:eastAsia="Arial" w:hAnsi="Arial" w:cs="Arial"/>
                <w:b/>
                <w:sz w:val="24"/>
                <w:szCs w:val="24"/>
                <w:lang w:eastAsia="es-ES"/>
              </w:rPr>
              <w:t>mati</w:t>
            </w:r>
          </w:p>
        </w:tc>
        <w:tc>
          <w:tcPr>
            <w:tcW w:w="2854" w:type="dxa"/>
          </w:tcPr>
          <w:p w:rsidR="00A16A64" w:rsidRDefault="00F51BAD" w:rsidP="00A16A64">
            <w:pPr>
              <w:spacing w:line="281" w:lineRule="auto"/>
              <w:ind w:right="600"/>
              <w:jc w:val="both"/>
              <w:rPr>
                <w:rFonts w:ascii="Arial" w:eastAsia="Arial" w:hAnsi="Arial" w:cs="Arial"/>
                <w:sz w:val="24"/>
                <w:szCs w:val="24"/>
                <w:lang w:eastAsia="es-ES"/>
              </w:rPr>
            </w:pPr>
            <w:r>
              <w:rPr>
                <w:rFonts w:ascii="Arial" w:eastAsia="Arial" w:hAnsi="Arial" w:cs="Arial"/>
                <w:sz w:val="24"/>
                <w:szCs w:val="24"/>
                <w:lang w:eastAsia="es-ES"/>
              </w:rPr>
              <w:t>9:</w:t>
            </w:r>
            <w:r w:rsidR="00671759">
              <w:rPr>
                <w:rFonts w:ascii="Arial" w:eastAsia="Arial" w:hAnsi="Arial" w:cs="Arial"/>
                <w:sz w:val="24"/>
                <w:szCs w:val="24"/>
                <w:lang w:eastAsia="es-ES"/>
              </w:rPr>
              <w:t>10</w:t>
            </w:r>
          </w:p>
        </w:tc>
        <w:tc>
          <w:tcPr>
            <w:tcW w:w="2120" w:type="dxa"/>
          </w:tcPr>
          <w:p w:rsidR="00A16A64" w:rsidRDefault="00671759" w:rsidP="00671759">
            <w:pPr>
              <w:spacing w:line="281" w:lineRule="auto"/>
              <w:ind w:right="600"/>
              <w:jc w:val="both"/>
              <w:rPr>
                <w:rFonts w:ascii="Arial" w:eastAsia="Arial" w:hAnsi="Arial" w:cs="Arial"/>
                <w:sz w:val="24"/>
                <w:szCs w:val="24"/>
                <w:lang w:eastAsia="es-ES"/>
              </w:rPr>
            </w:pPr>
            <w:r>
              <w:rPr>
                <w:rFonts w:ascii="Arial" w:eastAsia="Arial" w:hAnsi="Arial" w:cs="Arial"/>
                <w:sz w:val="24"/>
                <w:szCs w:val="24"/>
                <w:lang w:eastAsia="es-ES"/>
              </w:rPr>
              <w:t>12:40</w:t>
            </w:r>
          </w:p>
        </w:tc>
      </w:tr>
      <w:tr w:rsidR="00A16A64" w:rsidTr="00A16A64">
        <w:trPr>
          <w:trHeight w:val="349"/>
          <w:jc w:val="center"/>
        </w:trPr>
        <w:tc>
          <w:tcPr>
            <w:tcW w:w="1384" w:type="dxa"/>
          </w:tcPr>
          <w:p w:rsidR="00A16A64" w:rsidRPr="00A16A64" w:rsidRDefault="00A16A64" w:rsidP="0081080C">
            <w:pPr>
              <w:spacing w:line="281" w:lineRule="auto"/>
              <w:ind w:right="600"/>
              <w:jc w:val="both"/>
              <w:rPr>
                <w:rFonts w:ascii="Arial" w:eastAsia="Arial" w:hAnsi="Arial" w:cs="Arial"/>
                <w:b/>
                <w:sz w:val="24"/>
                <w:szCs w:val="24"/>
                <w:lang w:eastAsia="es-ES"/>
              </w:rPr>
            </w:pPr>
            <w:r w:rsidRPr="00A16A64">
              <w:rPr>
                <w:rFonts w:ascii="Arial" w:eastAsia="Arial" w:hAnsi="Arial" w:cs="Arial"/>
                <w:b/>
                <w:sz w:val="24"/>
                <w:szCs w:val="24"/>
                <w:lang w:eastAsia="es-ES"/>
              </w:rPr>
              <w:t>tarda</w:t>
            </w:r>
          </w:p>
        </w:tc>
        <w:tc>
          <w:tcPr>
            <w:tcW w:w="2854" w:type="dxa"/>
          </w:tcPr>
          <w:p w:rsidR="00A16A64" w:rsidRDefault="00671759" w:rsidP="007301D1">
            <w:pPr>
              <w:spacing w:line="281" w:lineRule="auto"/>
              <w:ind w:right="600"/>
              <w:jc w:val="both"/>
              <w:rPr>
                <w:rFonts w:ascii="Arial" w:eastAsia="Arial" w:hAnsi="Arial" w:cs="Arial"/>
                <w:sz w:val="24"/>
                <w:szCs w:val="24"/>
                <w:lang w:eastAsia="es-ES"/>
              </w:rPr>
            </w:pPr>
            <w:r>
              <w:rPr>
                <w:rFonts w:ascii="Arial" w:eastAsia="Arial" w:hAnsi="Arial" w:cs="Arial"/>
                <w:sz w:val="24"/>
                <w:szCs w:val="24"/>
                <w:lang w:eastAsia="es-ES"/>
              </w:rPr>
              <w:t>15:1</w:t>
            </w:r>
            <w:r w:rsidR="007301D1">
              <w:rPr>
                <w:rFonts w:ascii="Arial" w:eastAsia="Arial" w:hAnsi="Arial" w:cs="Arial"/>
                <w:sz w:val="24"/>
                <w:szCs w:val="24"/>
                <w:lang w:eastAsia="es-ES"/>
              </w:rPr>
              <w:t>0</w:t>
            </w:r>
          </w:p>
        </w:tc>
        <w:tc>
          <w:tcPr>
            <w:tcW w:w="2120" w:type="dxa"/>
          </w:tcPr>
          <w:p w:rsidR="00A16A64" w:rsidRDefault="00B707E9" w:rsidP="00671759">
            <w:pPr>
              <w:spacing w:line="281" w:lineRule="auto"/>
              <w:ind w:right="600"/>
              <w:jc w:val="both"/>
              <w:rPr>
                <w:rFonts w:ascii="Arial" w:eastAsia="Arial" w:hAnsi="Arial" w:cs="Arial"/>
                <w:sz w:val="24"/>
                <w:szCs w:val="24"/>
                <w:lang w:eastAsia="es-ES"/>
              </w:rPr>
            </w:pPr>
            <w:r>
              <w:rPr>
                <w:rFonts w:ascii="Arial" w:eastAsia="Arial" w:hAnsi="Arial" w:cs="Arial"/>
                <w:sz w:val="24"/>
                <w:szCs w:val="24"/>
                <w:lang w:eastAsia="es-ES"/>
              </w:rPr>
              <w:t>16:</w:t>
            </w:r>
            <w:r w:rsidR="00671759">
              <w:rPr>
                <w:rFonts w:ascii="Arial" w:eastAsia="Arial" w:hAnsi="Arial" w:cs="Arial"/>
                <w:sz w:val="24"/>
                <w:szCs w:val="24"/>
                <w:lang w:eastAsia="es-ES"/>
              </w:rPr>
              <w:t>4</w:t>
            </w:r>
            <w:r w:rsidR="007301D1">
              <w:rPr>
                <w:rFonts w:ascii="Arial" w:eastAsia="Arial" w:hAnsi="Arial" w:cs="Arial"/>
                <w:sz w:val="24"/>
                <w:szCs w:val="24"/>
                <w:lang w:eastAsia="es-ES"/>
              </w:rPr>
              <w:t>0</w:t>
            </w:r>
          </w:p>
        </w:tc>
      </w:tr>
    </w:tbl>
    <w:p w:rsidR="00A16A64" w:rsidRDefault="00A16A64" w:rsidP="0081080C">
      <w:pPr>
        <w:spacing w:after="0" w:line="281" w:lineRule="auto"/>
        <w:ind w:right="600"/>
        <w:jc w:val="both"/>
        <w:rPr>
          <w:rFonts w:ascii="Arial" w:eastAsia="Arial" w:hAnsi="Arial" w:cs="Arial"/>
          <w:sz w:val="24"/>
          <w:szCs w:val="24"/>
          <w:lang w:eastAsia="es-ES"/>
        </w:rPr>
      </w:pPr>
    </w:p>
    <w:p w:rsidR="00A16A64" w:rsidRDefault="00A16A64" w:rsidP="0081080C">
      <w:pPr>
        <w:spacing w:after="0" w:line="281" w:lineRule="auto"/>
        <w:ind w:right="600"/>
        <w:jc w:val="both"/>
        <w:rPr>
          <w:rFonts w:ascii="Arial" w:eastAsia="Arial" w:hAnsi="Arial" w:cs="Arial"/>
          <w:b/>
          <w:sz w:val="24"/>
          <w:szCs w:val="24"/>
          <w:lang w:eastAsia="es-ES"/>
        </w:rPr>
      </w:pPr>
      <w:r w:rsidRPr="00A16A64">
        <w:rPr>
          <w:rFonts w:ascii="Arial" w:eastAsia="Arial" w:hAnsi="Arial" w:cs="Arial"/>
          <w:b/>
          <w:sz w:val="24"/>
          <w:szCs w:val="24"/>
          <w:lang w:eastAsia="es-ES"/>
        </w:rPr>
        <w:t xml:space="preserve">LLOC ENTRADA: </w:t>
      </w:r>
    </w:p>
    <w:p w:rsidR="00E535E3" w:rsidRPr="00A16A64" w:rsidRDefault="00E535E3" w:rsidP="0081080C">
      <w:pPr>
        <w:spacing w:after="0" w:line="281" w:lineRule="auto"/>
        <w:ind w:right="600"/>
        <w:jc w:val="both"/>
        <w:rPr>
          <w:rFonts w:ascii="Arial" w:eastAsia="Arial" w:hAnsi="Arial" w:cs="Arial"/>
          <w:b/>
          <w:sz w:val="24"/>
          <w:szCs w:val="24"/>
          <w:lang w:eastAsia="es-ES"/>
        </w:rPr>
      </w:pPr>
    </w:p>
    <w:p w:rsidR="00A16A64" w:rsidRDefault="00A16A64" w:rsidP="00A16A64">
      <w:pPr>
        <w:spacing w:after="0" w:line="281" w:lineRule="auto"/>
        <w:ind w:right="600"/>
        <w:jc w:val="both"/>
        <w:rPr>
          <w:rFonts w:ascii="Arial" w:eastAsia="Arial" w:hAnsi="Arial" w:cs="Arial"/>
          <w:sz w:val="24"/>
          <w:szCs w:val="24"/>
          <w:lang w:eastAsia="es-ES"/>
        </w:rPr>
      </w:pPr>
      <w:r w:rsidRPr="00A16A64">
        <w:rPr>
          <w:rFonts w:ascii="Arial" w:eastAsia="Arial" w:hAnsi="Arial" w:cs="Arial"/>
          <w:sz w:val="24"/>
          <w:szCs w:val="24"/>
          <w:lang w:eastAsia="es-ES"/>
        </w:rPr>
        <w:t xml:space="preserve">L’entrada es podrà fer </w:t>
      </w:r>
      <w:r>
        <w:rPr>
          <w:rFonts w:ascii="Arial" w:eastAsia="Arial" w:hAnsi="Arial" w:cs="Arial"/>
          <w:sz w:val="24"/>
          <w:szCs w:val="24"/>
          <w:lang w:eastAsia="es-ES"/>
        </w:rPr>
        <w:t xml:space="preserve">pels dos carrers, les famílies no podreu accedir al centre i l’alumnat haurà de venir en mascareta. </w:t>
      </w:r>
    </w:p>
    <w:p w:rsidR="007301D1" w:rsidRDefault="00A16A64" w:rsidP="00A16A64">
      <w:pPr>
        <w:pStyle w:val="Prrafodelista"/>
        <w:numPr>
          <w:ilvl w:val="0"/>
          <w:numId w:val="1"/>
        </w:numPr>
        <w:spacing w:after="0" w:line="281" w:lineRule="auto"/>
        <w:ind w:right="600"/>
        <w:jc w:val="both"/>
        <w:rPr>
          <w:rFonts w:ascii="Arial" w:eastAsia="Arial" w:hAnsi="Arial" w:cs="Arial"/>
          <w:sz w:val="24"/>
          <w:szCs w:val="24"/>
          <w:lang w:eastAsia="es-ES"/>
        </w:rPr>
      </w:pPr>
      <w:r w:rsidRPr="007301D1">
        <w:rPr>
          <w:rFonts w:ascii="Arial" w:eastAsia="Arial" w:hAnsi="Arial" w:cs="Arial"/>
          <w:b/>
          <w:sz w:val="24"/>
          <w:szCs w:val="24"/>
          <w:lang w:eastAsia="es-ES"/>
        </w:rPr>
        <w:t>Carrer Menorca</w:t>
      </w:r>
      <w:r w:rsidRPr="007301D1">
        <w:rPr>
          <w:rFonts w:ascii="Arial" w:eastAsia="Arial" w:hAnsi="Arial" w:cs="Arial"/>
          <w:sz w:val="24"/>
          <w:szCs w:val="24"/>
          <w:lang w:eastAsia="es-ES"/>
        </w:rPr>
        <w:t xml:space="preserve">: entraran per la porta </w:t>
      </w:r>
      <w:r w:rsidR="00A332BA" w:rsidRPr="007301D1">
        <w:rPr>
          <w:rFonts w:ascii="Arial" w:eastAsia="Arial" w:hAnsi="Arial" w:cs="Arial"/>
          <w:sz w:val="24"/>
          <w:szCs w:val="24"/>
          <w:lang w:eastAsia="es-ES"/>
        </w:rPr>
        <w:t xml:space="preserve">petita </w:t>
      </w:r>
    </w:p>
    <w:p w:rsidR="00A16A64" w:rsidRPr="007301D1" w:rsidRDefault="00A16A64" w:rsidP="00A16A64">
      <w:pPr>
        <w:pStyle w:val="Prrafodelista"/>
        <w:numPr>
          <w:ilvl w:val="0"/>
          <w:numId w:val="1"/>
        </w:numPr>
        <w:spacing w:after="0" w:line="281" w:lineRule="auto"/>
        <w:ind w:right="600"/>
        <w:jc w:val="both"/>
        <w:rPr>
          <w:rFonts w:ascii="Arial" w:eastAsia="Arial" w:hAnsi="Arial" w:cs="Arial"/>
          <w:sz w:val="24"/>
          <w:szCs w:val="24"/>
          <w:lang w:eastAsia="es-ES"/>
        </w:rPr>
      </w:pPr>
      <w:r w:rsidRPr="007301D1">
        <w:rPr>
          <w:rFonts w:ascii="Arial" w:eastAsia="Arial" w:hAnsi="Arial" w:cs="Arial"/>
          <w:b/>
          <w:sz w:val="24"/>
          <w:szCs w:val="24"/>
          <w:lang w:eastAsia="es-ES"/>
        </w:rPr>
        <w:t>Rambla Ponent</w:t>
      </w:r>
      <w:r w:rsidRPr="007301D1">
        <w:rPr>
          <w:rFonts w:ascii="Arial" w:eastAsia="Arial" w:hAnsi="Arial" w:cs="Arial"/>
          <w:sz w:val="24"/>
          <w:szCs w:val="24"/>
          <w:lang w:eastAsia="es-ES"/>
        </w:rPr>
        <w:t xml:space="preserve">: </w:t>
      </w:r>
      <w:r w:rsidR="00A332BA" w:rsidRPr="007301D1">
        <w:rPr>
          <w:rFonts w:ascii="Arial" w:eastAsia="Arial" w:hAnsi="Arial" w:cs="Arial"/>
          <w:sz w:val="24"/>
          <w:szCs w:val="24"/>
          <w:lang w:eastAsia="es-ES"/>
        </w:rPr>
        <w:t xml:space="preserve">porta </w:t>
      </w:r>
      <w:r w:rsidR="007301D1">
        <w:rPr>
          <w:rFonts w:ascii="Arial" w:eastAsia="Arial" w:hAnsi="Arial" w:cs="Arial"/>
          <w:sz w:val="24"/>
          <w:szCs w:val="24"/>
          <w:lang w:eastAsia="es-ES"/>
        </w:rPr>
        <w:t>gran costat esquerre</w:t>
      </w:r>
    </w:p>
    <w:p w:rsidR="00A332BA" w:rsidRDefault="00A332BA" w:rsidP="00A332BA">
      <w:pPr>
        <w:spacing w:after="0" w:line="281" w:lineRule="auto"/>
        <w:ind w:right="600"/>
        <w:jc w:val="both"/>
        <w:rPr>
          <w:rFonts w:ascii="Arial" w:eastAsia="Arial" w:hAnsi="Arial" w:cs="Arial"/>
          <w:sz w:val="24"/>
          <w:szCs w:val="24"/>
          <w:lang w:eastAsia="es-ES"/>
        </w:rPr>
      </w:pPr>
    </w:p>
    <w:p w:rsidR="00A332BA" w:rsidRDefault="00A332BA" w:rsidP="00A332BA">
      <w:pPr>
        <w:spacing w:after="0" w:line="281" w:lineRule="auto"/>
        <w:ind w:right="600"/>
        <w:jc w:val="both"/>
        <w:rPr>
          <w:rFonts w:ascii="Arial" w:eastAsia="Arial" w:hAnsi="Arial" w:cs="Arial"/>
          <w:sz w:val="24"/>
          <w:szCs w:val="24"/>
          <w:u w:val="single"/>
          <w:lang w:eastAsia="es-ES"/>
        </w:rPr>
      </w:pPr>
      <w:r w:rsidRPr="00A332BA">
        <w:rPr>
          <w:rFonts w:ascii="Arial" w:eastAsia="Arial" w:hAnsi="Arial" w:cs="Arial"/>
          <w:sz w:val="24"/>
          <w:szCs w:val="24"/>
          <w:u w:val="single"/>
          <w:lang w:eastAsia="es-ES"/>
        </w:rPr>
        <w:t xml:space="preserve">L’alumnat farà filera davant les escales </w:t>
      </w:r>
      <w:r w:rsidR="007301D1">
        <w:rPr>
          <w:rFonts w:ascii="Arial" w:eastAsia="Arial" w:hAnsi="Arial" w:cs="Arial"/>
          <w:sz w:val="24"/>
          <w:szCs w:val="24"/>
          <w:u w:val="single"/>
          <w:lang w:eastAsia="es-ES"/>
        </w:rPr>
        <w:t>de la porta principal Carrer Menorca (al costat de la cartellera).</w:t>
      </w:r>
    </w:p>
    <w:p w:rsidR="007301D1" w:rsidRPr="007301D1" w:rsidRDefault="007301D1" w:rsidP="007301D1">
      <w:pPr>
        <w:spacing w:after="0" w:line="281" w:lineRule="auto"/>
        <w:ind w:right="600"/>
        <w:jc w:val="both"/>
        <w:rPr>
          <w:rFonts w:ascii="Arial" w:eastAsia="Arial" w:hAnsi="Arial" w:cs="Arial"/>
          <w:sz w:val="24"/>
          <w:szCs w:val="24"/>
          <w:lang w:eastAsia="es-ES"/>
        </w:rPr>
      </w:pPr>
      <w:r>
        <w:rPr>
          <w:rFonts w:ascii="Arial" w:eastAsia="Arial" w:hAnsi="Arial" w:cs="Arial"/>
          <w:sz w:val="24"/>
          <w:szCs w:val="24"/>
          <w:lang w:eastAsia="es-ES"/>
        </w:rPr>
        <w:t xml:space="preserve">L’alumnat que accedeixi a l’escola per la Rambla haurà de travessar pel pati (espai entre l’edifici principal i l’edifici d’infantil) per dirigir-se a la seva filera. </w:t>
      </w:r>
    </w:p>
    <w:p w:rsidR="00A16A64" w:rsidRPr="00A16A64" w:rsidRDefault="00A16A64" w:rsidP="00A16A64">
      <w:pPr>
        <w:pStyle w:val="Prrafodelista"/>
        <w:spacing w:after="0" w:line="281" w:lineRule="auto"/>
        <w:ind w:left="620" w:right="600"/>
        <w:jc w:val="both"/>
        <w:rPr>
          <w:rFonts w:ascii="Arial" w:eastAsia="Arial" w:hAnsi="Arial" w:cs="Arial"/>
          <w:sz w:val="24"/>
          <w:szCs w:val="24"/>
          <w:lang w:eastAsia="es-ES"/>
        </w:rPr>
      </w:pPr>
    </w:p>
    <w:p w:rsidR="00A16A64" w:rsidRDefault="00A16A64" w:rsidP="0081080C">
      <w:pPr>
        <w:spacing w:after="0" w:line="281" w:lineRule="auto"/>
        <w:ind w:right="600"/>
        <w:jc w:val="both"/>
        <w:rPr>
          <w:rFonts w:ascii="Arial" w:eastAsia="Arial" w:hAnsi="Arial" w:cs="Arial"/>
          <w:b/>
          <w:sz w:val="24"/>
          <w:szCs w:val="24"/>
          <w:lang w:eastAsia="es-ES"/>
        </w:rPr>
      </w:pPr>
      <w:r w:rsidRPr="00A16A64">
        <w:rPr>
          <w:rFonts w:ascii="Arial" w:eastAsia="Arial" w:hAnsi="Arial" w:cs="Arial"/>
          <w:b/>
          <w:sz w:val="24"/>
          <w:szCs w:val="24"/>
          <w:lang w:eastAsia="es-ES"/>
        </w:rPr>
        <w:t>LLOC DE SORTIDA:</w:t>
      </w:r>
    </w:p>
    <w:p w:rsidR="00E535E3" w:rsidRDefault="00E535E3" w:rsidP="0081080C">
      <w:pPr>
        <w:spacing w:after="0" w:line="281" w:lineRule="auto"/>
        <w:ind w:right="600"/>
        <w:jc w:val="both"/>
        <w:rPr>
          <w:rFonts w:ascii="Arial" w:eastAsia="Arial" w:hAnsi="Arial" w:cs="Arial"/>
          <w:b/>
          <w:sz w:val="24"/>
          <w:szCs w:val="24"/>
          <w:lang w:eastAsia="es-ES"/>
        </w:rPr>
      </w:pPr>
    </w:p>
    <w:p w:rsidR="00671759" w:rsidRDefault="00671759" w:rsidP="00671759">
      <w:pPr>
        <w:spacing w:after="0" w:line="281" w:lineRule="auto"/>
        <w:ind w:right="600"/>
        <w:jc w:val="both"/>
        <w:rPr>
          <w:rFonts w:ascii="Arial" w:eastAsia="Arial" w:hAnsi="Arial" w:cs="Arial"/>
          <w:sz w:val="24"/>
          <w:szCs w:val="24"/>
          <w:lang w:eastAsia="es-ES"/>
        </w:rPr>
      </w:pPr>
      <w:r w:rsidRPr="00F17E0C">
        <w:rPr>
          <w:rFonts w:ascii="Arial" w:eastAsia="Arial" w:hAnsi="Arial" w:cs="Arial"/>
          <w:b/>
          <w:sz w:val="24"/>
          <w:szCs w:val="24"/>
          <w:u w:val="single"/>
          <w:lang w:eastAsia="es-ES"/>
        </w:rPr>
        <w:t xml:space="preserve">L’alumnat baixarà en filera i esperarà </w:t>
      </w:r>
      <w:r>
        <w:rPr>
          <w:rFonts w:ascii="Arial" w:eastAsia="Arial" w:hAnsi="Arial" w:cs="Arial"/>
          <w:b/>
          <w:sz w:val="24"/>
          <w:szCs w:val="24"/>
          <w:u w:val="single"/>
          <w:lang w:eastAsia="es-ES"/>
        </w:rPr>
        <w:t>al pati de cicle inicial</w:t>
      </w:r>
      <w:r>
        <w:rPr>
          <w:rFonts w:ascii="Arial" w:eastAsia="Arial" w:hAnsi="Arial" w:cs="Arial"/>
          <w:sz w:val="24"/>
          <w:szCs w:val="24"/>
          <w:lang w:eastAsia="es-ES"/>
        </w:rPr>
        <w:t xml:space="preserve"> (porta accés principal Rambla ponent).</w:t>
      </w:r>
    </w:p>
    <w:p w:rsidR="00671759" w:rsidRDefault="00671759" w:rsidP="00671759">
      <w:pPr>
        <w:spacing w:after="0" w:line="281" w:lineRule="auto"/>
        <w:ind w:right="600"/>
        <w:jc w:val="both"/>
        <w:rPr>
          <w:rFonts w:ascii="Arial" w:eastAsia="Arial" w:hAnsi="Arial" w:cs="Arial"/>
          <w:sz w:val="24"/>
          <w:szCs w:val="24"/>
          <w:lang w:eastAsia="es-ES"/>
        </w:rPr>
      </w:pPr>
      <w:r w:rsidRPr="00A332BA">
        <w:rPr>
          <w:rFonts w:ascii="Arial" w:eastAsia="Arial" w:hAnsi="Arial" w:cs="Arial"/>
          <w:b/>
          <w:sz w:val="24"/>
          <w:szCs w:val="24"/>
          <w:u w:val="single"/>
          <w:lang w:eastAsia="es-ES"/>
        </w:rPr>
        <w:t>L</w:t>
      </w:r>
      <w:r>
        <w:rPr>
          <w:rFonts w:ascii="Arial" w:eastAsia="Arial" w:hAnsi="Arial" w:cs="Arial"/>
          <w:b/>
          <w:sz w:val="24"/>
          <w:szCs w:val="24"/>
          <w:u w:val="single"/>
          <w:lang w:eastAsia="es-ES"/>
        </w:rPr>
        <w:t>es famílies</w:t>
      </w:r>
      <w:r w:rsidRPr="00A16A64">
        <w:rPr>
          <w:rFonts w:ascii="Arial" w:eastAsia="Arial" w:hAnsi="Arial" w:cs="Arial"/>
          <w:b/>
          <w:sz w:val="24"/>
          <w:szCs w:val="24"/>
          <w:u w:val="single"/>
          <w:lang w:eastAsia="es-ES"/>
        </w:rPr>
        <w:t xml:space="preserve"> podreu esperar al pati</w:t>
      </w:r>
      <w:r>
        <w:rPr>
          <w:rFonts w:ascii="Arial" w:eastAsia="Arial" w:hAnsi="Arial" w:cs="Arial"/>
          <w:sz w:val="24"/>
          <w:szCs w:val="24"/>
          <w:lang w:eastAsia="es-ES"/>
        </w:rPr>
        <w:t xml:space="preserve">. Només un membre per família i una vegada hagueu recollit al nen haureu de sortir del centre per la primera porta que trobeu oberta tant del carrer Menorca com de la Rambla Ponent. Recordeu que heu de mantenir en tot moment la distància de seguretat i portar posada la mascareta. </w:t>
      </w:r>
    </w:p>
    <w:p w:rsidR="00A332BA" w:rsidRDefault="00A332BA" w:rsidP="0081080C">
      <w:pPr>
        <w:spacing w:after="0" w:line="281" w:lineRule="auto"/>
        <w:ind w:right="600"/>
        <w:jc w:val="both"/>
        <w:rPr>
          <w:rFonts w:ascii="Arial" w:eastAsia="Arial" w:hAnsi="Arial" w:cs="Arial"/>
          <w:sz w:val="24"/>
          <w:szCs w:val="24"/>
          <w:lang w:eastAsia="es-ES"/>
        </w:rPr>
      </w:pPr>
    </w:p>
    <w:p w:rsidR="00A332BA" w:rsidRDefault="00A332BA" w:rsidP="0081080C">
      <w:pPr>
        <w:spacing w:after="0" w:line="281" w:lineRule="auto"/>
        <w:ind w:right="600"/>
        <w:jc w:val="both"/>
        <w:rPr>
          <w:rFonts w:ascii="Arial" w:eastAsia="Arial" w:hAnsi="Arial" w:cs="Arial"/>
          <w:sz w:val="24"/>
          <w:szCs w:val="24"/>
          <w:lang w:eastAsia="es-ES"/>
        </w:rPr>
      </w:pPr>
    </w:p>
    <w:p w:rsidR="00536614" w:rsidRPr="00536614" w:rsidRDefault="00B00A15" w:rsidP="00536614">
      <w:pPr>
        <w:spacing w:after="0" w:line="220" w:lineRule="exact"/>
        <w:rPr>
          <w:rFonts w:ascii="Arial" w:eastAsia="Times New Roman" w:hAnsi="Arial" w:cs="Arial"/>
          <w:b/>
          <w:sz w:val="24"/>
          <w:szCs w:val="20"/>
          <w:u w:val="double"/>
          <w:lang w:eastAsia="es-ES"/>
        </w:rPr>
      </w:pPr>
      <w:r w:rsidRPr="00B00A15">
        <w:rPr>
          <w:rFonts w:ascii="Arial" w:eastAsia="Times New Roman" w:hAnsi="Arial" w:cs="Arial"/>
          <w:b/>
          <w:sz w:val="24"/>
          <w:szCs w:val="20"/>
          <w:u w:val="double"/>
          <w:lang w:eastAsia="es-ES"/>
        </w:rPr>
        <w:lastRenderedPageBreak/>
        <w:t>ALTRES CONSIDERACIONS A TENIR EN COMPTE:</w:t>
      </w:r>
    </w:p>
    <w:p w:rsidR="00536614" w:rsidRDefault="00536614" w:rsidP="00B00A15">
      <w:pPr>
        <w:rPr>
          <w:rFonts w:ascii="Arial" w:hAnsi="Arial" w:cs="Arial"/>
        </w:rPr>
      </w:pPr>
    </w:p>
    <w:p w:rsidR="00B00A15" w:rsidRDefault="00B00A15" w:rsidP="00B00A15">
      <w:pPr>
        <w:pStyle w:val="Prrafodelista"/>
        <w:numPr>
          <w:ilvl w:val="0"/>
          <w:numId w:val="1"/>
        </w:numPr>
        <w:rPr>
          <w:rFonts w:ascii="Arial" w:hAnsi="Arial" w:cs="Arial"/>
          <w:b/>
          <w:sz w:val="24"/>
          <w:szCs w:val="24"/>
          <w:u w:val="double"/>
        </w:rPr>
      </w:pPr>
      <w:r w:rsidRPr="00B00A15">
        <w:rPr>
          <w:rFonts w:ascii="Arial" w:hAnsi="Arial" w:cs="Arial"/>
          <w:b/>
          <w:sz w:val="24"/>
          <w:szCs w:val="24"/>
          <w:u w:val="double"/>
        </w:rPr>
        <w:t xml:space="preserve">La puntualitat haurà de ser rigorosa. </w:t>
      </w:r>
    </w:p>
    <w:p w:rsidR="00B00A15" w:rsidRPr="00B00A15" w:rsidRDefault="00B00A15" w:rsidP="00B00A15">
      <w:pPr>
        <w:pStyle w:val="Prrafodelista"/>
        <w:ind w:left="620"/>
        <w:rPr>
          <w:rFonts w:ascii="Arial" w:hAnsi="Arial" w:cs="Arial"/>
          <w:b/>
          <w:sz w:val="24"/>
          <w:szCs w:val="24"/>
          <w:u w:val="double"/>
        </w:rPr>
      </w:pPr>
    </w:p>
    <w:p w:rsidR="00B00A15" w:rsidRDefault="00B00A15" w:rsidP="00B00A15">
      <w:pPr>
        <w:pStyle w:val="Prrafodelista"/>
        <w:numPr>
          <w:ilvl w:val="0"/>
          <w:numId w:val="1"/>
        </w:numPr>
        <w:rPr>
          <w:rFonts w:ascii="Arial" w:eastAsia="Times New Roman" w:hAnsi="Arial" w:cs="Arial"/>
          <w:sz w:val="24"/>
          <w:szCs w:val="24"/>
          <w:lang w:eastAsia="es-ES"/>
        </w:rPr>
      </w:pPr>
      <w:r w:rsidRPr="00B00A15">
        <w:rPr>
          <w:rFonts w:ascii="Arial" w:eastAsia="Times New Roman" w:hAnsi="Arial" w:cs="Arial"/>
          <w:sz w:val="24"/>
          <w:szCs w:val="24"/>
          <w:lang w:eastAsia="es-ES"/>
        </w:rPr>
        <w:t xml:space="preserve">Per tal de no destorbar el funcionament de la sessió de classe, els/les nens/es que arribin fora de l’horari estipulat d’entrada,  solament podran entrar (i també sortir) de l’escola en les hores de canvi de matèria   (10, 11, 11:30 del matí i 3:45 de la tarda). </w:t>
      </w:r>
    </w:p>
    <w:p w:rsidR="00B00A15" w:rsidRPr="00B00A15" w:rsidRDefault="00B00A15" w:rsidP="00B00A15">
      <w:pPr>
        <w:pStyle w:val="Prrafodelista"/>
        <w:rPr>
          <w:rFonts w:ascii="Arial" w:eastAsia="Times New Roman" w:hAnsi="Arial" w:cs="Arial"/>
          <w:sz w:val="24"/>
          <w:szCs w:val="24"/>
          <w:lang w:eastAsia="es-ES"/>
        </w:rPr>
      </w:pPr>
    </w:p>
    <w:p w:rsidR="00B00A15" w:rsidRDefault="00B00A15" w:rsidP="00B00A15">
      <w:pPr>
        <w:pStyle w:val="Prrafodelista"/>
        <w:numPr>
          <w:ilvl w:val="0"/>
          <w:numId w:val="1"/>
        </w:numPr>
        <w:spacing w:after="0" w:line="240" w:lineRule="auto"/>
        <w:rPr>
          <w:rFonts w:ascii="Arial" w:eastAsia="Times New Roman" w:hAnsi="Arial" w:cs="Arial"/>
          <w:sz w:val="24"/>
          <w:szCs w:val="24"/>
          <w:lang w:eastAsia="es-ES"/>
        </w:rPr>
      </w:pPr>
      <w:r w:rsidRPr="00B00A15">
        <w:rPr>
          <w:rFonts w:ascii="Arial" w:eastAsia="Times New Roman" w:hAnsi="Arial" w:cs="Arial"/>
          <w:sz w:val="24"/>
          <w:szCs w:val="24"/>
          <w:lang w:eastAsia="es-ES"/>
        </w:rPr>
        <w:t xml:space="preserve">Les famílies que desitgin </w:t>
      </w:r>
      <w:r>
        <w:rPr>
          <w:rFonts w:ascii="Arial" w:eastAsia="Times New Roman" w:hAnsi="Arial" w:cs="Arial"/>
          <w:sz w:val="24"/>
          <w:szCs w:val="24"/>
          <w:lang w:eastAsia="es-ES"/>
        </w:rPr>
        <w:t xml:space="preserve">anar a l’AMPA, </w:t>
      </w:r>
      <w:r w:rsidR="00470ED6">
        <w:rPr>
          <w:rFonts w:ascii="Arial" w:eastAsia="Times New Roman" w:hAnsi="Arial" w:cs="Arial"/>
          <w:sz w:val="24"/>
          <w:szCs w:val="24"/>
          <w:lang w:eastAsia="es-ES"/>
        </w:rPr>
        <w:t xml:space="preserve">hauran de demanar cita prèvia. L’horari de l’AMPA està disponible al taulell del centre. </w:t>
      </w:r>
    </w:p>
    <w:p w:rsidR="00B00A15" w:rsidRPr="00B00A15" w:rsidRDefault="00B00A15" w:rsidP="00B00A15">
      <w:pPr>
        <w:pStyle w:val="Prrafodelista"/>
        <w:rPr>
          <w:rFonts w:ascii="Arial" w:eastAsia="Times New Roman" w:hAnsi="Arial" w:cs="Arial"/>
          <w:sz w:val="24"/>
          <w:szCs w:val="24"/>
          <w:lang w:eastAsia="es-ES"/>
        </w:rPr>
      </w:pPr>
    </w:p>
    <w:p w:rsidR="00B00A15" w:rsidRDefault="00B00A15" w:rsidP="00B00A15">
      <w:pPr>
        <w:pStyle w:val="Prrafodelista"/>
        <w:numPr>
          <w:ilvl w:val="0"/>
          <w:numId w:val="1"/>
        </w:num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Les famílies que desitgin anar al servei de menjador hauran d’accedir per la porta directa al menjador que es troba situada a la Rambla Ponent</w:t>
      </w:r>
      <w:r w:rsidR="00470ED6">
        <w:rPr>
          <w:rFonts w:ascii="Arial" w:eastAsia="Times New Roman" w:hAnsi="Arial" w:cs="Arial"/>
          <w:sz w:val="24"/>
          <w:szCs w:val="24"/>
          <w:lang w:eastAsia="es-ES"/>
        </w:rPr>
        <w:t xml:space="preserve"> a partir de les 9:25</w:t>
      </w:r>
      <w:r>
        <w:rPr>
          <w:rFonts w:ascii="Arial" w:eastAsia="Times New Roman" w:hAnsi="Arial" w:cs="Arial"/>
          <w:sz w:val="24"/>
          <w:szCs w:val="24"/>
          <w:lang w:eastAsia="es-ES"/>
        </w:rPr>
        <w:t xml:space="preserve">. </w:t>
      </w:r>
    </w:p>
    <w:p w:rsidR="00B00A15" w:rsidRPr="00B00A15" w:rsidRDefault="00B00A15" w:rsidP="00B00A15">
      <w:pPr>
        <w:pStyle w:val="Prrafodelista"/>
        <w:rPr>
          <w:rFonts w:ascii="Arial" w:eastAsia="Times New Roman" w:hAnsi="Arial" w:cs="Arial"/>
          <w:sz w:val="24"/>
          <w:szCs w:val="24"/>
          <w:lang w:eastAsia="es-ES"/>
        </w:rPr>
      </w:pPr>
    </w:p>
    <w:p w:rsidR="00470ED6" w:rsidRDefault="00470ED6" w:rsidP="00B00A15">
      <w:pPr>
        <w:pStyle w:val="Prrafodelista"/>
        <w:numPr>
          <w:ilvl w:val="0"/>
          <w:numId w:val="1"/>
        </w:num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Les famílies que hagin de fer gestions a la secretaria del centre ho hauran de fer demanant cita prèvia. L’horari establert serà de 9:25 a 10:50 de dilluns a divendres.</w:t>
      </w:r>
    </w:p>
    <w:p w:rsidR="00470ED6" w:rsidRPr="00470ED6" w:rsidRDefault="00470ED6" w:rsidP="00470ED6">
      <w:pPr>
        <w:pStyle w:val="Prrafodelista"/>
        <w:rPr>
          <w:rFonts w:ascii="Arial" w:eastAsia="Times New Roman" w:hAnsi="Arial" w:cs="Arial"/>
          <w:sz w:val="24"/>
          <w:szCs w:val="24"/>
          <w:lang w:eastAsia="es-ES"/>
        </w:rPr>
      </w:pPr>
    </w:p>
    <w:p w:rsidR="00B00A15" w:rsidRDefault="00470ED6" w:rsidP="00B00A15">
      <w:pPr>
        <w:pStyle w:val="Prrafodelista"/>
        <w:numPr>
          <w:ilvl w:val="0"/>
          <w:numId w:val="1"/>
        </w:num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 xml:space="preserve">Les famílies que vulguin entrevistar-se amb la direcció del centre ho hauran de fer mitjançant cita prèvia. </w:t>
      </w:r>
    </w:p>
    <w:p w:rsidR="00F17E0C" w:rsidRPr="00F17E0C" w:rsidRDefault="00F17E0C" w:rsidP="00F17E0C">
      <w:pPr>
        <w:spacing w:after="0" w:line="240" w:lineRule="auto"/>
        <w:rPr>
          <w:rFonts w:ascii="Arial" w:eastAsia="Times New Roman" w:hAnsi="Arial" w:cs="Arial"/>
          <w:sz w:val="24"/>
          <w:szCs w:val="24"/>
          <w:lang w:eastAsia="es-ES"/>
        </w:rPr>
      </w:pPr>
    </w:p>
    <w:p w:rsidR="00470ED6" w:rsidRDefault="00470ED6" w:rsidP="00470ED6">
      <w:pPr>
        <w:rPr>
          <w:rFonts w:ascii="Arial" w:eastAsia="Times New Roman" w:hAnsi="Arial" w:cs="Arial"/>
          <w:sz w:val="24"/>
          <w:szCs w:val="24"/>
          <w:lang w:eastAsia="es-ES"/>
        </w:rPr>
      </w:pPr>
      <w:r>
        <w:rPr>
          <w:rFonts w:ascii="Arial" w:eastAsia="Times New Roman" w:hAnsi="Arial" w:cs="Arial"/>
          <w:sz w:val="24"/>
          <w:szCs w:val="24"/>
          <w:lang w:eastAsia="es-ES"/>
        </w:rPr>
        <w:t>Telèfons i contactes per sol·licitar cita prèvia:</w:t>
      </w:r>
    </w:p>
    <w:tbl>
      <w:tblPr>
        <w:tblStyle w:val="Tablaconcuadrcula"/>
        <w:tblW w:w="0" w:type="auto"/>
        <w:tblLook w:val="04A0" w:firstRow="1" w:lastRow="0" w:firstColumn="1" w:lastColumn="0" w:noHBand="0" w:noVBand="1"/>
      </w:tblPr>
      <w:tblGrid>
        <w:gridCol w:w="2060"/>
        <w:gridCol w:w="1888"/>
        <w:gridCol w:w="1888"/>
        <w:gridCol w:w="2658"/>
      </w:tblGrid>
      <w:tr w:rsidR="00CE5C06" w:rsidTr="00CE5C06">
        <w:tc>
          <w:tcPr>
            <w:tcW w:w="2060" w:type="dxa"/>
          </w:tcPr>
          <w:p w:rsidR="00CE5C06" w:rsidRPr="00AF1952" w:rsidRDefault="00CE5C06" w:rsidP="00CE5C06">
            <w:pPr>
              <w:rPr>
                <w:rFonts w:ascii="Arial" w:eastAsia="Times New Roman" w:hAnsi="Arial" w:cs="Arial"/>
                <w:b/>
                <w:sz w:val="24"/>
                <w:szCs w:val="24"/>
                <w:lang w:eastAsia="es-ES"/>
              </w:rPr>
            </w:pPr>
            <w:bookmarkStart w:id="0" w:name="_GoBack" w:colFirst="3" w:colLast="3"/>
            <w:r w:rsidRPr="00AF1952">
              <w:rPr>
                <w:rFonts w:ascii="Arial" w:eastAsia="Times New Roman" w:hAnsi="Arial" w:cs="Arial"/>
                <w:b/>
                <w:sz w:val="24"/>
                <w:szCs w:val="24"/>
                <w:lang w:eastAsia="es-ES"/>
              </w:rPr>
              <w:t>ESCOLA</w:t>
            </w:r>
          </w:p>
        </w:tc>
        <w:tc>
          <w:tcPr>
            <w:tcW w:w="1888" w:type="dxa"/>
          </w:tcPr>
          <w:p w:rsidR="00CE5C06" w:rsidRDefault="00CE5C06" w:rsidP="00CE5C06">
            <w:pPr>
              <w:rPr>
                <w:rFonts w:ascii="Arial" w:eastAsia="Times New Roman" w:hAnsi="Arial" w:cs="Arial"/>
                <w:sz w:val="24"/>
                <w:szCs w:val="24"/>
                <w:lang w:eastAsia="es-ES"/>
              </w:rPr>
            </w:pPr>
            <w:r>
              <w:rPr>
                <w:rFonts w:ascii="Arial" w:eastAsia="Times New Roman" w:hAnsi="Arial" w:cs="Arial"/>
                <w:sz w:val="24"/>
                <w:szCs w:val="24"/>
                <w:lang w:eastAsia="es-ES"/>
              </w:rPr>
              <w:t>977 54 44 89</w:t>
            </w:r>
          </w:p>
        </w:tc>
        <w:tc>
          <w:tcPr>
            <w:tcW w:w="1888" w:type="dxa"/>
          </w:tcPr>
          <w:p w:rsidR="00CE5C06" w:rsidRDefault="00CE5C06" w:rsidP="00CE5C06">
            <w:pPr>
              <w:rPr>
                <w:rFonts w:ascii="Arial" w:eastAsia="Times New Roman" w:hAnsi="Arial" w:cs="Arial"/>
                <w:sz w:val="24"/>
                <w:szCs w:val="24"/>
                <w:lang w:eastAsia="es-ES"/>
              </w:rPr>
            </w:pPr>
            <w:r>
              <w:rPr>
                <w:rFonts w:ascii="Arial" w:eastAsia="Times New Roman" w:hAnsi="Arial" w:cs="Arial"/>
                <w:sz w:val="24"/>
                <w:szCs w:val="24"/>
                <w:lang w:eastAsia="es-ES"/>
              </w:rPr>
              <w:t>681 21 17 57</w:t>
            </w:r>
          </w:p>
        </w:tc>
        <w:tc>
          <w:tcPr>
            <w:tcW w:w="2658" w:type="dxa"/>
          </w:tcPr>
          <w:p w:rsidR="00CE5C06" w:rsidRPr="005827F6" w:rsidRDefault="00CE5C06" w:rsidP="00CE5C06">
            <w:pPr>
              <w:rPr>
                <w:rFonts w:ascii="Arial" w:eastAsia="Times New Roman" w:hAnsi="Arial" w:cs="Arial"/>
                <w:sz w:val="24"/>
                <w:szCs w:val="24"/>
                <w:lang w:eastAsia="es-ES"/>
              </w:rPr>
            </w:pPr>
            <w:hyperlink r:id="rId7" w:history="1">
              <w:r w:rsidRPr="005827F6">
                <w:rPr>
                  <w:rStyle w:val="Hipervnculo"/>
                  <w:rFonts w:ascii="Arial" w:eastAsia="Times New Roman" w:hAnsi="Arial" w:cs="Arial"/>
                  <w:sz w:val="24"/>
                  <w:szCs w:val="24"/>
                  <w:u w:val="none"/>
                  <w:lang w:eastAsia="es-ES"/>
                </w:rPr>
                <w:t>e3003768@xtec.cat</w:t>
              </w:r>
            </w:hyperlink>
            <w:r w:rsidRPr="005827F6">
              <w:rPr>
                <w:rFonts w:ascii="Arial" w:eastAsia="Times New Roman" w:hAnsi="Arial" w:cs="Arial"/>
                <w:sz w:val="24"/>
                <w:szCs w:val="24"/>
                <w:lang w:eastAsia="es-ES"/>
              </w:rPr>
              <w:t xml:space="preserve"> </w:t>
            </w:r>
          </w:p>
        </w:tc>
      </w:tr>
      <w:tr w:rsidR="00CE5C06" w:rsidTr="00CE5C06">
        <w:tc>
          <w:tcPr>
            <w:tcW w:w="2060" w:type="dxa"/>
          </w:tcPr>
          <w:p w:rsidR="00CE5C06" w:rsidRPr="00AF1952" w:rsidRDefault="00CE5C06" w:rsidP="00CE5C06">
            <w:pPr>
              <w:rPr>
                <w:rFonts w:ascii="Arial" w:eastAsia="Times New Roman" w:hAnsi="Arial" w:cs="Arial"/>
                <w:b/>
                <w:sz w:val="24"/>
                <w:szCs w:val="24"/>
                <w:lang w:eastAsia="es-ES"/>
              </w:rPr>
            </w:pPr>
            <w:r w:rsidRPr="00AF1952">
              <w:rPr>
                <w:rFonts w:ascii="Arial" w:eastAsia="Times New Roman" w:hAnsi="Arial" w:cs="Arial"/>
                <w:b/>
                <w:sz w:val="24"/>
                <w:szCs w:val="24"/>
                <w:lang w:eastAsia="es-ES"/>
              </w:rPr>
              <w:t>AMPA</w:t>
            </w:r>
          </w:p>
        </w:tc>
        <w:tc>
          <w:tcPr>
            <w:tcW w:w="1888" w:type="dxa"/>
          </w:tcPr>
          <w:p w:rsidR="00CE5C06" w:rsidRDefault="00CE5C06" w:rsidP="00CE5C06">
            <w:pPr>
              <w:rPr>
                <w:rFonts w:ascii="Arial" w:eastAsia="Times New Roman" w:hAnsi="Arial" w:cs="Arial"/>
                <w:sz w:val="24"/>
                <w:szCs w:val="24"/>
                <w:lang w:eastAsia="es-ES"/>
              </w:rPr>
            </w:pPr>
            <w:r>
              <w:rPr>
                <w:rFonts w:ascii="Arial" w:eastAsia="Times New Roman" w:hAnsi="Arial" w:cs="Arial"/>
                <w:sz w:val="24"/>
                <w:szCs w:val="24"/>
                <w:lang w:eastAsia="es-ES"/>
              </w:rPr>
              <w:t>977 54 84 35</w:t>
            </w:r>
          </w:p>
        </w:tc>
        <w:tc>
          <w:tcPr>
            <w:tcW w:w="1888" w:type="dxa"/>
          </w:tcPr>
          <w:p w:rsidR="00CE5C06" w:rsidRDefault="00CE5C06" w:rsidP="00CE5C06">
            <w:pPr>
              <w:rPr>
                <w:rFonts w:ascii="Arial" w:eastAsia="Times New Roman" w:hAnsi="Arial" w:cs="Arial"/>
                <w:sz w:val="24"/>
                <w:szCs w:val="24"/>
                <w:lang w:eastAsia="es-ES"/>
              </w:rPr>
            </w:pPr>
          </w:p>
        </w:tc>
        <w:tc>
          <w:tcPr>
            <w:tcW w:w="2658" w:type="dxa"/>
          </w:tcPr>
          <w:p w:rsidR="00CE5C06" w:rsidRPr="005827F6" w:rsidRDefault="00CE5C06" w:rsidP="00CE5C06">
            <w:pPr>
              <w:rPr>
                <w:rFonts w:ascii="Arial" w:eastAsia="Times New Roman" w:hAnsi="Arial" w:cs="Arial"/>
                <w:sz w:val="24"/>
                <w:szCs w:val="24"/>
                <w:lang w:eastAsia="es-ES"/>
              </w:rPr>
            </w:pPr>
            <w:hyperlink r:id="rId8" w:history="1">
              <w:r w:rsidRPr="005827F6">
                <w:rPr>
                  <w:rStyle w:val="Hipervnculo"/>
                  <w:rFonts w:ascii="Calibri" w:hAnsi="Calibri"/>
                  <w:u w:val="none"/>
                  <w:lang w:val="en-US"/>
                </w:rPr>
                <w:t>ampaelsangels@gmail.com</w:t>
              </w:r>
            </w:hyperlink>
          </w:p>
        </w:tc>
      </w:tr>
      <w:bookmarkEnd w:id="0"/>
      <w:tr w:rsidR="00470ED6" w:rsidTr="00CE5C06">
        <w:tc>
          <w:tcPr>
            <w:tcW w:w="2060" w:type="dxa"/>
          </w:tcPr>
          <w:p w:rsidR="00470ED6" w:rsidRPr="00AF1952" w:rsidRDefault="00470ED6" w:rsidP="00470ED6">
            <w:pPr>
              <w:rPr>
                <w:rFonts w:ascii="Arial" w:eastAsia="Times New Roman" w:hAnsi="Arial" w:cs="Arial"/>
                <w:b/>
                <w:sz w:val="24"/>
                <w:szCs w:val="24"/>
                <w:lang w:eastAsia="es-ES"/>
              </w:rPr>
            </w:pPr>
            <w:r w:rsidRPr="00AF1952">
              <w:rPr>
                <w:rFonts w:ascii="Arial" w:eastAsia="Times New Roman" w:hAnsi="Arial" w:cs="Arial"/>
                <w:b/>
                <w:sz w:val="24"/>
                <w:szCs w:val="24"/>
                <w:lang w:eastAsia="es-ES"/>
              </w:rPr>
              <w:t>MENJADOR</w:t>
            </w:r>
          </w:p>
        </w:tc>
        <w:tc>
          <w:tcPr>
            <w:tcW w:w="1888" w:type="dxa"/>
          </w:tcPr>
          <w:p w:rsidR="00470ED6" w:rsidRDefault="00470ED6" w:rsidP="00470ED6">
            <w:pPr>
              <w:rPr>
                <w:rFonts w:ascii="Arial" w:eastAsia="Times New Roman" w:hAnsi="Arial" w:cs="Arial"/>
                <w:sz w:val="24"/>
                <w:szCs w:val="24"/>
                <w:lang w:eastAsia="es-ES"/>
              </w:rPr>
            </w:pPr>
          </w:p>
        </w:tc>
        <w:tc>
          <w:tcPr>
            <w:tcW w:w="1888" w:type="dxa"/>
          </w:tcPr>
          <w:p w:rsidR="00470ED6" w:rsidRDefault="00470ED6" w:rsidP="00470ED6">
            <w:pPr>
              <w:rPr>
                <w:rFonts w:ascii="Arial" w:eastAsia="Times New Roman" w:hAnsi="Arial" w:cs="Arial"/>
                <w:sz w:val="24"/>
                <w:szCs w:val="24"/>
                <w:lang w:eastAsia="es-ES"/>
              </w:rPr>
            </w:pPr>
            <w:r>
              <w:rPr>
                <w:rFonts w:ascii="Arial" w:eastAsia="Times New Roman" w:hAnsi="Arial" w:cs="Arial"/>
                <w:sz w:val="24"/>
                <w:szCs w:val="24"/>
                <w:lang w:eastAsia="es-ES"/>
              </w:rPr>
              <w:t>661 73 26 86</w:t>
            </w:r>
          </w:p>
        </w:tc>
        <w:tc>
          <w:tcPr>
            <w:tcW w:w="2658" w:type="dxa"/>
          </w:tcPr>
          <w:p w:rsidR="00470ED6" w:rsidRDefault="00470ED6" w:rsidP="00470ED6">
            <w:pPr>
              <w:rPr>
                <w:rFonts w:ascii="Arial" w:eastAsia="Times New Roman" w:hAnsi="Arial" w:cs="Arial"/>
                <w:sz w:val="24"/>
                <w:szCs w:val="24"/>
                <w:lang w:eastAsia="es-ES"/>
              </w:rPr>
            </w:pPr>
          </w:p>
        </w:tc>
      </w:tr>
    </w:tbl>
    <w:p w:rsidR="00470ED6" w:rsidRPr="00B00A15" w:rsidRDefault="00470ED6" w:rsidP="00B00A15">
      <w:pPr>
        <w:pStyle w:val="Prrafodelista"/>
        <w:rPr>
          <w:rFonts w:ascii="Arial" w:eastAsia="Times New Roman" w:hAnsi="Arial" w:cs="Arial"/>
          <w:sz w:val="24"/>
          <w:szCs w:val="24"/>
          <w:lang w:eastAsia="es-ES"/>
        </w:rPr>
      </w:pPr>
    </w:p>
    <w:p w:rsidR="00B00A15" w:rsidRPr="00B00A15" w:rsidRDefault="00B00A15" w:rsidP="00B00A15">
      <w:pPr>
        <w:pStyle w:val="Prrafodelista"/>
        <w:numPr>
          <w:ilvl w:val="0"/>
          <w:numId w:val="1"/>
        </w:numPr>
        <w:spacing w:after="0" w:line="240" w:lineRule="auto"/>
        <w:rPr>
          <w:rFonts w:ascii="Arial" w:eastAsia="Times New Roman" w:hAnsi="Arial" w:cs="Arial"/>
          <w:sz w:val="24"/>
          <w:szCs w:val="24"/>
          <w:lang w:eastAsia="es-ES"/>
        </w:rPr>
      </w:pPr>
      <w:r w:rsidRPr="00B00A15">
        <w:rPr>
          <w:rFonts w:ascii="Arial" w:eastAsia="Times New Roman" w:hAnsi="Arial" w:cs="Arial"/>
          <w:sz w:val="24"/>
          <w:szCs w:val="24"/>
          <w:lang w:eastAsia="es-ES"/>
        </w:rPr>
        <w:t xml:space="preserve">De la mateixa manera, </w:t>
      </w:r>
      <w:r w:rsidRPr="00B00A15">
        <w:rPr>
          <w:rFonts w:ascii="Arial" w:eastAsia="Times New Roman" w:hAnsi="Arial" w:cs="Arial"/>
          <w:sz w:val="24"/>
          <w:szCs w:val="24"/>
          <w:u w:val="single"/>
          <w:lang w:eastAsia="es-ES"/>
        </w:rPr>
        <w:t>a les 12:30 i a les 16:30h</w:t>
      </w:r>
      <w:r w:rsidRPr="00B00A15">
        <w:rPr>
          <w:rFonts w:ascii="Arial" w:eastAsia="Times New Roman" w:hAnsi="Arial" w:cs="Arial"/>
          <w:sz w:val="24"/>
          <w:szCs w:val="24"/>
          <w:lang w:eastAsia="es-ES"/>
        </w:rPr>
        <w:t xml:space="preserve"> </w:t>
      </w:r>
      <w:r w:rsidRPr="00B00A15">
        <w:rPr>
          <w:rFonts w:ascii="Arial" w:eastAsia="Times New Roman" w:hAnsi="Arial" w:cs="Arial"/>
          <w:sz w:val="24"/>
          <w:szCs w:val="24"/>
          <w:u w:val="single"/>
          <w:lang w:eastAsia="es-ES"/>
        </w:rPr>
        <w:t>NO es podrà traspassar d’una part a l’altra per l’entrada de l’edifici principal</w:t>
      </w:r>
      <w:r w:rsidRPr="00B00A15">
        <w:rPr>
          <w:rFonts w:ascii="Arial" w:eastAsia="Times New Roman" w:hAnsi="Arial" w:cs="Arial"/>
          <w:sz w:val="24"/>
          <w:szCs w:val="24"/>
          <w:lang w:eastAsia="es-ES"/>
        </w:rPr>
        <w:t xml:space="preserve"> fins que tot l’alumnat no hagi sortit.</w:t>
      </w:r>
    </w:p>
    <w:p w:rsidR="00B00A15" w:rsidRPr="00B00A15" w:rsidRDefault="00B00A15" w:rsidP="00B00A15">
      <w:pPr>
        <w:pStyle w:val="Prrafodelista"/>
        <w:rPr>
          <w:rFonts w:ascii="Arial" w:eastAsia="Times New Roman" w:hAnsi="Arial" w:cs="Arial"/>
          <w:sz w:val="24"/>
          <w:szCs w:val="24"/>
          <w:lang w:eastAsia="es-ES"/>
        </w:rPr>
      </w:pPr>
    </w:p>
    <w:p w:rsidR="00B00A15" w:rsidRPr="00B00A15" w:rsidRDefault="00B00A15" w:rsidP="00B00A15">
      <w:pPr>
        <w:pStyle w:val="Prrafodelista"/>
        <w:numPr>
          <w:ilvl w:val="0"/>
          <w:numId w:val="1"/>
        </w:numPr>
        <w:spacing w:after="0" w:line="240" w:lineRule="auto"/>
        <w:rPr>
          <w:rFonts w:ascii="Arial" w:eastAsia="Times New Roman" w:hAnsi="Arial" w:cs="Arial"/>
          <w:sz w:val="24"/>
          <w:szCs w:val="24"/>
          <w:lang w:eastAsia="es-ES"/>
        </w:rPr>
      </w:pPr>
      <w:r w:rsidRPr="00B00A15">
        <w:rPr>
          <w:rFonts w:ascii="Arial" w:eastAsia="Times New Roman" w:hAnsi="Arial" w:cs="Arial"/>
          <w:sz w:val="24"/>
          <w:szCs w:val="24"/>
          <w:lang w:eastAsia="es-ES"/>
        </w:rPr>
        <w:t xml:space="preserve">Els/les </w:t>
      </w:r>
      <w:r w:rsidRPr="00B00A15">
        <w:rPr>
          <w:rFonts w:ascii="Arial" w:eastAsia="Times New Roman" w:hAnsi="Arial" w:cs="Arial"/>
          <w:sz w:val="24"/>
          <w:szCs w:val="24"/>
          <w:u w:val="single"/>
          <w:lang w:eastAsia="es-ES"/>
        </w:rPr>
        <w:t>conserges no agafaran esmorzars</w:t>
      </w:r>
      <w:r w:rsidRPr="00B00A15">
        <w:rPr>
          <w:rFonts w:ascii="Arial" w:eastAsia="Times New Roman" w:hAnsi="Arial" w:cs="Arial"/>
          <w:sz w:val="24"/>
          <w:szCs w:val="24"/>
          <w:lang w:eastAsia="es-ES"/>
        </w:rPr>
        <w:t xml:space="preserve"> que els/les nenes s’hagin oblidat. Solament per raons mèdiques, material escolar oblidat, es podran fer excepcions a aquesta normativa.</w:t>
      </w:r>
    </w:p>
    <w:p w:rsidR="0081080C" w:rsidRPr="00B00A15" w:rsidRDefault="0081080C" w:rsidP="00B00A15">
      <w:pPr>
        <w:spacing w:after="0" w:line="240" w:lineRule="auto"/>
        <w:ind w:left="260"/>
        <w:rPr>
          <w:rFonts w:ascii="Arial" w:eastAsia="Times New Roman" w:hAnsi="Arial" w:cs="Arial"/>
          <w:sz w:val="24"/>
          <w:szCs w:val="24"/>
          <w:lang w:eastAsia="es-ES"/>
        </w:rPr>
      </w:pPr>
    </w:p>
    <w:p w:rsidR="0081080C" w:rsidRPr="00B00A15" w:rsidRDefault="00B00A15" w:rsidP="00B00A15">
      <w:pPr>
        <w:pStyle w:val="Prrafodelista"/>
        <w:numPr>
          <w:ilvl w:val="0"/>
          <w:numId w:val="1"/>
        </w:numPr>
        <w:rPr>
          <w:rFonts w:ascii="Arial" w:hAnsi="Arial" w:cs="Arial"/>
          <w:b/>
          <w:sz w:val="24"/>
          <w:szCs w:val="24"/>
        </w:rPr>
      </w:pPr>
      <w:r w:rsidRPr="00B00A15">
        <w:rPr>
          <w:rFonts w:ascii="Arial" w:hAnsi="Arial" w:cs="Arial"/>
          <w:b/>
          <w:sz w:val="24"/>
          <w:szCs w:val="24"/>
          <w:u w:val="single"/>
        </w:rPr>
        <w:t>DIES DE PLUJA</w:t>
      </w:r>
      <w:r w:rsidRPr="00B00A15">
        <w:rPr>
          <w:rFonts w:ascii="Arial" w:hAnsi="Arial" w:cs="Arial"/>
          <w:b/>
          <w:sz w:val="24"/>
          <w:szCs w:val="24"/>
        </w:rPr>
        <w:t xml:space="preserve">: Es seguirà el mateix protocol d’entrades i sortides amb la particularitat que a les entrades no es faran fileres. </w:t>
      </w:r>
    </w:p>
    <w:p w:rsidR="00B00A15" w:rsidRPr="00B00A15" w:rsidRDefault="00B00A15" w:rsidP="00B00A15">
      <w:pPr>
        <w:pStyle w:val="Prrafodelista"/>
        <w:rPr>
          <w:rFonts w:ascii="Arial" w:hAnsi="Arial" w:cs="Arial"/>
          <w:b/>
          <w:sz w:val="24"/>
          <w:szCs w:val="24"/>
        </w:rPr>
      </w:pPr>
    </w:p>
    <w:p w:rsidR="00B00A15" w:rsidRPr="00B00A15" w:rsidRDefault="00B00A15" w:rsidP="00B00A15">
      <w:pPr>
        <w:pStyle w:val="Prrafodelista"/>
        <w:numPr>
          <w:ilvl w:val="0"/>
          <w:numId w:val="1"/>
        </w:numPr>
        <w:rPr>
          <w:rFonts w:ascii="Arial" w:hAnsi="Arial" w:cs="Arial"/>
          <w:b/>
          <w:sz w:val="24"/>
          <w:szCs w:val="24"/>
        </w:rPr>
      </w:pPr>
      <w:r w:rsidRPr="00B00A15">
        <w:rPr>
          <w:rFonts w:ascii="Arial" w:hAnsi="Arial" w:cs="Arial"/>
          <w:b/>
          <w:sz w:val="24"/>
          <w:szCs w:val="24"/>
        </w:rPr>
        <w:t xml:space="preserve">L’equip docent agraeix i demana la col·laboració i paciència sobretot els primers dies a l’hora de les entrades i sortides deguda la complexitat del moment. </w:t>
      </w:r>
    </w:p>
    <w:p w:rsidR="00A16A64" w:rsidRDefault="00A16A64">
      <w:pPr>
        <w:rPr>
          <w:rFonts w:ascii="Arial" w:hAnsi="Arial" w:cs="Arial"/>
        </w:rPr>
      </w:pPr>
    </w:p>
    <w:p w:rsidR="00A16A64" w:rsidRDefault="00A16A64">
      <w:pPr>
        <w:rPr>
          <w:rFonts w:ascii="Arial" w:hAnsi="Arial" w:cs="Arial"/>
        </w:rPr>
      </w:pPr>
    </w:p>
    <w:p w:rsidR="00A16A64" w:rsidRDefault="00A16A64">
      <w:pPr>
        <w:rPr>
          <w:rFonts w:ascii="Arial" w:hAnsi="Arial" w:cs="Arial"/>
          <w:noProof/>
          <w:lang w:val="es-ES" w:eastAsia="es-ES"/>
        </w:rPr>
      </w:pPr>
    </w:p>
    <w:p w:rsidR="00A16A64" w:rsidRDefault="00A16A64">
      <w:pPr>
        <w:rPr>
          <w:rFonts w:ascii="Arial" w:hAnsi="Arial" w:cs="Arial"/>
          <w:noProof/>
          <w:lang w:val="es-ES" w:eastAsia="es-ES"/>
        </w:rPr>
      </w:pPr>
      <w:r>
        <w:rPr>
          <w:rFonts w:ascii="Arial" w:hAnsi="Arial" w:cs="Arial"/>
          <w:noProof/>
          <w:lang w:val="es-ES" w:eastAsia="es-ES"/>
        </w:rPr>
        <w:drawing>
          <wp:anchor distT="0" distB="0" distL="114300" distR="114300" simplePos="0" relativeHeight="251658240" behindDoc="0" locked="0" layoutInCell="1" allowOverlap="1" wp14:anchorId="01FA33E1" wp14:editId="76A4EBC4">
            <wp:simplePos x="0" y="0"/>
            <wp:positionH relativeFrom="column">
              <wp:posOffset>-1574800</wp:posOffset>
            </wp:positionH>
            <wp:positionV relativeFrom="paragraph">
              <wp:posOffset>232410</wp:posOffset>
            </wp:positionV>
            <wp:extent cx="8620760" cy="6731000"/>
            <wp:effectExtent l="0" t="7620" r="1270" b="127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RADES.png"/>
                    <pic:cNvPicPr/>
                  </pic:nvPicPr>
                  <pic:blipFill rotWithShape="1">
                    <a:blip r:embed="rId9" cstate="print">
                      <a:extLst>
                        <a:ext uri="{28A0092B-C50C-407E-A947-70E740481C1C}">
                          <a14:useLocalDpi xmlns:a14="http://schemas.microsoft.com/office/drawing/2010/main" val="0"/>
                        </a:ext>
                      </a:extLst>
                    </a:blip>
                    <a:srcRect l="9516" t="9569" r="8611"/>
                    <a:stretch/>
                  </pic:blipFill>
                  <pic:spPr bwMode="auto">
                    <a:xfrm rot="16200000">
                      <a:off x="0" y="0"/>
                      <a:ext cx="8620760" cy="6731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16A64" w:rsidRDefault="00A16A64">
      <w:pPr>
        <w:rPr>
          <w:rFonts w:ascii="Arial" w:hAnsi="Arial" w:cs="Arial"/>
          <w:noProof/>
          <w:lang w:val="es-ES" w:eastAsia="es-ES"/>
        </w:rPr>
      </w:pPr>
    </w:p>
    <w:p w:rsidR="00A16A64" w:rsidRDefault="00A16A64">
      <w:pPr>
        <w:rPr>
          <w:rFonts w:ascii="Arial" w:hAnsi="Arial" w:cs="Arial"/>
          <w:noProof/>
          <w:lang w:val="es-ES" w:eastAsia="es-ES"/>
        </w:rPr>
      </w:pPr>
    </w:p>
    <w:p w:rsidR="00A16A64" w:rsidRDefault="00A16A64">
      <w:pPr>
        <w:rPr>
          <w:rFonts w:ascii="Arial" w:hAnsi="Arial" w:cs="Arial"/>
          <w:noProof/>
          <w:lang w:val="es-ES" w:eastAsia="es-ES"/>
        </w:rPr>
      </w:pPr>
    </w:p>
    <w:p w:rsidR="00A16A64" w:rsidRDefault="00A16A64">
      <w:pPr>
        <w:rPr>
          <w:rFonts w:ascii="Arial" w:hAnsi="Arial" w:cs="Arial"/>
          <w:noProof/>
          <w:lang w:val="es-ES" w:eastAsia="es-ES"/>
        </w:rPr>
      </w:pPr>
    </w:p>
    <w:p w:rsidR="00A16A64" w:rsidRDefault="00A16A64">
      <w:pPr>
        <w:rPr>
          <w:rFonts w:ascii="Arial" w:hAnsi="Arial" w:cs="Arial"/>
          <w:noProof/>
          <w:lang w:val="es-ES" w:eastAsia="es-ES"/>
        </w:rPr>
      </w:pPr>
    </w:p>
    <w:p w:rsidR="00A16A64" w:rsidRDefault="00A16A64">
      <w:pPr>
        <w:rPr>
          <w:rFonts w:ascii="Arial" w:hAnsi="Arial" w:cs="Arial"/>
          <w:noProof/>
          <w:lang w:val="es-ES" w:eastAsia="es-ES"/>
        </w:rPr>
      </w:pPr>
    </w:p>
    <w:p w:rsidR="00A16A64" w:rsidRDefault="00A16A64">
      <w:pPr>
        <w:rPr>
          <w:rFonts w:ascii="Arial" w:hAnsi="Arial" w:cs="Arial"/>
          <w:noProof/>
          <w:lang w:val="es-ES" w:eastAsia="es-ES"/>
        </w:rPr>
      </w:pPr>
    </w:p>
    <w:p w:rsidR="00A16A64" w:rsidRDefault="00A16A64">
      <w:pPr>
        <w:rPr>
          <w:rFonts w:ascii="Arial" w:hAnsi="Arial" w:cs="Arial"/>
          <w:noProof/>
          <w:lang w:val="es-ES" w:eastAsia="es-ES"/>
        </w:rPr>
      </w:pPr>
    </w:p>
    <w:p w:rsidR="00A16A64" w:rsidRDefault="00A16A64">
      <w:pPr>
        <w:rPr>
          <w:rFonts w:ascii="Arial" w:hAnsi="Arial" w:cs="Arial"/>
          <w:noProof/>
          <w:lang w:val="es-ES" w:eastAsia="es-ES"/>
        </w:rPr>
      </w:pPr>
    </w:p>
    <w:p w:rsidR="00A16A64" w:rsidRDefault="00A16A64">
      <w:pPr>
        <w:rPr>
          <w:rFonts w:ascii="Arial" w:hAnsi="Arial" w:cs="Arial"/>
          <w:noProof/>
          <w:lang w:val="es-ES" w:eastAsia="es-ES"/>
        </w:rPr>
      </w:pPr>
    </w:p>
    <w:p w:rsidR="00A16A64" w:rsidRDefault="00A16A64">
      <w:pPr>
        <w:rPr>
          <w:rFonts w:ascii="Arial" w:hAnsi="Arial" w:cs="Arial"/>
          <w:noProof/>
          <w:lang w:val="es-ES" w:eastAsia="es-ES"/>
        </w:rPr>
      </w:pPr>
    </w:p>
    <w:p w:rsidR="00A16A64" w:rsidRDefault="00A16A64">
      <w:pPr>
        <w:rPr>
          <w:rFonts w:ascii="Arial" w:hAnsi="Arial" w:cs="Arial"/>
          <w:noProof/>
          <w:lang w:val="es-ES" w:eastAsia="es-ES"/>
        </w:rPr>
      </w:pPr>
    </w:p>
    <w:p w:rsidR="00A16A64" w:rsidRDefault="00A16A64">
      <w:pPr>
        <w:rPr>
          <w:rFonts w:ascii="Arial" w:hAnsi="Arial" w:cs="Arial"/>
          <w:noProof/>
          <w:lang w:val="es-ES" w:eastAsia="es-ES"/>
        </w:rPr>
      </w:pPr>
    </w:p>
    <w:p w:rsidR="00A16A64" w:rsidRDefault="00A16A64">
      <w:pPr>
        <w:rPr>
          <w:rFonts w:ascii="Arial" w:hAnsi="Arial" w:cs="Arial"/>
          <w:noProof/>
          <w:lang w:val="es-ES" w:eastAsia="es-ES"/>
        </w:rPr>
      </w:pPr>
    </w:p>
    <w:p w:rsidR="00A16A64" w:rsidRDefault="00A16A64">
      <w:pPr>
        <w:rPr>
          <w:rFonts w:ascii="Arial" w:hAnsi="Arial" w:cs="Arial"/>
          <w:noProof/>
          <w:lang w:val="es-ES" w:eastAsia="es-ES"/>
        </w:rPr>
      </w:pPr>
    </w:p>
    <w:p w:rsidR="00A16A64" w:rsidRDefault="00A16A64">
      <w:pPr>
        <w:rPr>
          <w:rFonts w:ascii="Arial" w:hAnsi="Arial" w:cs="Arial"/>
          <w:noProof/>
          <w:lang w:val="es-ES" w:eastAsia="es-ES"/>
        </w:rPr>
      </w:pPr>
    </w:p>
    <w:p w:rsidR="00A16A64" w:rsidRDefault="00A16A64">
      <w:pPr>
        <w:rPr>
          <w:rFonts w:ascii="Arial" w:hAnsi="Arial" w:cs="Arial"/>
          <w:noProof/>
          <w:lang w:val="es-ES" w:eastAsia="es-ES"/>
        </w:rPr>
      </w:pPr>
    </w:p>
    <w:p w:rsidR="00A16A64" w:rsidRDefault="00A16A64">
      <w:pPr>
        <w:rPr>
          <w:rFonts w:ascii="Arial" w:hAnsi="Arial" w:cs="Arial"/>
          <w:noProof/>
          <w:lang w:val="es-ES" w:eastAsia="es-ES"/>
        </w:rPr>
      </w:pPr>
    </w:p>
    <w:p w:rsidR="00A16A64" w:rsidRDefault="00A16A64">
      <w:pPr>
        <w:rPr>
          <w:rFonts w:ascii="Arial" w:hAnsi="Arial" w:cs="Arial"/>
          <w:noProof/>
          <w:lang w:val="es-ES" w:eastAsia="es-ES"/>
        </w:rPr>
      </w:pPr>
    </w:p>
    <w:p w:rsidR="00A16A64" w:rsidRDefault="00A16A64">
      <w:pPr>
        <w:rPr>
          <w:rFonts w:ascii="Arial" w:hAnsi="Arial" w:cs="Arial"/>
        </w:rPr>
      </w:pPr>
    </w:p>
    <w:p w:rsidR="00A16A64" w:rsidRDefault="00A16A64">
      <w:pPr>
        <w:rPr>
          <w:rFonts w:ascii="Arial" w:hAnsi="Arial" w:cs="Arial"/>
        </w:rPr>
      </w:pPr>
    </w:p>
    <w:p w:rsidR="00A16A64" w:rsidRDefault="00A16A64">
      <w:pPr>
        <w:rPr>
          <w:rFonts w:ascii="Arial" w:hAnsi="Arial" w:cs="Arial"/>
        </w:rPr>
      </w:pPr>
    </w:p>
    <w:p w:rsidR="00A16A64" w:rsidRDefault="00A16A64">
      <w:pPr>
        <w:rPr>
          <w:rFonts w:ascii="Arial" w:hAnsi="Arial" w:cs="Arial"/>
        </w:rPr>
      </w:pPr>
    </w:p>
    <w:p w:rsidR="0081080C" w:rsidRDefault="0081080C">
      <w:pPr>
        <w:rPr>
          <w:rFonts w:ascii="Arial" w:hAnsi="Arial" w:cs="Arial"/>
        </w:rPr>
      </w:pPr>
    </w:p>
    <w:sectPr w:rsidR="0081080C">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2B8" w:rsidRDefault="002642B8" w:rsidP="00536614">
      <w:pPr>
        <w:spacing w:after="0" w:line="240" w:lineRule="auto"/>
      </w:pPr>
      <w:r>
        <w:separator/>
      </w:r>
    </w:p>
  </w:endnote>
  <w:endnote w:type="continuationSeparator" w:id="0">
    <w:p w:rsidR="002642B8" w:rsidRDefault="002642B8" w:rsidP="00536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2B8" w:rsidRDefault="002642B8" w:rsidP="00536614">
      <w:pPr>
        <w:spacing w:after="0" w:line="240" w:lineRule="auto"/>
      </w:pPr>
      <w:r>
        <w:separator/>
      </w:r>
    </w:p>
  </w:footnote>
  <w:footnote w:type="continuationSeparator" w:id="0">
    <w:p w:rsidR="002642B8" w:rsidRDefault="002642B8" w:rsidP="00536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614" w:rsidRPr="00C65458" w:rsidRDefault="00536614" w:rsidP="00536614">
    <w:pPr>
      <w:tabs>
        <w:tab w:val="center" w:pos="4252"/>
        <w:tab w:val="right" w:pos="8504"/>
      </w:tabs>
      <w:spacing w:after="0" w:line="240" w:lineRule="auto"/>
      <w:rPr>
        <w:rFonts w:ascii="Helvetica" w:eastAsia="Times New Roman" w:hAnsi="Helvetica" w:cs="Times New Roman"/>
        <w:sz w:val="24"/>
        <w:szCs w:val="24"/>
        <w:lang w:eastAsia="es-ES"/>
      </w:rPr>
    </w:pPr>
    <w:r w:rsidRPr="00C65458">
      <w:rPr>
        <w:rFonts w:ascii="Helvetica" w:eastAsia="Times New Roman" w:hAnsi="Helvetica" w:cs="Times New Roman"/>
        <w:noProof/>
        <w:sz w:val="24"/>
        <w:szCs w:val="24"/>
        <w:lang w:val="es-ES" w:eastAsia="es-ES"/>
      </w:rPr>
      <w:drawing>
        <wp:anchor distT="0" distB="0" distL="114300" distR="114300" simplePos="0" relativeHeight="251659264" behindDoc="0" locked="0" layoutInCell="1" allowOverlap="1" wp14:anchorId="7F23E99E" wp14:editId="1FC64707">
          <wp:simplePos x="0" y="0"/>
          <wp:positionH relativeFrom="column">
            <wp:posOffset>-363968</wp:posOffset>
          </wp:positionH>
          <wp:positionV relativeFrom="paragraph">
            <wp:posOffset>-10487</wp:posOffset>
          </wp:positionV>
          <wp:extent cx="288768" cy="330451"/>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88768" cy="330451"/>
                  </a:xfrm>
                  <a:prstGeom prst="rect">
                    <a:avLst/>
                  </a:prstGeom>
                  <a:noFill/>
                  <a:ln w="9525">
                    <a:noFill/>
                    <a:miter lim="800000"/>
                    <a:headEnd/>
                    <a:tailEnd/>
                  </a:ln>
                </pic:spPr>
              </pic:pic>
            </a:graphicData>
          </a:graphic>
        </wp:anchor>
      </w:drawing>
    </w:r>
    <w:r w:rsidRPr="00C65458">
      <w:rPr>
        <w:rFonts w:ascii="Helvetica" w:eastAsia="Times New Roman" w:hAnsi="Helvetica" w:cs="Times New Roman"/>
        <w:sz w:val="24"/>
        <w:szCs w:val="24"/>
        <w:lang w:eastAsia="es-ES"/>
      </w:rPr>
      <w:t>Generalitat de Catalunya</w:t>
    </w:r>
  </w:p>
  <w:p w:rsidR="00536614" w:rsidRPr="00C65458" w:rsidRDefault="00536614" w:rsidP="00536614">
    <w:pPr>
      <w:tabs>
        <w:tab w:val="center" w:pos="4252"/>
        <w:tab w:val="right" w:pos="8504"/>
      </w:tabs>
      <w:spacing w:after="0" w:line="240" w:lineRule="auto"/>
      <w:rPr>
        <w:rFonts w:ascii="Helvetica" w:eastAsia="Times New Roman" w:hAnsi="Helvetica" w:cs="Times New Roman"/>
        <w:sz w:val="24"/>
        <w:szCs w:val="24"/>
        <w:lang w:eastAsia="es-ES"/>
      </w:rPr>
    </w:pPr>
    <w:r w:rsidRPr="00C65458">
      <w:rPr>
        <w:rFonts w:ascii="Helvetica" w:eastAsia="Times New Roman" w:hAnsi="Helvetica" w:cs="Times New Roman"/>
        <w:sz w:val="24"/>
        <w:szCs w:val="24"/>
        <w:lang w:eastAsia="es-ES"/>
      </w:rPr>
      <w:t>Departament d’Educació</w:t>
    </w:r>
  </w:p>
  <w:p w:rsidR="00536614" w:rsidRPr="00C65458" w:rsidRDefault="00536614" w:rsidP="00536614">
    <w:pPr>
      <w:tabs>
        <w:tab w:val="center" w:pos="4252"/>
        <w:tab w:val="right" w:pos="8504"/>
      </w:tabs>
      <w:spacing w:after="0" w:line="240" w:lineRule="auto"/>
      <w:rPr>
        <w:rFonts w:ascii="Helvetica" w:eastAsia="Times New Roman" w:hAnsi="Helvetica" w:cs="Times New Roman"/>
        <w:b/>
        <w:sz w:val="24"/>
        <w:szCs w:val="24"/>
        <w:lang w:eastAsia="es-ES"/>
      </w:rPr>
    </w:pPr>
    <w:r w:rsidRPr="00C65458">
      <w:rPr>
        <w:rFonts w:ascii="Helvetica" w:eastAsia="Times New Roman" w:hAnsi="Helvetica" w:cs="Times New Roman"/>
        <w:b/>
        <w:sz w:val="24"/>
        <w:szCs w:val="24"/>
        <w:lang w:eastAsia="es-ES"/>
      </w:rPr>
      <w:t>Escola Els Àngels</w:t>
    </w:r>
  </w:p>
  <w:p w:rsidR="00536614" w:rsidRPr="00C65458" w:rsidRDefault="00536614" w:rsidP="00536614">
    <w:pPr>
      <w:tabs>
        <w:tab w:val="center" w:pos="4252"/>
        <w:tab w:val="right" w:pos="8504"/>
      </w:tabs>
      <w:spacing w:after="0" w:line="240" w:lineRule="auto"/>
      <w:rPr>
        <w:rFonts w:ascii="Helvetica" w:eastAsia="Times New Roman" w:hAnsi="Helvetica" w:cs="Times New Roman"/>
        <w:sz w:val="20"/>
        <w:szCs w:val="20"/>
        <w:lang w:eastAsia="es-ES"/>
      </w:rPr>
    </w:pPr>
  </w:p>
  <w:p w:rsidR="00536614" w:rsidRDefault="0053661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0F2D10"/>
    <w:multiLevelType w:val="hybridMultilevel"/>
    <w:tmpl w:val="CD524DB2"/>
    <w:lvl w:ilvl="0" w:tplc="3F8E84A2">
      <w:start w:val="4"/>
      <w:numFmt w:val="bullet"/>
      <w:lvlText w:val="-"/>
      <w:lvlJc w:val="left"/>
      <w:pPr>
        <w:ind w:left="620" w:hanging="360"/>
      </w:pPr>
      <w:rPr>
        <w:rFonts w:ascii="Arial" w:eastAsia="Arial" w:hAnsi="Arial" w:cs="Arial" w:hint="default"/>
      </w:rPr>
    </w:lvl>
    <w:lvl w:ilvl="1" w:tplc="0C0A0003" w:tentative="1">
      <w:start w:val="1"/>
      <w:numFmt w:val="bullet"/>
      <w:lvlText w:val="o"/>
      <w:lvlJc w:val="left"/>
      <w:pPr>
        <w:ind w:left="1340" w:hanging="360"/>
      </w:pPr>
      <w:rPr>
        <w:rFonts w:ascii="Courier New" w:hAnsi="Courier New" w:cs="Courier New" w:hint="default"/>
      </w:rPr>
    </w:lvl>
    <w:lvl w:ilvl="2" w:tplc="0C0A0005" w:tentative="1">
      <w:start w:val="1"/>
      <w:numFmt w:val="bullet"/>
      <w:lvlText w:val=""/>
      <w:lvlJc w:val="left"/>
      <w:pPr>
        <w:ind w:left="2060" w:hanging="360"/>
      </w:pPr>
      <w:rPr>
        <w:rFonts w:ascii="Wingdings" w:hAnsi="Wingdings" w:hint="default"/>
      </w:rPr>
    </w:lvl>
    <w:lvl w:ilvl="3" w:tplc="0C0A0001" w:tentative="1">
      <w:start w:val="1"/>
      <w:numFmt w:val="bullet"/>
      <w:lvlText w:val=""/>
      <w:lvlJc w:val="left"/>
      <w:pPr>
        <w:ind w:left="2780" w:hanging="360"/>
      </w:pPr>
      <w:rPr>
        <w:rFonts w:ascii="Symbol" w:hAnsi="Symbol" w:hint="default"/>
      </w:rPr>
    </w:lvl>
    <w:lvl w:ilvl="4" w:tplc="0C0A0003" w:tentative="1">
      <w:start w:val="1"/>
      <w:numFmt w:val="bullet"/>
      <w:lvlText w:val="o"/>
      <w:lvlJc w:val="left"/>
      <w:pPr>
        <w:ind w:left="3500" w:hanging="360"/>
      </w:pPr>
      <w:rPr>
        <w:rFonts w:ascii="Courier New" w:hAnsi="Courier New" w:cs="Courier New" w:hint="default"/>
      </w:rPr>
    </w:lvl>
    <w:lvl w:ilvl="5" w:tplc="0C0A0005" w:tentative="1">
      <w:start w:val="1"/>
      <w:numFmt w:val="bullet"/>
      <w:lvlText w:val=""/>
      <w:lvlJc w:val="left"/>
      <w:pPr>
        <w:ind w:left="4220" w:hanging="360"/>
      </w:pPr>
      <w:rPr>
        <w:rFonts w:ascii="Wingdings" w:hAnsi="Wingdings" w:hint="default"/>
      </w:rPr>
    </w:lvl>
    <w:lvl w:ilvl="6" w:tplc="0C0A0001" w:tentative="1">
      <w:start w:val="1"/>
      <w:numFmt w:val="bullet"/>
      <w:lvlText w:val=""/>
      <w:lvlJc w:val="left"/>
      <w:pPr>
        <w:ind w:left="4940" w:hanging="360"/>
      </w:pPr>
      <w:rPr>
        <w:rFonts w:ascii="Symbol" w:hAnsi="Symbol" w:hint="default"/>
      </w:rPr>
    </w:lvl>
    <w:lvl w:ilvl="7" w:tplc="0C0A0003" w:tentative="1">
      <w:start w:val="1"/>
      <w:numFmt w:val="bullet"/>
      <w:lvlText w:val="o"/>
      <w:lvlJc w:val="left"/>
      <w:pPr>
        <w:ind w:left="5660" w:hanging="360"/>
      </w:pPr>
      <w:rPr>
        <w:rFonts w:ascii="Courier New" w:hAnsi="Courier New" w:cs="Courier New" w:hint="default"/>
      </w:rPr>
    </w:lvl>
    <w:lvl w:ilvl="8" w:tplc="0C0A0005" w:tentative="1">
      <w:start w:val="1"/>
      <w:numFmt w:val="bullet"/>
      <w:lvlText w:val=""/>
      <w:lvlJc w:val="left"/>
      <w:pPr>
        <w:ind w:left="6380" w:hanging="360"/>
      </w:pPr>
      <w:rPr>
        <w:rFonts w:ascii="Wingdings" w:hAnsi="Wingdings" w:hint="default"/>
      </w:rPr>
    </w:lvl>
  </w:abstractNum>
  <w:abstractNum w:abstractNumId="1" w15:restartNumberingAfterBreak="0">
    <w:nsid w:val="6C467E7B"/>
    <w:multiLevelType w:val="hybridMultilevel"/>
    <w:tmpl w:val="51D48406"/>
    <w:lvl w:ilvl="0" w:tplc="040A0001">
      <w:numFmt w:val="bullet"/>
      <w:lvlText w:val=""/>
      <w:lvlJc w:val="left"/>
      <w:pPr>
        <w:tabs>
          <w:tab w:val="num" w:pos="720"/>
        </w:tabs>
        <w:ind w:left="720" w:hanging="360"/>
      </w:pPr>
      <w:rPr>
        <w:rFonts w:ascii="Symbol" w:eastAsia="Times New Roman" w:hAnsi="Symbol" w:cs="Times New Roman"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614"/>
    <w:rsid w:val="000021A8"/>
    <w:rsid w:val="0003417A"/>
    <w:rsid w:val="00062258"/>
    <w:rsid w:val="002642B8"/>
    <w:rsid w:val="00415E13"/>
    <w:rsid w:val="00444F00"/>
    <w:rsid w:val="00462FAF"/>
    <w:rsid w:val="00470ED6"/>
    <w:rsid w:val="00521073"/>
    <w:rsid w:val="00536614"/>
    <w:rsid w:val="00543CBA"/>
    <w:rsid w:val="005E1533"/>
    <w:rsid w:val="00633944"/>
    <w:rsid w:val="00671759"/>
    <w:rsid w:val="007301D1"/>
    <w:rsid w:val="00745805"/>
    <w:rsid w:val="0081080C"/>
    <w:rsid w:val="00A16A64"/>
    <w:rsid w:val="00A332BA"/>
    <w:rsid w:val="00AF1952"/>
    <w:rsid w:val="00B00A15"/>
    <w:rsid w:val="00B03DDD"/>
    <w:rsid w:val="00B707E9"/>
    <w:rsid w:val="00B81C58"/>
    <w:rsid w:val="00C41971"/>
    <w:rsid w:val="00CE5C06"/>
    <w:rsid w:val="00D0067B"/>
    <w:rsid w:val="00E535E3"/>
    <w:rsid w:val="00EF426C"/>
    <w:rsid w:val="00F039F6"/>
    <w:rsid w:val="00F17E0C"/>
    <w:rsid w:val="00F51BAD"/>
    <w:rsid w:val="00FD2D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24C9DA-4370-42D5-91D9-F58A6252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614"/>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661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6614"/>
    <w:rPr>
      <w:lang w:val="ca-ES"/>
    </w:rPr>
  </w:style>
  <w:style w:type="paragraph" w:styleId="Piedepgina">
    <w:name w:val="footer"/>
    <w:basedOn w:val="Normal"/>
    <w:link w:val="PiedepginaCar"/>
    <w:uiPriority w:val="99"/>
    <w:unhideWhenUsed/>
    <w:rsid w:val="0053661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6614"/>
    <w:rPr>
      <w:lang w:val="ca-ES"/>
    </w:rPr>
  </w:style>
  <w:style w:type="paragraph" w:styleId="Prrafodelista">
    <w:name w:val="List Paragraph"/>
    <w:basedOn w:val="Normal"/>
    <w:uiPriority w:val="34"/>
    <w:qFormat/>
    <w:rsid w:val="00536614"/>
    <w:pPr>
      <w:ind w:left="720"/>
      <w:contextualSpacing/>
    </w:pPr>
  </w:style>
  <w:style w:type="paragraph" w:styleId="Textodeglobo">
    <w:name w:val="Balloon Text"/>
    <w:basedOn w:val="Normal"/>
    <w:link w:val="TextodegloboCar"/>
    <w:uiPriority w:val="99"/>
    <w:semiHidden/>
    <w:unhideWhenUsed/>
    <w:rsid w:val="008108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80C"/>
    <w:rPr>
      <w:rFonts w:ascii="Tahoma" w:hAnsi="Tahoma" w:cs="Tahoma"/>
      <w:sz w:val="16"/>
      <w:szCs w:val="16"/>
      <w:lang w:val="ca-ES"/>
    </w:rPr>
  </w:style>
  <w:style w:type="table" w:styleId="Tablaconcuadrcula">
    <w:name w:val="Table Grid"/>
    <w:basedOn w:val="Tablanormal"/>
    <w:uiPriority w:val="59"/>
    <w:rsid w:val="00470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F19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paelsangels@gmail.com" TargetMode="External"/><Relationship Id="rId3" Type="http://schemas.openxmlformats.org/officeDocument/2006/relationships/settings" Target="settings.xml"/><Relationship Id="rId7" Type="http://schemas.openxmlformats.org/officeDocument/2006/relationships/hyperlink" Target="mailto:e3003768@xtec.c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2668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Super</cp:lastModifiedBy>
  <cp:revision>3</cp:revision>
  <dcterms:created xsi:type="dcterms:W3CDTF">2020-08-20T11:17:00Z</dcterms:created>
  <dcterms:modified xsi:type="dcterms:W3CDTF">2020-09-02T08:34:00Z</dcterms:modified>
</cp:coreProperties>
</file>