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Nom:</w:t>
        <w:tab/>
        <w:t xml:space="preserve">…………………………..</w:t>
        <w:tab/>
        <w:tab/>
        <w:t xml:space="preserve">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Setmana del 1 al 5 de juny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56" w:lineRule="auto"/>
        <w:jc w:val="left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56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MINIPROJECTE: </w:t>
      </w:r>
    </w:p>
    <w:p w:rsidR="00000000" w:rsidDel="00000000" w:rsidP="00000000" w:rsidRDefault="00000000" w:rsidRPr="00000000" w14:paraId="00000004">
      <w:pPr>
        <w:spacing w:line="256" w:lineRule="auto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ELS PAISATGES I LES COMARQUES DE CATALUNYA</w:t>
      </w:r>
    </w:p>
    <w:p w:rsidR="00000000" w:rsidDel="00000000" w:rsidP="00000000" w:rsidRDefault="00000000" w:rsidRPr="00000000" w14:paraId="00000005">
      <w:pPr>
        <w:spacing w:line="25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5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rtl w:val="0"/>
        </w:rPr>
        <w:t xml:space="preserve">ÀREA DE MEDI SOCIAL I NATURAL</w:t>
      </w:r>
    </w:p>
    <w:p w:rsidR="00000000" w:rsidDel="00000000" w:rsidP="00000000" w:rsidRDefault="00000000" w:rsidRPr="00000000" w14:paraId="00000007">
      <w:pPr>
        <w:spacing w:line="256" w:lineRule="auto"/>
        <w:jc w:val="center"/>
        <w:rPr>
          <w:rFonts w:ascii="Arial" w:cs="Arial" w:eastAsia="Arial" w:hAnsi="Arial"/>
          <w:b w:val="1"/>
          <w:color w:val="674ea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56" w:lineRule="auto"/>
        <w:jc w:val="center"/>
        <w:rPr>
          <w:rFonts w:ascii="Arial" w:cs="Arial" w:eastAsia="Arial" w:hAnsi="Arial"/>
          <w:b w:val="1"/>
          <w:color w:val="674ea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24"/>
          <w:szCs w:val="24"/>
          <w:rtl w:val="0"/>
        </w:rPr>
        <w:t xml:space="preserve">AREA DE CASTELLANO</w:t>
      </w:r>
      <w:r w:rsidDel="00000000" w:rsidR="00000000" w:rsidRPr="00000000">
        <w:rPr>
          <w:rFonts w:ascii="Arial" w:cs="Arial" w:eastAsia="Arial" w:hAnsi="Arial"/>
          <w:color w:val="674ea7"/>
          <w:sz w:val="24"/>
          <w:szCs w:val="24"/>
          <w:rtl w:val="0"/>
        </w:rPr>
        <w:t xml:space="preserve">: ACTIVIDAD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Mira el seguiente video </w:t>
      </w:r>
      <w:hyperlink r:id="rId7">
        <w:r w:rsidDel="00000000" w:rsidR="00000000" w:rsidRPr="00000000">
          <w:rPr>
            <w:rFonts w:ascii="Arial" w:cs="Arial" w:eastAsia="Arial" w:hAnsi="Arial"/>
            <w:b w:val="1"/>
            <w:color w:val="1155cc"/>
            <w:sz w:val="24"/>
            <w:szCs w:val="24"/>
            <w:u w:val="single"/>
            <w:rtl w:val="0"/>
          </w:rPr>
          <w:t xml:space="preserve">Paisajes de montaña y de llanura</w:t>
        </w:r>
      </w:hyperlink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y después haz las actividades: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line="360" w:lineRule="auto"/>
        <w:ind w:left="720" w:hanging="36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Dibuja estos elementos del paisaje de montaña:</w:t>
      </w:r>
    </w:p>
    <w:tbl>
      <w:tblPr>
        <w:tblStyle w:val="Table1"/>
        <w:tblW w:w="922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3060"/>
        <w:gridCol w:w="3135"/>
        <w:tblGridChange w:id="0">
          <w:tblGrid>
            <w:gridCol w:w="3030"/>
            <w:gridCol w:w="3060"/>
            <w:gridCol w:w="31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MONTAÑA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SIERRA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CORDILLERA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360" w:lineRule="auto"/>
        <w:ind w:lef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after="0" w:line="36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En las llanuras hay ………………………, …………………….. y …………………………….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line="36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¿Dónde viven las personas que habitan en paisajes de llanura?</w:t>
      </w:r>
    </w:p>
    <w:p w:rsidR="00000000" w:rsidDel="00000000" w:rsidP="00000000" w:rsidRDefault="00000000" w:rsidRPr="00000000" w14:paraId="00000018">
      <w:pPr>
        <w:spacing w:line="360" w:lineRule="auto"/>
        <w:ind w:left="72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………………………………………...... y ……………………………………..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line="36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Haz un dibujo de un paisaje de llanura. Te proponemos diferentes ejemplos y puedes utilizar los materiales que quieras o tengas en casa (acuarelas, pinturas, colores, rotuladores, …).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2057400</wp:posOffset>
            </wp:positionH>
            <wp:positionV relativeFrom="paragraph">
              <wp:posOffset>857250</wp:posOffset>
            </wp:positionV>
            <wp:extent cx="1695450" cy="2043235"/>
            <wp:effectExtent b="0" l="0" r="0" t="0"/>
            <wp:wrapSquare wrapText="bothSides" distB="114300" distT="114300" distL="114300" distR="11430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43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857250</wp:posOffset>
            </wp:positionV>
            <wp:extent cx="1696403" cy="2044383"/>
            <wp:effectExtent b="0" l="0" r="0" t="0"/>
            <wp:wrapSquare wrapText="bothSides" distB="114300" distT="114300" distL="114300" distR="11430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6403" cy="20443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4248150</wp:posOffset>
            </wp:positionH>
            <wp:positionV relativeFrom="paragraph">
              <wp:posOffset>857250</wp:posOffset>
            </wp:positionV>
            <wp:extent cx="1656917" cy="2047875"/>
            <wp:effectExtent b="0" l="0" r="0" t="0"/>
            <wp:wrapSquare wrapText="bothSides" distB="114300" distT="114300" distL="114300" distR="11430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6917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line="36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center"/>
        <w:rPr>
          <w:rFonts w:ascii="Arial" w:cs="Arial" w:eastAsia="Arial" w:hAnsi="Arial"/>
          <w:color w:val="bf9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f9000"/>
          <w:sz w:val="24"/>
          <w:szCs w:val="24"/>
          <w:rtl w:val="0"/>
        </w:rPr>
        <w:t xml:space="preserve">ÀREA DE CATALÀ</w:t>
      </w:r>
      <w:r w:rsidDel="00000000" w:rsidR="00000000" w:rsidRPr="00000000">
        <w:rPr>
          <w:rFonts w:ascii="Arial" w:cs="Arial" w:eastAsia="Arial" w:hAnsi="Arial"/>
          <w:color w:val="bf9000"/>
          <w:sz w:val="24"/>
          <w:szCs w:val="24"/>
          <w:rtl w:val="0"/>
        </w:rPr>
        <w:t xml:space="preserve">: ACTIVITAT 2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Ara amb l’ajut del mapa de Catalunya completa aquest quadre amb el nom de les comarques de d’interior (també anomenades de plana) i les seves capitals.</w:t>
      </w:r>
    </w:p>
    <w:p w:rsidR="00000000" w:rsidDel="00000000" w:rsidP="00000000" w:rsidRDefault="00000000" w:rsidRPr="00000000" w14:paraId="00000021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Et deixem un enllaç amb el mapa de les comarques i les seves capitals: </w:t>
      </w:r>
    </w:p>
    <w:p w:rsidR="00000000" w:rsidDel="00000000" w:rsidP="00000000" w:rsidRDefault="00000000" w:rsidRPr="00000000" w14:paraId="00000022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Mapa comarques i capitals de Catalunya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40.0" w:type="dxa"/>
        <w:jc w:val="left"/>
        <w:tblInd w:w="55.0" w:type="dxa"/>
        <w:tblLayout w:type="fixed"/>
        <w:tblLook w:val="0000"/>
      </w:tblPr>
      <w:tblGrid>
        <w:gridCol w:w="675"/>
        <w:gridCol w:w="4313"/>
        <w:gridCol w:w="4652"/>
        <w:tblGridChange w:id="0">
          <w:tblGrid>
            <w:gridCol w:w="675"/>
            <w:gridCol w:w="4313"/>
            <w:gridCol w:w="4652"/>
          </w:tblGrid>
        </w:tblGridChange>
      </w:tblGrid>
      <w:tr>
        <w:trPr>
          <w:trHeight w:val="619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COMARCA D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'INTERIOR O PLANA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APITAL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Pla de l’Estany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Osona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Bages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Anoia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Segarra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Noguera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Urgell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Pla d’Urgell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Segrià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Garrigues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Priorat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Móra d’Ebre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Gandesa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Granollers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Terrassa / Sabadell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16.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Vilafranca del Penedès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Montblanc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Valls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19.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Girona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20.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Moià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widowControl w:val="0"/>
        <w:spacing w:after="0" w:line="360" w:lineRule="auto"/>
        <w:ind w:left="0" w:firstLine="0"/>
        <w:jc w:val="both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Per a fer la següent activitat has d’anar a google i entrar a 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u w:val="single"/>
          <w:rtl w:val="0"/>
        </w:rPr>
        <w:t xml:space="preserve">google maps.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4842950</wp:posOffset>
            </wp:positionH>
            <wp:positionV relativeFrom="paragraph">
              <wp:posOffset>114300</wp:posOffset>
            </wp:positionV>
            <wp:extent cx="1376875" cy="828675"/>
            <wp:effectExtent b="0" l="0" r="0" t="0"/>
            <wp:wrapTopAndBottom distB="114300" distT="11430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875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widowControl w:val="0"/>
        <w:spacing w:after="0" w:line="360" w:lineRule="auto"/>
        <w:ind w:lef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after="0" w:line="360" w:lineRule="auto"/>
        <w:ind w:lef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Després has de contestar les preguntes següents. </w:t>
      </w:r>
    </w:p>
    <w:p w:rsidR="00000000" w:rsidDel="00000000" w:rsidP="00000000" w:rsidRDefault="00000000" w:rsidRPr="00000000" w14:paraId="00000066">
      <w:pPr>
        <w:widowControl w:val="0"/>
        <w:spacing w:after="0"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Si no saps utilitzar google maps mira aquest videotutorial: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7">
      <w:pPr>
        <w:widowControl w:val="0"/>
        <w:spacing w:after="0"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hyperlink r:id="rId13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Google maps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after="0"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9">
      <w:pPr>
        <w:widowControl w:val="0"/>
        <w:spacing w:after="0" w:line="360" w:lineRule="auto"/>
        <w:ind w:left="0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RUTA CASTELLDEFELS - LLEIDA</w:t>
      </w:r>
    </w:p>
    <w:p w:rsidR="00000000" w:rsidDel="00000000" w:rsidP="00000000" w:rsidRDefault="00000000" w:rsidRPr="00000000" w14:paraId="0000006A">
      <w:pPr>
        <w:widowControl w:val="0"/>
        <w:spacing w:after="0" w:line="480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numPr>
          <w:ilvl w:val="0"/>
          <w:numId w:val="1"/>
        </w:numPr>
        <w:spacing w:after="0" w:line="48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Quin temps trigaré per anar amb cotxe des de Castelldefels fins a Lleida? …………………………………………………………….</w:t>
      </w:r>
    </w:p>
    <w:p w:rsidR="00000000" w:rsidDel="00000000" w:rsidP="00000000" w:rsidRDefault="00000000" w:rsidRPr="00000000" w14:paraId="0000006C">
      <w:pPr>
        <w:widowControl w:val="0"/>
        <w:spacing w:after="0" w:line="48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numPr>
          <w:ilvl w:val="0"/>
          <w:numId w:val="1"/>
        </w:numPr>
        <w:spacing w:after="0" w:line="48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Diguem el nom de 3 llocs pels quals passaré abans d’arribar a Lleida?</w:t>
      </w:r>
    </w:p>
    <w:p w:rsidR="00000000" w:rsidDel="00000000" w:rsidP="00000000" w:rsidRDefault="00000000" w:rsidRPr="00000000" w14:paraId="0000006E">
      <w:pPr>
        <w:widowControl w:val="0"/>
        <w:spacing w:after="0" w:line="48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……………………...….., ……………………… i …………………….</w:t>
      </w:r>
    </w:p>
    <w:p w:rsidR="00000000" w:rsidDel="00000000" w:rsidP="00000000" w:rsidRDefault="00000000" w:rsidRPr="00000000" w14:paraId="0000006F">
      <w:pPr>
        <w:widowControl w:val="0"/>
        <w:spacing w:after="0" w:line="48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numPr>
          <w:ilvl w:val="0"/>
          <w:numId w:val="1"/>
        </w:numPr>
        <w:spacing w:after="0" w:line="48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Quants quilòmetres separen Castelldefels de Lleida? ……………..</w:t>
      </w:r>
    </w:p>
    <w:p w:rsidR="00000000" w:rsidDel="00000000" w:rsidP="00000000" w:rsidRDefault="00000000" w:rsidRPr="00000000" w14:paraId="00000071">
      <w:pPr>
        <w:widowControl w:val="0"/>
        <w:spacing w:after="0" w:line="48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1"/>
        </w:numPr>
        <w:spacing w:after="0" w:line="48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Quantes rutes et marquen per anar de Castelldefels fins a Lleida? ………………………………………………………………………….</w:t>
      </w:r>
    </w:p>
    <w:p w:rsidR="00000000" w:rsidDel="00000000" w:rsidP="00000000" w:rsidRDefault="00000000" w:rsidRPr="00000000" w14:paraId="00000073">
      <w:pPr>
        <w:widowControl w:val="0"/>
        <w:spacing w:after="0" w:line="480" w:lineRule="auto"/>
        <w:ind w:left="14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numPr>
          <w:ilvl w:val="0"/>
          <w:numId w:val="1"/>
        </w:numPr>
        <w:spacing w:after="0" w:line="480" w:lineRule="auto"/>
        <w:ind w:left="144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Busca com arribar des de Castelldefels fins a Lleida amb transport públic. Quantes opcions et surten? ……………………… Quina agafaries i per què? 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56" w:lineRule="auto"/>
        <w:jc w:val="center"/>
        <w:rPr>
          <w:rFonts w:ascii="Arial" w:cs="Arial" w:eastAsia="Arial" w:hAnsi="Arial"/>
          <w:b w:val="1"/>
          <w:color w:val="3c78d8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4"/>
          <w:szCs w:val="24"/>
          <w:rtl w:val="0"/>
        </w:rPr>
        <w:t xml:space="preserve">ÀREA DE MATEMÀTIQUES</w:t>
      </w:r>
    </w:p>
    <w:p w:rsidR="00000000" w:rsidDel="00000000" w:rsidP="00000000" w:rsidRDefault="00000000" w:rsidRPr="00000000" w14:paraId="00000076">
      <w:pPr>
        <w:widowControl w:val="0"/>
        <w:spacing w:after="0" w:line="480" w:lineRule="auto"/>
        <w:ind w:left="1440" w:firstLine="0"/>
        <w:jc w:val="left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4"/>
          <w:szCs w:val="24"/>
          <w:rtl w:val="0"/>
        </w:rPr>
        <w:t xml:space="preserve">                             ACTIVITAT 3</w:t>
      </w: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77">
      <w:pPr>
        <w:widowControl w:val="0"/>
        <w:spacing w:after="0" w:line="480" w:lineRule="auto"/>
        <w:ind w:left="1440" w:firstLine="0"/>
        <w:jc w:val="left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                        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PROBLEMES</w:t>
      </w:r>
    </w:p>
    <w:p w:rsidR="00000000" w:rsidDel="00000000" w:rsidP="00000000" w:rsidRDefault="00000000" w:rsidRPr="00000000" w14:paraId="00000078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1. Hem fet la verema i avui hem recollit 1.500 kg de raïm. Hem de fer diferents classes de vi: negre, rosat i blanc. Quants kg hem de repartir per a fer cada vi?</w:t>
      </w:r>
    </w:p>
    <w:tbl>
      <w:tblPr>
        <w:tblStyle w:val="Table3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c>
          <w:tcPr/>
          <w:p w:rsidR="00000000" w:rsidDel="00000000" w:rsidP="00000000" w:rsidRDefault="00000000" w:rsidRPr="00000000" w14:paraId="00000079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Operacions: </w:t>
            </w:r>
          </w:p>
          <w:p w:rsidR="00000000" w:rsidDel="00000000" w:rsidP="00000000" w:rsidRDefault="00000000" w:rsidRPr="00000000" w14:paraId="0000007A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spacing w:line="20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0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0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Resposta: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______________________________________________________</w:t>
      </w:r>
    </w:p>
    <w:p w:rsidR="00000000" w:rsidDel="00000000" w:rsidP="00000000" w:rsidRDefault="00000000" w:rsidRPr="00000000" w14:paraId="00000080">
      <w:pPr>
        <w:spacing w:line="399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pos="540"/>
        </w:tabs>
        <w:spacing w:line="359" w:lineRule="auto"/>
        <w:ind w:left="560" w:hanging="565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2.-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Hem d'anar a Sitges en tren. Cada bitllet d'anada costa 4 € i anem tota la família: pare, mare, germà i jo. Si paguem amb un bitllet de 50 €, quants diners m'han de tornar de canvi?</w:t>
      </w:r>
    </w:p>
    <w:tbl>
      <w:tblPr>
        <w:tblStyle w:val="Table4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c>
          <w:tcPr/>
          <w:p w:rsidR="00000000" w:rsidDel="00000000" w:rsidP="00000000" w:rsidRDefault="00000000" w:rsidRPr="00000000" w14:paraId="00000082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Operacions:</w:t>
            </w:r>
          </w:p>
          <w:p w:rsidR="00000000" w:rsidDel="00000000" w:rsidP="00000000" w:rsidRDefault="00000000" w:rsidRPr="00000000" w14:paraId="00000083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399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spacing w:line="20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0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Resposta: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88">
      <w:pPr>
        <w:spacing w:line="20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0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0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Aquí teniu un enllaç per fer un kahoot i practicar el càlcul mental: </w:t>
      </w:r>
      <w:hyperlink r:id="rId14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https://kahoot.it/challenge/09326249?challenge-id=60d2d139-f9cd-4382-b476-fae9a015b5ba_1589123074802</w:t>
        </w:r>
      </w:hyperlink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       PIN: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8"/>
          <w:szCs w:val="28"/>
          <w:highlight w:val="white"/>
          <w:rtl w:val="0"/>
        </w:rPr>
        <w:t xml:space="preserve">09326249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00" w:lineRule="auto"/>
        <w:jc w:val="center"/>
        <w:rPr>
          <w:rFonts w:ascii="Amatic SC" w:cs="Amatic SC" w:eastAsia="Amatic SC" w:hAnsi="Amatic SC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00" w:lineRule="auto"/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Amatic SC" w:cs="Amatic SC" w:eastAsia="Amatic SC" w:hAnsi="Amatic SC"/>
          <w:b w:val="1"/>
          <w:sz w:val="60"/>
          <w:szCs w:val="60"/>
          <w:rtl w:val="0"/>
        </w:rPr>
        <w:t xml:space="preserve">operacions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360" w:lineRule="auto"/>
        <w:rPr>
          <w:rFonts w:ascii="Indie Flower" w:cs="Indie Flower" w:eastAsia="Indie Flower" w:hAnsi="Indie Flower"/>
          <w:sz w:val="32"/>
          <w:szCs w:val="32"/>
        </w:rPr>
      </w:pPr>
      <w:r w:rsidDel="00000000" w:rsidR="00000000" w:rsidRPr="00000000">
        <w:rPr>
          <w:rFonts w:ascii="Indie Flower" w:cs="Indie Flower" w:eastAsia="Indie Flower" w:hAnsi="Indie Flower"/>
          <w:sz w:val="32"/>
          <w:szCs w:val="32"/>
          <w:rtl w:val="0"/>
        </w:rPr>
        <w:t xml:space="preserve">Col·loca les següents operacions i fes-les:</w:t>
      </w:r>
    </w:p>
    <w:tbl>
      <w:tblPr>
        <w:tblStyle w:val="Table5"/>
        <w:tblW w:w="9585.0" w:type="dxa"/>
        <w:jc w:val="left"/>
        <w:tblInd w:w="-466.92913385826773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465"/>
        <w:gridCol w:w="4515"/>
        <w:tblGridChange w:id="0">
          <w:tblGrid>
            <w:gridCol w:w="4605"/>
            <w:gridCol w:w="465"/>
            <w:gridCol w:w="451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234.957 + 8.048 =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937.186 + 64.947 =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10.870 + ……………………….  = 23.987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73.972 + …………………….. = 98.836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  7.936 - 4.024 =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8.395 -  …………………….. =   6.847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</w:rPr>
              <w:drawing>
                <wp:inline distB="114300" distT="114300" distL="114300" distR="114300">
                  <wp:extent cx="2714625" cy="1809750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4264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numPr>
          <w:ilvl w:val="0"/>
          <w:numId w:val="4"/>
        </w:numPr>
        <w:spacing w:after="0" w:line="276" w:lineRule="auto"/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30 : 6=        64 : 8=</w:t>
        <w:tab/>
        <w:t xml:space="preserve">     90 : 10=</w:t>
        <w:tab/>
        <w:t xml:space="preserve">    28 : 7=</w:t>
        <w:tab/>
        <w:t xml:space="preserve">81 : 9=</w:t>
        <w:tab/>
        <w:t xml:space="preserve">        35 : 7=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76" w:lineRule="auto"/>
        <w:ind w:left="720" w:firstLine="0"/>
        <w:jc w:val="center"/>
        <w:rPr>
          <w:rFonts w:ascii="Amatic SC" w:cs="Amatic SC" w:eastAsia="Amatic SC" w:hAnsi="Amatic SC"/>
          <w:b w:val="1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sz w:val="60"/>
          <w:szCs w:val="60"/>
          <w:rtl w:val="0"/>
        </w:rPr>
        <w:t xml:space="preserve"> MESURES DE MASSA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76" w:lineRule="auto"/>
        <w:rPr>
          <w:rFonts w:ascii="Amatic SC" w:cs="Amatic SC" w:eastAsia="Amatic SC" w:hAnsi="Amatic SC"/>
          <w:b w:val="1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sz w:val="48"/>
          <w:szCs w:val="48"/>
          <w:rtl w:val="0"/>
        </w:rPr>
        <w:t xml:space="preserve">Recorda:</w:t>
      </w:r>
    </w:p>
    <w:tbl>
      <w:tblPr>
        <w:tblStyle w:val="Table6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El quilogram o quilo és la unitat principal de massa. </w:t>
            </w:r>
          </w:p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 quilo= 2 mitjos quilos = 4 quarts de quilo.</w:t>
            </w:r>
          </w:p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 quilo= 1.000 grams.    1kg=1.000g</w:t>
            </w:r>
          </w:p>
        </w:tc>
      </w:tr>
    </w:tbl>
    <w:p w:rsidR="00000000" w:rsidDel="00000000" w:rsidP="00000000" w:rsidRDefault="00000000" w:rsidRPr="00000000" w14:paraId="000000AC">
      <w:pPr>
        <w:spacing w:after="0" w:line="276" w:lineRule="auto"/>
        <w:rPr>
          <w:rFonts w:ascii="Amatic SC" w:cs="Amatic SC" w:eastAsia="Amatic SC" w:hAnsi="Amatic SC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6"/>
        </w:numPr>
        <w:spacing w:after="0" w:line="360" w:lineRule="auto"/>
        <w:ind w:left="1080" w:hanging="360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Completa: </w:t>
      </w:r>
    </w:p>
    <w:p w:rsidR="00000000" w:rsidDel="00000000" w:rsidP="00000000" w:rsidRDefault="00000000" w:rsidRPr="00000000" w14:paraId="000000AE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Quants mitjos quilos són?  </w:t>
      </w:r>
    </w:p>
    <w:tbl>
      <w:tblPr>
        <w:tblStyle w:val="Table7"/>
        <w:tblW w:w="91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73"/>
        <w:gridCol w:w="4574"/>
        <w:tblGridChange w:id="0">
          <w:tblGrid>
            <w:gridCol w:w="4573"/>
            <w:gridCol w:w="4574"/>
          </w:tblGrid>
        </w:tblGridChange>
      </w:tblGrid>
      <w:tr>
        <w:trPr>
          <w:trHeight w:val="1323" w:hRule="atLeast"/>
        </w:trPr>
        <w:tc>
          <w:tcPr/>
          <w:p w:rsidR="00000000" w:rsidDel="00000000" w:rsidP="00000000" w:rsidRDefault="00000000" w:rsidRPr="00000000" w14:paraId="000000AF">
            <w:pPr>
              <w:numPr>
                <w:ilvl w:val="0"/>
                <w:numId w:val="7"/>
              </w:numPr>
              <w:spacing w:after="0" w:line="276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6 quilos</w:t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7"/>
              </w:numPr>
              <w:spacing w:after="0" w:line="276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1 quilo i mig</w:t>
            </w:r>
          </w:p>
          <w:p w:rsidR="00000000" w:rsidDel="00000000" w:rsidP="00000000" w:rsidRDefault="00000000" w:rsidRPr="00000000" w14:paraId="000000B1">
            <w:pPr>
              <w:numPr>
                <w:ilvl w:val="0"/>
                <w:numId w:val="7"/>
              </w:numPr>
              <w:spacing w:after="0" w:line="276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 quilos i mig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_________ mitjos quilos.</w:t>
            </w:r>
          </w:p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_________ mitjos quilos. </w:t>
            </w:r>
          </w:p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_________ mitjos quilos.</w:t>
            </w:r>
          </w:p>
        </w:tc>
      </w:tr>
    </w:tbl>
    <w:p w:rsidR="00000000" w:rsidDel="00000000" w:rsidP="00000000" w:rsidRDefault="00000000" w:rsidRPr="00000000" w14:paraId="000000B5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Quants quarts de quilo són? </w:t>
      </w:r>
    </w:p>
    <w:tbl>
      <w:tblPr>
        <w:tblStyle w:val="Table8"/>
        <w:tblW w:w="91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73"/>
        <w:gridCol w:w="4574"/>
        <w:tblGridChange w:id="0">
          <w:tblGrid>
            <w:gridCol w:w="4573"/>
            <w:gridCol w:w="4574"/>
          </w:tblGrid>
        </w:tblGridChange>
      </w:tblGrid>
      <w:tr>
        <w:trPr>
          <w:trHeight w:val="1323" w:hRule="atLeast"/>
        </w:trPr>
        <w:tc>
          <w:tcPr/>
          <w:p w:rsidR="00000000" w:rsidDel="00000000" w:rsidP="00000000" w:rsidRDefault="00000000" w:rsidRPr="00000000" w14:paraId="000000B7">
            <w:pPr>
              <w:numPr>
                <w:ilvl w:val="0"/>
                <w:numId w:val="7"/>
              </w:numPr>
              <w:spacing w:after="0" w:line="276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5 quilos</w:t>
            </w:r>
          </w:p>
          <w:p w:rsidR="00000000" w:rsidDel="00000000" w:rsidP="00000000" w:rsidRDefault="00000000" w:rsidRPr="00000000" w14:paraId="000000B8">
            <w:pPr>
              <w:numPr>
                <w:ilvl w:val="0"/>
                <w:numId w:val="7"/>
              </w:numPr>
              <w:spacing w:after="0" w:line="276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2 quilos i quart</w:t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7"/>
              </w:numPr>
              <w:spacing w:after="0" w:line="276" w:lineRule="auto"/>
              <w:ind w:left="72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3 quilos i mig</w:t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_________ quarts de quilo. </w:t>
            </w:r>
          </w:p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_________ quarts de quilo. </w:t>
            </w:r>
          </w:p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_________ quarts de quilo. </w:t>
            </w:r>
          </w:p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spacing w:after="0" w:line="276" w:lineRule="auto"/>
        <w:ind w:left="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6"/>
        </w:numPr>
        <w:spacing w:after="0" w:line="276" w:lineRule="auto"/>
        <w:ind w:left="1080" w:hanging="36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Completa: </w:t>
      </w:r>
      <w:r w:rsidDel="00000000" w:rsidR="00000000" w:rsidRPr="00000000">
        <w:rPr>
          <w:rtl w:val="0"/>
        </w:rPr>
      </w:r>
    </w:p>
    <w:tbl>
      <w:tblPr>
        <w:tblStyle w:val="Table9"/>
        <w:tblW w:w="90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53.8349514563106"/>
        <w:gridCol w:w="2907.7184466019417"/>
        <w:gridCol w:w="3068.4466019417478"/>
        <w:tblGridChange w:id="0">
          <w:tblGrid>
            <w:gridCol w:w="3053.8349514563106"/>
            <w:gridCol w:w="2907.7184466019417"/>
            <w:gridCol w:w="3068.4466019417478"/>
          </w:tblGrid>
        </w:tblGridChange>
      </w:tblGrid>
      <w:tr>
        <w:trPr>
          <w:trHeight w:val="83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spacing w:after="0" w:line="276" w:lineRule="auto"/>
              <w:ind w:left="720" w:firstLine="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5 dg=______g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6 kg=______g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20.000 g=______kg</w:t>
            </w:r>
          </w:p>
        </w:tc>
      </w:tr>
      <w:tr>
        <w:trPr>
          <w:trHeight w:val="83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after="0" w:line="276" w:lineRule="auto"/>
              <w:ind w:left="1080" w:hanging="36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7 g=______cg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50 kg=______g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5.000g=______kg</w:t>
            </w:r>
          </w:p>
        </w:tc>
      </w:tr>
    </w:tbl>
    <w:p w:rsidR="00000000" w:rsidDel="00000000" w:rsidP="00000000" w:rsidRDefault="00000000" w:rsidRPr="00000000" w14:paraId="000000C6">
      <w:pPr>
        <w:spacing w:after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line="240" w:lineRule="auto"/>
              <w:rPr>
                <w:rFonts w:ascii="Amatic SC" w:cs="Amatic SC" w:eastAsia="Amatic SC" w:hAnsi="Amatic SC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Amatic SC" w:cs="Amatic SC" w:eastAsia="Amatic SC" w:hAnsi="Amatic SC"/>
                <w:b w:val="1"/>
                <w:sz w:val="48"/>
                <w:szCs w:val="48"/>
                <w:rtl w:val="0"/>
              </w:rPr>
              <w:t xml:space="preserve">per practicar més…</w:t>
            </w:r>
          </w:p>
          <w:p w:rsidR="00000000" w:rsidDel="00000000" w:rsidP="00000000" w:rsidRDefault="00000000" w:rsidRPr="00000000" w14:paraId="000000C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hyperlink r:id="rId17">
              <w:r w:rsidDel="00000000" w:rsidR="00000000" w:rsidRPr="00000000">
                <w:rPr>
                  <w:rFonts w:ascii="Arial" w:cs="Arial" w:eastAsia="Arial" w:hAnsi="Arial"/>
                  <w:color w:val="1155cc"/>
                  <w:sz w:val="28"/>
                  <w:szCs w:val="28"/>
                  <w:u w:val="single"/>
                  <w:rtl w:val="0"/>
                </w:rPr>
                <w:t xml:space="preserve">https://es.ixl.com/math/4-primaria/comparar-unidades-de-masa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hyperlink r:id="rId18">
              <w:r w:rsidDel="00000000" w:rsidR="00000000" w:rsidRPr="00000000">
                <w:rPr>
                  <w:rFonts w:ascii="Arial" w:cs="Arial" w:eastAsia="Arial" w:hAnsi="Arial"/>
                  <w:color w:val="1155cc"/>
                  <w:sz w:val="28"/>
                  <w:szCs w:val="28"/>
                  <w:u w:val="single"/>
                  <w:rtl w:val="0"/>
                </w:rPr>
                <w:t xml:space="preserve">https://es.ixl.com/math/4-primaria/convertir-unidades-de-masa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spacing w:after="0" w:line="276" w:lineRule="auto"/>
        <w:rPr>
          <w:rFonts w:ascii="Amatic SC" w:cs="Amatic SC" w:eastAsia="Amatic SC" w:hAnsi="Amatic SC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76" w:lineRule="auto"/>
        <w:ind w:left="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76" w:lineRule="auto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00"/>
          <w:sz w:val="24"/>
          <w:szCs w:val="24"/>
          <w:rtl w:val="0"/>
        </w:rPr>
        <w:t xml:space="preserve">ÀREA D’ANGLÈS</w:t>
      </w:r>
    </w:p>
    <w:p w:rsidR="00000000" w:rsidDel="00000000" w:rsidP="00000000" w:rsidRDefault="00000000" w:rsidRPr="00000000" w14:paraId="000000CE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Aquesta setmana haureu de fer les activitats i els jocs que trobareu a la Stage 5 del Project en l’enllaç següent:</w:t>
      </w:r>
    </w:p>
    <w:p w:rsidR="00000000" w:rsidDel="00000000" w:rsidP="00000000" w:rsidRDefault="00000000" w:rsidRPr="00000000" w14:paraId="000000CF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76" w:lineRule="auto"/>
        <w:rPr>
          <w:rFonts w:ascii="Arial" w:cs="Arial" w:eastAsia="Arial" w:hAnsi="Arial"/>
        </w:rPr>
      </w:pPr>
      <w:hyperlink r:id="rId19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https://englishmargallo.wixsite.com/englishmargallo/cm-p1-stage-5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76" w:lineRule="auto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a nice week!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276" w:lineRule="auto"/>
        <w:ind w:left="72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76" w:lineRule="auto"/>
        <w:rPr>
          <w:rFonts w:ascii="Arial" w:cs="Arial" w:eastAsia="Arial" w:hAnsi="Arial"/>
          <w:b w:val="1"/>
          <w:color w:val="6aa84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rtl w:val="0"/>
        </w:rPr>
        <w:t xml:space="preserve">ÀREA DE MÚSICA </w:t>
      </w:r>
    </w:p>
    <w:p w:rsidR="00000000" w:rsidDel="00000000" w:rsidP="00000000" w:rsidRDefault="00000000" w:rsidRPr="00000000" w14:paraId="000000D5">
      <w:pPr>
        <w:widowControl w:val="0"/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proper divendres, 5 de juny, és el Dia Mundial del Medi Ambient.</w:t>
      </w:r>
    </w:p>
    <w:p w:rsidR="00000000" w:rsidDel="00000000" w:rsidP="00000000" w:rsidRDefault="00000000" w:rsidRPr="00000000" w14:paraId="000000D6">
      <w:pPr>
        <w:widowControl w:val="0"/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Segur que molts de vosaltres heu vist o heu sentit a les notícies com la natura, els animals i l’aire s’han anat recuperant durant aquests mesos en què els humans hem estat tancats a casa. Això és una altra mostra de l’impacte que les persones tenim sobre el planeta i la importància de cuidar-lo.</w:t>
      </w:r>
    </w:p>
    <w:p w:rsidR="00000000" w:rsidDel="00000000" w:rsidP="00000000" w:rsidRDefault="00000000" w:rsidRPr="00000000" w14:paraId="000000D7">
      <w:pPr>
        <w:widowControl w:val="0"/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 aquest motiu, </w:t>
      </w:r>
      <w:r w:rsidDel="00000000" w:rsidR="00000000" w:rsidRPr="00000000">
        <w:rPr>
          <w:rFonts w:ascii="Arial" w:cs="Arial" w:eastAsia="Arial" w:hAnsi="Arial"/>
          <w:rtl w:val="0"/>
        </w:rPr>
        <w:t xml:space="preserve">aquesta</w:t>
      </w:r>
      <w:r w:rsidDel="00000000" w:rsidR="00000000" w:rsidRPr="00000000">
        <w:rPr>
          <w:rFonts w:ascii="Arial" w:cs="Arial" w:eastAsia="Arial" w:hAnsi="Arial"/>
          <w:rtl w:val="0"/>
        </w:rPr>
        <w:t xml:space="preserve"> setmana us proposo que escolteu i intenteu aprendre aquesta cançó tan bonica. Se la van inventar uns nens i nenes d’una escola de Malgrat de Mar. Espero que us agradi:</w:t>
      </w:r>
    </w:p>
    <w:p w:rsidR="00000000" w:rsidDel="00000000" w:rsidP="00000000" w:rsidRDefault="00000000" w:rsidRPr="00000000" w14:paraId="000000D8">
      <w:pPr>
        <w:widowControl w:val="0"/>
        <w:numPr>
          <w:ilvl w:val="0"/>
          <w:numId w:val="3"/>
        </w:numPr>
        <w:spacing w:after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cançó del medi ambient:</w:t>
      </w:r>
      <w:hyperlink r:id="rId20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</w:r>
      </w:hyperlink>
      <w:hyperlink r:id="rId21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https://www.youtube.com/watch?v=gd2Dwh4yCik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0"/>
        <w:numPr>
          <w:ilvl w:val="0"/>
          <w:numId w:val="3"/>
        </w:numPr>
        <w:spacing w:after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Lletra de la cançó:</w:t>
      </w:r>
      <w:hyperlink r:id="rId22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</w:r>
      </w:hyperlink>
      <w:hyperlink r:id="rId23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https://drive.google.com/file/d/19ognD1RAmyApDMeomevLnTFenD_NCxRl/view?usp=sharing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0"/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M’agradaria que aquesta cançó us inspirés a fer alguna creació artística amb material reciclat, podeu fer dibuixos, alguna figura o escultura, </w:t>
      </w:r>
      <w:r w:rsidDel="00000000" w:rsidR="00000000" w:rsidRPr="00000000">
        <w:rPr>
          <w:rFonts w:ascii="Arial" w:cs="Arial" w:eastAsia="Arial" w:hAnsi="Arial"/>
          <w:rtl w:val="0"/>
        </w:rPr>
        <w:t xml:space="preserve">algun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instrument</w:t>
      </w:r>
      <w:r w:rsidDel="00000000" w:rsidR="00000000" w:rsidRPr="00000000">
        <w:rPr>
          <w:rFonts w:ascii="Arial" w:cs="Arial" w:eastAsia="Arial" w:hAnsi="Arial"/>
          <w:rtl w:val="0"/>
        </w:rPr>
        <w:t xml:space="preserve"> musical casolà, el que sigui!</w:t>
      </w:r>
    </w:p>
    <w:p w:rsidR="00000000" w:rsidDel="00000000" w:rsidP="00000000" w:rsidRDefault="00000000" w:rsidRPr="00000000" w14:paraId="000000DB">
      <w:pPr>
        <w:widowControl w:val="0"/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Us deixo algunes idees a continuació:</w:t>
      </w:r>
    </w:p>
    <w:p w:rsidR="00000000" w:rsidDel="00000000" w:rsidP="00000000" w:rsidRDefault="00000000" w:rsidRPr="00000000" w14:paraId="000000DC">
      <w:pPr>
        <w:widowControl w:val="0"/>
        <w:numPr>
          <w:ilvl w:val="0"/>
          <w:numId w:val="2"/>
        </w:numPr>
        <w:spacing w:after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Instruments amb material reciclat:</w:t>
      </w:r>
      <w:hyperlink r:id="rId24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</w:r>
      </w:hyperlink>
      <w:hyperlink r:id="rId25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https://instrumentosmusicales10.net/instrumentos-musicales-material-reciclado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0"/>
        <w:numPr>
          <w:ilvl w:val="0"/>
          <w:numId w:val="2"/>
        </w:numPr>
        <w:spacing w:after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Treballs manuals amb material reciclat:</w:t>
      </w:r>
      <w:hyperlink r:id="rId26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</w:r>
      </w:hyperlink>
      <w:hyperlink r:id="rId2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https://www.pequeocio.com/manualidades-infantiles/manualidades-recicladas/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widowControl w:val="0"/>
        <w:numPr>
          <w:ilvl w:val="0"/>
          <w:numId w:val="2"/>
        </w:numPr>
        <w:spacing w:after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Més treballs manuals:</w:t>
      </w:r>
      <w:hyperlink r:id="rId28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  <w:tab/>
        </w:r>
      </w:hyperlink>
      <w:hyperlink r:id="rId29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https://saposyprincesas.elmundo.es/ocio-en-casa/manualidades-para-ninos/manualidades-con-materiales-reciclados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numPr>
          <w:ilvl w:val="0"/>
          <w:numId w:val="2"/>
        </w:numPr>
        <w:spacing w:after="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 reciclat:</w:t>
      </w:r>
      <w:hyperlink r:id="rId30">
        <w:r w:rsidDel="00000000" w:rsidR="00000000" w:rsidRPr="00000000">
          <w:rPr>
            <w:rFonts w:ascii="Arial" w:cs="Arial" w:eastAsia="Arial" w:hAnsi="Arial"/>
            <w:rtl w:val="0"/>
          </w:rPr>
          <w:t xml:space="preserve"> </w:t>
        </w:r>
      </w:hyperlink>
      <w:hyperlink r:id="rId31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https://rz100arte.com/arte-ninos-bausrarte-crear-divertise-reciclar/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0"/>
        <w:spacing w:after="0"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E1">
      <w:pPr>
        <w:widowControl w:val="0"/>
        <w:spacing w:after="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Em podeu enviar una fotografia de la vostra creació artística al correu d’aula indicant a l’assumpte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MÚSICA i el vostre nom.</w:t>
      </w:r>
    </w:p>
    <w:p w:rsidR="00000000" w:rsidDel="00000000" w:rsidP="00000000" w:rsidRDefault="00000000" w:rsidRPr="00000000" w14:paraId="000000E2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76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9900ff"/>
          <w:sz w:val="24"/>
          <w:szCs w:val="24"/>
          <w:rtl w:val="0"/>
        </w:rPr>
        <w:t xml:space="preserve">ÀREA EDUCACIÓ FÍSICA</w:t>
      </w:r>
    </w:p>
    <w:p w:rsidR="00000000" w:rsidDel="00000000" w:rsidP="00000000" w:rsidRDefault="00000000" w:rsidRPr="00000000" w14:paraId="000000E5">
      <w:pPr>
        <w:spacing w:after="0" w:line="276" w:lineRule="auto"/>
        <w:rPr>
          <w:rFonts w:ascii="Arial" w:cs="Arial" w:eastAsia="Arial" w:hAnsi="Arial"/>
          <w:b w:val="1"/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Som conscients que no tothom disposa de molt espai a casa, igual que no de tot el material; és aquí on hem d’intentar ser creatius. És molt important que cada dia es faci una miqueta d’exercici. Aquests exercicis els combinarem en diferents rutines: Estiraments, Coreografies, Ioga, Exercicis de força, Exercicis de precisió (maneig d’objectes), sempre podem deixar anar la creativitat i crear algun repte que impliqui alguna dificultat física.</w:t>
      </w:r>
    </w:p>
    <w:p w:rsidR="00000000" w:rsidDel="00000000" w:rsidP="00000000" w:rsidRDefault="00000000" w:rsidRPr="00000000" w14:paraId="000000E7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Totes aquestes propostes s’aniran penjant al Bloc d’educació Física creat a la Web de l’escola: </w:t>
      </w:r>
    </w:p>
    <w:p w:rsidR="00000000" w:rsidDel="00000000" w:rsidP="00000000" w:rsidRDefault="00000000" w:rsidRPr="00000000" w14:paraId="000000E8">
      <w:pPr>
        <w:spacing w:line="240" w:lineRule="auto"/>
        <w:jc w:val="both"/>
        <w:rPr>
          <w:rFonts w:ascii="Arial" w:cs="Arial" w:eastAsia="Arial" w:hAnsi="Arial"/>
        </w:rPr>
      </w:pPr>
      <w:hyperlink r:id="rId32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https://agora.xtec.cat/ceipmargallo/bloc-deducacio-fisica/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 aquesta setmana s’ha plantejat un treball molt divertit de Percussió corporal. Proveu-ho ja veureu com us encantarà!!! Recordeu que teniu tota la informació penjada al bloc.</w:t>
      </w:r>
    </w:p>
    <w:p w:rsidR="00000000" w:rsidDel="00000000" w:rsidP="00000000" w:rsidRDefault="00000000" w:rsidRPr="00000000" w14:paraId="000000EA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repte que llenço aquesta setmana és que creeu una cançó o reproduiu alguna que ja estigui feta. </w:t>
      </w:r>
    </w:p>
    <w:p w:rsidR="00000000" w:rsidDel="00000000" w:rsidP="00000000" w:rsidRDefault="00000000" w:rsidRPr="00000000" w14:paraId="000000EB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-RETORNAR AL LLARG DE LA SETMANA:</w:t>
      </w:r>
      <w:r w:rsidDel="00000000" w:rsidR="00000000" w:rsidRPr="00000000">
        <w:rPr>
          <w:rFonts w:ascii="Arial" w:cs="Arial" w:eastAsia="Arial" w:hAnsi="Arial"/>
          <w:rtl w:val="0"/>
        </w:rPr>
        <w:t xml:space="preserve"> RECORDEU enviar al correu electrònic d'aula amb l'assumpte: "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Educació Física. Repte Percussió Corporal</w:t>
      </w:r>
      <w:r w:rsidDel="00000000" w:rsidR="00000000" w:rsidRPr="00000000">
        <w:rPr>
          <w:rFonts w:ascii="Arial" w:cs="Arial" w:eastAsia="Arial" w:hAnsi="Arial"/>
          <w:rtl w:val="0"/>
        </w:rPr>
        <w:t xml:space="preserve">"</w:t>
      </w:r>
    </w:p>
    <w:p w:rsidR="00000000" w:rsidDel="00000000" w:rsidP="00000000" w:rsidRDefault="00000000" w:rsidRPr="00000000" w14:paraId="000000EC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 la voleu compartir a través de les xarxes socials recordeu els hashtags: #jomargallodesdecasa  #percussiócorporal</w:t>
      </w:r>
    </w:p>
    <w:p w:rsidR="00000000" w:rsidDel="00000000" w:rsidP="00000000" w:rsidRDefault="00000000" w:rsidRPr="00000000" w14:paraId="000000ED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-VOLUNTARI:</w:t>
      </w:r>
      <w:r w:rsidDel="00000000" w:rsidR="00000000" w:rsidRPr="00000000">
        <w:rPr>
          <w:rFonts w:ascii="Arial" w:cs="Arial" w:eastAsia="Arial" w:hAnsi="Arial"/>
          <w:rtl w:val="0"/>
        </w:rPr>
        <w:t xml:space="preserve">Si voleu compartir alguna rutina de percussió assajada al llarg de la setmana a través de les xarxes socials RECORDEU escriure els hashtags: #jomargallodesdecasa #percussiócorporal</w:t>
      </w:r>
    </w:p>
    <w:p w:rsidR="00000000" w:rsidDel="00000000" w:rsidP="00000000" w:rsidRDefault="00000000" w:rsidRPr="00000000" w14:paraId="000000EE">
      <w:pPr>
        <w:spacing w:after="240" w:before="24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 voleu enviar correu electrònic RECORDEU enviar-ho al correu electrònic d'aula amb l'assumpte: "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Educació Física. Percussió Corporal</w:t>
      </w:r>
      <w:r w:rsidDel="00000000" w:rsidR="00000000" w:rsidRPr="00000000">
        <w:rPr>
          <w:rFonts w:ascii="Arial" w:cs="Arial" w:eastAsia="Arial" w:hAnsi="Arial"/>
          <w:rtl w:val="0"/>
        </w:rPr>
        <w:t xml:space="preserve">"</w:t>
      </w:r>
    </w:p>
    <w:p w:rsidR="00000000" w:rsidDel="00000000" w:rsidP="00000000" w:rsidRDefault="00000000" w:rsidRPr="00000000" w14:paraId="000000EF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Les activitats que es proposen són pels infants però els poden realitzar tota la família!! Animeu-vos!!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0"/>
        </w:rPr>
        <w:t xml:space="preserve">ENTRETENIMIENTO EN FAMILIA</w:t>
      </w:r>
    </w:p>
    <w:p w:rsidR="00000000" w:rsidDel="00000000" w:rsidP="00000000" w:rsidRDefault="00000000" w:rsidRPr="00000000" w14:paraId="00000105">
      <w:pPr>
        <w:spacing w:after="0" w:line="276" w:lineRule="auto"/>
        <w:jc w:val="center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0"/>
        </w:rPr>
        <w:t xml:space="preserve">RECETA DE COCINA: palmeritas de chocolate</w:t>
      </w:r>
    </w:p>
    <w:p w:rsidR="00000000" w:rsidDel="00000000" w:rsidP="00000000" w:rsidRDefault="00000000" w:rsidRPr="00000000" w14:paraId="00000107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0"/>
        </w:rPr>
        <w:t xml:space="preserve">Os dejamos una receta riquísima: palmeritas de chocolate. Podéis ver el video para prepararla: </w:t>
      </w:r>
      <w:hyperlink r:id="rId33">
        <w:r w:rsidDel="00000000" w:rsidR="00000000" w:rsidRPr="00000000">
          <w:rPr>
            <w:rFonts w:ascii="Arial" w:cs="Arial" w:eastAsia="Arial" w:hAnsi="Arial"/>
            <w:b w:val="1"/>
            <w:color w:val="1155cc"/>
            <w:sz w:val="28"/>
            <w:szCs w:val="28"/>
            <w:u w:val="single"/>
            <w:rtl w:val="0"/>
          </w:rPr>
          <w:t xml:space="preserve">https://www.youtube.com/watch?v=oKx_dviTkEg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714375</wp:posOffset>
            </wp:positionH>
            <wp:positionV relativeFrom="paragraph">
              <wp:posOffset>257175</wp:posOffset>
            </wp:positionV>
            <wp:extent cx="3570923" cy="2437296"/>
            <wp:effectExtent b="0" l="0" r="0" t="0"/>
            <wp:wrapSquare wrapText="bothSides" distB="114300" distT="114300" distL="114300" distR="11430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0923" cy="24372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B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76" w:lineRule="auto"/>
        <w:jc w:val="left"/>
        <w:rPr>
          <w:rFonts w:ascii="Arial" w:cs="Arial" w:eastAsia="Arial" w:hAnsi="Arial"/>
          <w:b w:val="1"/>
          <w:color w:val="4581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76" w:lineRule="auto"/>
        <w:ind w:left="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76" w:lineRule="auto"/>
        <w:ind w:left="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76" w:lineRule="auto"/>
        <w:ind w:left="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line="276" w:lineRule="auto"/>
        <w:ind w:left="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76" w:lineRule="auto"/>
        <w:ind w:left="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276" w:lineRule="auto"/>
        <w:ind w:left="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76" w:lineRule="auto"/>
        <w:ind w:left="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line="276" w:lineRule="auto"/>
        <w:ind w:left="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line="276" w:lineRule="auto"/>
        <w:ind w:left="0" w:firstLine="0"/>
        <w:rPr>
          <w:rFonts w:ascii="Arial" w:cs="Arial" w:eastAsia="Arial" w:hAnsi="Arial"/>
          <w:b w:val="1"/>
          <w:color w:val="99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Podéis haceros fotos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y enviadlas al correo de clase.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0" w:line="240" w:lineRule="auto"/>
        <w:jc w:val="center"/>
        <w:rPr>
          <w:rFonts w:ascii="Amatic SC" w:cs="Amatic SC" w:eastAsia="Amatic SC" w:hAnsi="Amatic SC"/>
          <w:b w:val="1"/>
          <w:color w:val="38761d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line="240" w:lineRule="auto"/>
        <w:jc w:val="center"/>
        <w:rPr>
          <w:rFonts w:ascii="Amatic SC" w:cs="Amatic SC" w:eastAsia="Amatic SC" w:hAnsi="Amatic SC"/>
          <w:b w:val="1"/>
          <w:color w:val="38761d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240" w:lineRule="auto"/>
        <w:jc w:val="center"/>
        <w:rPr>
          <w:rFonts w:ascii="Amatic SC" w:cs="Amatic SC" w:eastAsia="Amatic SC" w:hAnsi="Amatic SC"/>
          <w:b w:val="1"/>
          <w:color w:val="38761d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line="240" w:lineRule="auto"/>
        <w:jc w:val="left"/>
        <w:rPr>
          <w:rFonts w:ascii="Amatic SC" w:cs="Amatic SC" w:eastAsia="Amatic SC" w:hAnsi="Amatic SC"/>
          <w:b w:val="1"/>
          <w:color w:val="38761d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jc w:val="center"/>
        <w:rPr>
          <w:rFonts w:ascii="Amatic SC" w:cs="Amatic SC" w:eastAsia="Amatic SC" w:hAnsi="Amatic SC"/>
          <w:b w:val="1"/>
          <w:color w:val="38761d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38761d"/>
          <w:sz w:val="60"/>
          <w:szCs w:val="60"/>
          <w:rtl w:val="0"/>
        </w:rPr>
        <w:t xml:space="preserve">APRENEM JUGANT!</w:t>
      </w:r>
    </w:p>
    <w:p w:rsidR="00000000" w:rsidDel="00000000" w:rsidP="00000000" w:rsidRDefault="00000000" w:rsidRPr="00000000" w14:paraId="00000121">
      <w:pPr>
        <w:spacing w:after="0" w:line="240" w:lineRule="auto"/>
        <w:jc w:val="center"/>
        <w:rPr>
          <w:rFonts w:ascii="Amatic SC" w:cs="Amatic SC" w:eastAsia="Amatic SC" w:hAnsi="Amatic SC"/>
          <w:color w:val="38761d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Aquí us presentem una sèrie d’activitats  voluntàries pels qui vulgueu practicar una miqueta més: </w:t>
      </w:r>
    </w:p>
    <w:p w:rsidR="00000000" w:rsidDel="00000000" w:rsidP="00000000" w:rsidRDefault="00000000" w:rsidRPr="00000000" w14:paraId="00000123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76" w:lineRule="auto"/>
        <w:rPr>
          <w:rFonts w:ascii="Caveat" w:cs="Caveat" w:eastAsia="Caveat" w:hAnsi="Caveat"/>
          <w:b w:val="1"/>
          <w:color w:val="f1c232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f1c232"/>
          <w:sz w:val="28"/>
          <w:szCs w:val="28"/>
          <w:u w:val="single"/>
          <w:rtl w:val="0"/>
        </w:rPr>
        <w:t xml:space="preserve">CATALÀ</w:t>
      </w:r>
    </w:p>
    <w:p w:rsidR="00000000" w:rsidDel="00000000" w:rsidP="00000000" w:rsidRDefault="00000000" w:rsidRPr="00000000" w14:paraId="00000125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Activitats d’ortografia R/RR: </w:t>
      </w:r>
    </w:p>
    <w:p w:rsidR="00000000" w:rsidDel="00000000" w:rsidP="00000000" w:rsidRDefault="00000000" w:rsidRPr="00000000" w14:paraId="00000126">
      <w:pPr>
        <w:spacing w:after="0" w:line="276" w:lineRule="auto"/>
        <w:rPr>
          <w:rFonts w:ascii="Caveat" w:cs="Caveat" w:eastAsia="Caveat" w:hAnsi="Caveat"/>
          <w:b w:val="1"/>
          <w:color w:val="f1c232"/>
          <w:sz w:val="28"/>
          <w:szCs w:val="28"/>
        </w:rPr>
      </w:pPr>
      <w:hyperlink r:id="rId35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http://www.edu365.cat/primaria/catala/ortografia/cm07.html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="276" w:lineRule="auto"/>
        <w:rPr>
          <w:rFonts w:ascii="Caveat" w:cs="Caveat" w:eastAsia="Caveat" w:hAnsi="Caveat"/>
          <w:b w:val="1"/>
          <w:color w:val="f1c23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Activitats d’expressió escrita: Un company de 4t us recomana aquesta web! Segur que us agradarà molt! </w:t>
      </w:r>
    </w:p>
    <w:p w:rsidR="00000000" w:rsidDel="00000000" w:rsidP="00000000" w:rsidRDefault="00000000" w:rsidRPr="00000000" w14:paraId="00000129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1pas: Donar-li al log-in i posar el vostre nom</w:t>
      </w:r>
    </w:p>
    <w:p w:rsidR="00000000" w:rsidDel="00000000" w:rsidP="00000000" w:rsidRDefault="00000000" w:rsidRPr="00000000" w14:paraId="0000012A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2pas: Donar-li al  COMIC CREATOR</w:t>
      </w:r>
    </w:p>
    <w:p w:rsidR="00000000" w:rsidDel="00000000" w:rsidP="00000000" w:rsidRDefault="00000000" w:rsidRPr="00000000" w14:paraId="0000012B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3pas: Selecciona la vinyeta. </w:t>
      </w:r>
    </w:p>
    <w:p w:rsidR="00000000" w:rsidDel="00000000" w:rsidP="00000000" w:rsidRDefault="00000000" w:rsidRPr="00000000" w14:paraId="0000012C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4pas: Comença a crear el teu còmic del garfield, investiga i canvia el fons, afegeix objectes, bafarades…. Posa-li imaginació per escriure un còmic ben original!</w:t>
      </w:r>
    </w:p>
    <w:p w:rsidR="00000000" w:rsidDel="00000000" w:rsidP="00000000" w:rsidRDefault="00000000" w:rsidRPr="00000000" w14:paraId="0000012D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hyperlink r:id="rId36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http://www.professorgarfield.org/pgf_comics_lab.html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0" w:line="276" w:lineRule="auto"/>
        <w:rPr>
          <w:rFonts w:ascii="Caveat" w:cs="Caveat" w:eastAsia="Caveat" w:hAnsi="Caveat"/>
          <w:b w:val="1"/>
          <w:color w:val="674ea7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674ea7"/>
          <w:sz w:val="28"/>
          <w:szCs w:val="28"/>
          <w:u w:val="single"/>
          <w:rtl w:val="0"/>
        </w:rPr>
        <w:t xml:space="preserve">CASTELLÀ</w:t>
      </w:r>
    </w:p>
    <w:p w:rsidR="00000000" w:rsidDel="00000000" w:rsidP="00000000" w:rsidRDefault="00000000" w:rsidRPr="00000000" w14:paraId="00000130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Comprensión </w:t>
      </w: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lectora:  </w:t>
      </w:r>
    </w:p>
    <w:p w:rsidR="00000000" w:rsidDel="00000000" w:rsidP="00000000" w:rsidRDefault="00000000" w:rsidRPr="00000000" w14:paraId="00000131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hyperlink r:id="rId37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http://reglasdeortografia.com/testcompre2ciclo02.html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276" w:lineRule="auto"/>
        <w:rPr>
          <w:rFonts w:ascii="Caveat" w:cs="Caveat" w:eastAsia="Caveat" w:hAnsi="Caveat"/>
          <w:b w:val="1"/>
          <w:color w:val="674ea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76" w:lineRule="auto"/>
        <w:rPr>
          <w:rFonts w:ascii="Caveat" w:cs="Caveat" w:eastAsia="Caveat" w:hAnsi="Caveat"/>
          <w:b w:val="1"/>
          <w:color w:val="674ea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="276" w:lineRule="auto"/>
        <w:rPr>
          <w:rFonts w:ascii="Caveat" w:cs="Caveat" w:eastAsia="Caveat" w:hAnsi="Caveat"/>
          <w:b w:val="1"/>
          <w:color w:val="cc0000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cc0000"/>
          <w:sz w:val="28"/>
          <w:szCs w:val="28"/>
          <w:u w:val="single"/>
          <w:rtl w:val="0"/>
        </w:rPr>
        <w:t xml:space="preserve">MATEMÀTIQUES</w:t>
      </w:r>
    </w:p>
    <w:p w:rsidR="00000000" w:rsidDel="00000000" w:rsidP="00000000" w:rsidRDefault="00000000" w:rsidRPr="00000000" w14:paraId="00000135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Troba l’objecte que està a la coordenada que t’indica:</w:t>
      </w:r>
    </w:p>
    <w:p w:rsidR="00000000" w:rsidDel="00000000" w:rsidP="00000000" w:rsidRDefault="00000000" w:rsidRPr="00000000" w14:paraId="00000136">
      <w:pPr>
        <w:spacing w:after="0" w:line="276" w:lineRule="auto"/>
        <w:rPr>
          <w:rFonts w:ascii="Caveat" w:cs="Caveat" w:eastAsia="Caveat" w:hAnsi="Caveat"/>
          <w:b w:val="1"/>
          <w:color w:val="3c78d8"/>
          <w:sz w:val="28"/>
          <w:szCs w:val="28"/>
          <w:u w:val="single"/>
        </w:rPr>
      </w:pPr>
      <w:hyperlink r:id="rId38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https://es.ixl.com/math/4-primaria/ubicar-objetos-en-un-plano-de-coordenadas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276" w:lineRule="auto"/>
        <w:rPr>
          <w:rFonts w:ascii="Caveat" w:cs="Caveat" w:eastAsia="Caveat" w:hAnsi="Caveat"/>
          <w:b w:val="1"/>
          <w:color w:val="3c78d8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="276" w:lineRule="auto"/>
        <w:rPr>
          <w:rFonts w:ascii="Caveat" w:cs="Caveat" w:eastAsia="Caveat" w:hAnsi="Caveat"/>
          <w:b w:val="1"/>
          <w:color w:val="38761d"/>
          <w:sz w:val="28"/>
          <w:szCs w:val="28"/>
          <w:u w:val="single"/>
        </w:rPr>
      </w:pPr>
      <w:r w:rsidDel="00000000" w:rsidR="00000000" w:rsidRPr="00000000">
        <w:rPr>
          <w:rFonts w:ascii="Caveat" w:cs="Caveat" w:eastAsia="Caveat" w:hAnsi="Caveat"/>
          <w:b w:val="1"/>
          <w:color w:val="38761d"/>
          <w:sz w:val="28"/>
          <w:szCs w:val="28"/>
          <w:u w:val="single"/>
          <w:rtl w:val="0"/>
        </w:rPr>
        <w:t xml:space="preserve">CONEIXEMENT DEL MEDI</w:t>
      </w:r>
    </w:p>
    <w:p w:rsidR="00000000" w:rsidDel="00000000" w:rsidP="00000000" w:rsidRDefault="00000000" w:rsidRPr="00000000" w14:paraId="00000139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Dibuix creatiu! Us deixem una web totalment online per poder dibuixar. Us proposem que busqueu la comarca que més us cridi l’atenció i feu un cartell publicitari per animar a la gent que visita la comarca. (Podeu buscar llocs d’interès, menjars típics, festes….) Atenció! Haureu de dibuixar-ho! No podem enganxar imatges! </w:t>
      </w:r>
    </w:p>
    <w:p w:rsidR="00000000" w:rsidDel="00000000" w:rsidP="00000000" w:rsidRDefault="00000000" w:rsidRPr="00000000" w14:paraId="0000013A">
      <w:pPr>
        <w:spacing w:after="0" w:line="276" w:lineRule="auto"/>
        <w:rPr>
          <w:rFonts w:ascii="Caveat" w:cs="Caveat" w:eastAsia="Caveat" w:hAnsi="Caveat"/>
          <w:b w:val="1"/>
          <w:sz w:val="28"/>
          <w:szCs w:val="28"/>
        </w:rPr>
      </w:pPr>
      <w:r w:rsidDel="00000000" w:rsidR="00000000" w:rsidRPr="00000000">
        <w:rPr>
          <w:rFonts w:ascii="Caveat" w:cs="Caveat" w:eastAsia="Caveat" w:hAnsi="Caveat"/>
          <w:b w:val="1"/>
          <w:sz w:val="28"/>
          <w:szCs w:val="28"/>
          <w:rtl w:val="0"/>
        </w:rPr>
        <w:t xml:space="preserve">Podeu utilitzar aquesta web per elaborar-ho: </w:t>
      </w:r>
      <w:hyperlink r:id="rId39">
        <w:r w:rsidDel="00000000" w:rsidR="00000000" w:rsidRPr="00000000">
          <w:rPr>
            <w:rFonts w:ascii="Caveat" w:cs="Caveat" w:eastAsia="Caveat" w:hAnsi="Caveat"/>
            <w:b w:val="1"/>
            <w:color w:val="1155cc"/>
            <w:sz w:val="28"/>
            <w:szCs w:val="28"/>
            <w:u w:val="single"/>
            <w:rtl w:val="0"/>
          </w:rPr>
          <w:t xml:space="preserve">https://www.autodraw.com/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sectPr>
      <w:headerReference r:id="rId40" w:type="default"/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Caveat">
    <w:embedRegular w:fontKey="{00000000-0000-0000-0000-000000000000}" r:id="rId1" w:subsetted="0"/>
    <w:embedBold w:fontKey="{00000000-0000-0000-0000-000000000000}" r:id="rId2" w:subsetted="0"/>
  </w:font>
  <w:font w:name="Amatic SC">
    <w:embedRegular w:fontKey="{00000000-0000-0000-0000-000000000000}" r:id="rId3" w:subsetted="0"/>
    <w:embedBold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die Flower">
    <w:embedRegular w:fontKey="{00000000-0000-0000-0000-000000000000}" r:id="rId9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.xml"/><Relationship Id="rId20" Type="http://schemas.openxmlformats.org/officeDocument/2006/relationships/hyperlink" Target="https://www.youtube.com/watch?v=gd2Dwh4yCik" TargetMode="External"/><Relationship Id="rId22" Type="http://schemas.openxmlformats.org/officeDocument/2006/relationships/hyperlink" Target="https://drive.google.com/file/d/19ognD1RAmyApDMeomevLnTFenD_NCxRl/view?usp=sharing" TargetMode="External"/><Relationship Id="rId21" Type="http://schemas.openxmlformats.org/officeDocument/2006/relationships/hyperlink" Target="https://www.youtube.com/watch?v=gd2Dwh4yCik" TargetMode="External"/><Relationship Id="rId24" Type="http://schemas.openxmlformats.org/officeDocument/2006/relationships/hyperlink" Target="https://instrumentosmusicales10.net/instrumentos-musicales-material-reciclado" TargetMode="External"/><Relationship Id="rId23" Type="http://schemas.openxmlformats.org/officeDocument/2006/relationships/hyperlink" Target="https://drive.google.com/file/d/19ognD1RAmyApDMeomevLnTFenD_NCxRl/view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hyperlink" Target="https://www.pequeocio.com/manualidades-infantiles/manualidades-recicladas/" TargetMode="External"/><Relationship Id="rId25" Type="http://schemas.openxmlformats.org/officeDocument/2006/relationships/hyperlink" Target="https://instrumentosmusicales10.net/instrumentos-musicales-material-reciclado" TargetMode="External"/><Relationship Id="rId28" Type="http://schemas.openxmlformats.org/officeDocument/2006/relationships/hyperlink" Target="https://saposyprincesas.elmundo.es/ocio-en-casa/manualidades-para-ninos/manualidades-con-materiales-reciclados/" TargetMode="External"/><Relationship Id="rId27" Type="http://schemas.openxmlformats.org/officeDocument/2006/relationships/hyperlink" Target="https://www.pequeocio.com/manualidades-infantiles/manualidades-reciclada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saposyprincesas.elmundo.es/ocio-en-casa/manualidades-para-ninos/manualidades-con-materiales-reciclados" TargetMode="External"/><Relationship Id="rId7" Type="http://schemas.openxmlformats.org/officeDocument/2006/relationships/hyperlink" Target="https://www.youtube.com/watch?v=icttaUwZAcU" TargetMode="External"/><Relationship Id="rId8" Type="http://schemas.openxmlformats.org/officeDocument/2006/relationships/image" Target="media/image4.png"/><Relationship Id="rId31" Type="http://schemas.openxmlformats.org/officeDocument/2006/relationships/hyperlink" Target="https://rz100arte.com/arte-ninos-bausrarte-crear-divertise-reciclar/" TargetMode="External"/><Relationship Id="rId30" Type="http://schemas.openxmlformats.org/officeDocument/2006/relationships/hyperlink" Target="https://rz100arte.com/arte-ninos-bausrarte-crear-divertise-reciclar/" TargetMode="External"/><Relationship Id="rId11" Type="http://schemas.openxmlformats.org/officeDocument/2006/relationships/hyperlink" Target="https://sites.google.com/site/4t2012escolasantjosep/recursos-de-medi/les-comarques-de-catalunya/catalunyaunmosaicdecomarques" TargetMode="External"/><Relationship Id="rId33" Type="http://schemas.openxmlformats.org/officeDocument/2006/relationships/hyperlink" Target="https://www.youtube.com/watch?v=oKx_dviTkEg" TargetMode="External"/><Relationship Id="rId10" Type="http://schemas.openxmlformats.org/officeDocument/2006/relationships/image" Target="media/image5.png"/><Relationship Id="rId32" Type="http://schemas.openxmlformats.org/officeDocument/2006/relationships/hyperlink" Target="https://agora.xtec.cat/ceipmargallo/bloc-deducacio-fisica/" TargetMode="External"/><Relationship Id="rId13" Type="http://schemas.openxmlformats.org/officeDocument/2006/relationships/hyperlink" Target="https://www.loom.com/share/774ef9075b314b02b2a27889c18faf37" TargetMode="External"/><Relationship Id="rId35" Type="http://schemas.openxmlformats.org/officeDocument/2006/relationships/hyperlink" Target="http://www.edu365.cat/primaria/catala/ortografia/cm07.html" TargetMode="External"/><Relationship Id="rId12" Type="http://schemas.openxmlformats.org/officeDocument/2006/relationships/image" Target="media/image3.png"/><Relationship Id="rId34" Type="http://schemas.openxmlformats.org/officeDocument/2006/relationships/image" Target="media/image7.png"/><Relationship Id="rId15" Type="http://schemas.openxmlformats.org/officeDocument/2006/relationships/image" Target="media/image2.png"/><Relationship Id="rId37" Type="http://schemas.openxmlformats.org/officeDocument/2006/relationships/hyperlink" Target="http://reglasdeortografia.com/testcompre2ciclo02.html" TargetMode="External"/><Relationship Id="rId14" Type="http://schemas.openxmlformats.org/officeDocument/2006/relationships/hyperlink" Target="https://kahoot.it/challenge/09326249?challenge-id=60d2d139-f9cd-4382-b476-fae9a015b5ba_1589123074802" TargetMode="External"/><Relationship Id="rId36" Type="http://schemas.openxmlformats.org/officeDocument/2006/relationships/hyperlink" Target="http://www.professorgarfield.org/pgf_comics_lab.html" TargetMode="External"/><Relationship Id="rId17" Type="http://schemas.openxmlformats.org/officeDocument/2006/relationships/hyperlink" Target="https://es.ixl.com/math/4-primaria/comparar-unidades-de-masa" TargetMode="External"/><Relationship Id="rId39" Type="http://schemas.openxmlformats.org/officeDocument/2006/relationships/hyperlink" Target="https://www.autodraw.com/" TargetMode="External"/><Relationship Id="rId16" Type="http://schemas.openxmlformats.org/officeDocument/2006/relationships/image" Target="media/image1.png"/><Relationship Id="rId38" Type="http://schemas.openxmlformats.org/officeDocument/2006/relationships/hyperlink" Target="https://es.ixl.com/math/4-primaria/ubicar-objetos-en-un-plano-de-coordenadas" TargetMode="External"/><Relationship Id="rId19" Type="http://schemas.openxmlformats.org/officeDocument/2006/relationships/hyperlink" Target="https://englishmargallo.wixsite.com/englishmargallo/cm-p1-stage-5" TargetMode="External"/><Relationship Id="rId18" Type="http://schemas.openxmlformats.org/officeDocument/2006/relationships/hyperlink" Target="https://es.ixl.com/math/4-primaria/convertir-unidades-de-mas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AmaticSC-regular.ttf"/><Relationship Id="rId4" Type="http://schemas.openxmlformats.org/officeDocument/2006/relationships/font" Target="fonts/AmaticSC-bold.ttf"/><Relationship Id="rId9" Type="http://schemas.openxmlformats.org/officeDocument/2006/relationships/font" Target="fonts/IndieFlower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5JpELAqDsF1WYy/6kjYkaseVXw==">AMUW2mXhbLUviKbVXI5CKk48JXD1Ex5a9H0ZuEtLb4tkizt4tpai5/Qh9lxj22iVRTDPte8Ef2c+A40+AXVTOBhVLqaA9j1KPRBBcHCXnm4D5UmcnEsnGaebDGvmLPhqaEsGVALQZqEq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