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Nom: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Setmana del 4 al 8 de maig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5153025</wp:posOffset>
            </wp:positionH>
            <wp:positionV relativeFrom="paragraph">
              <wp:posOffset>114300</wp:posOffset>
            </wp:positionV>
            <wp:extent cx="1306761" cy="1306761"/>
            <wp:effectExtent b="0" l="0" r="0" t="0"/>
            <wp:wrapSquare wrapText="bothSides" distB="114300" distT="114300" distL="114300" distR="11430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6761" cy="1306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MINIPROJECTE VEGETACIÓ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MEDI SOCIAL I NATURAL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rtl w:val="0"/>
        </w:rPr>
        <w:t xml:space="preserve">AREA DE CASTELLANO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674ea7"/>
          <w:sz w:val="24"/>
          <w:szCs w:val="24"/>
          <w:rtl w:val="0"/>
        </w:rPr>
        <w:t xml:space="preserve">ACTIVITAT 1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color w:val="674ea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Visualiza este video para poder responder a las preguntas.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El reino de las plantas. Sus características y clasificación | Vídeos Educativos para Niños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estas preguntas o cuestiones  para saber qué información debes conseguir en el video.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Escribe las cinco funciones vitales que realizan las plantas (no olvides separarlas con comas y poner “y” entre las dos últimas).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Completa este texto con las palabras siguientes (materia inorgánica, oxígeno, fotosíntesis, alimento, vivir, clorofila, sol y verde).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TEXTO A COMPLETAR: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Las plantas transforman la luz del……………………..y la ……………………………………...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………...………………………...que encuentran a su alrededor en…………..…………………..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right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Los vegetales en ese proceso liberan……………………………..……………...a la naturaleza, </w:t>
      </w:r>
    </w:p>
    <w:p w:rsidR="00000000" w:rsidDel="00000000" w:rsidP="00000000" w:rsidRDefault="00000000" w:rsidRPr="00000000" w14:paraId="00000016">
      <w:pPr>
        <w:keepNext w:val="0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right="0"/>
        <w:jc w:val="left"/>
        <w:rPr>
          <w:rFonts w:ascii="Arial" w:cs="Arial" w:eastAsia="Arial" w:hAnsi="Arial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elemento los seres humanos no podríamos …………………….………………La mayoría de las plantas son de color…………………….……….., este color se lo proporciona una substancia que se llama …………………………...………………...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0"/>
        </w:rPr>
        <w:t xml:space="preserve">ÀREA DE CATALÀ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5067300</wp:posOffset>
            </wp:positionH>
            <wp:positionV relativeFrom="paragraph">
              <wp:posOffset>0</wp:posOffset>
            </wp:positionV>
            <wp:extent cx="820103" cy="961757"/>
            <wp:effectExtent b="0" l="0" r="0" t="0"/>
            <wp:wrapSquare wrapText="bothSides" distB="0" distT="0" distL="114300" distR="11430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103" cy="961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0"/>
        </w:rPr>
        <w:t xml:space="preserve">ACTIVITAT 2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Llegeix aquest consells amb atenció.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5067300</wp:posOffset>
            </wp:positionH>
            <wp:positionV relativeFrom="paragraph">
              <wp:posOffset>180975</wp:posOffset>
            </wp:positionV>
            <wp:extent cx="958062" cy="1009650"/>
            <wp:effectExtent b="0" l="0" r="0" t="0"/>
            <wp:wrapSquare wrapText="bothSides" distB="0" distT="0" distL="114300" distR="114300"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8062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PENSA</w:t>
      </w:r>
      <w:r w:rsidDel="00000000" w:rsidR="00000000" w:rsidRPr="00000000">
        <w:rPr>
          <w:rFonts w:ascii="Arial" w:cs="Arial" w:eastAsia="Arial" w:hAnsi="Arial"/>
          <w:rtl w:val="0"/>
        </w:rPr>
        <w:t xml:space="preserve">: Abans de posar-te a treballar.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after="2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Penso quin tipus de text vaig a escriure. ( expositiu, instructiu, informatiu, descriptiu, argumentatiu, narratiu, poema,etc...)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spacing w:after="2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Penso quina forma ha de tenir i què vull escriure.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PLANIFICAT</w:t>
      </w:r>
      <w:r w:rsidDel="00000000" w:rsidR="00000000" w:rsidRPr="00000000">
        <w:rPr>
          <w:rFonts w:ascii="Arial" w:cs="Arial" w:eastAsia="Arial" w:hAnsi="Arial"/>
          <w:rtl w:val="0"/>
        </w:rPr>
        <w:t xml:space="preserve">: fes una pluja d’idees, un esborrany, un guió del que vols explicar i en quin ordre.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5267325</wp:posOffset>
            </wp:positionH>
            <wp:positionV relativeFrom="paragraph">
              <wp:posOffset>495300</wp:posOffset>
            </wp:positionV>
            <wp:extent cx="892249" cy="1009650"/>
            <wp:effectExtent b="0" l="0" r="0" t="0"/>
            <wp:wrapSquare wrapText="bothSides" distB="0" distT="0" distL="114300" distR="114300"/>
            <wp:docPr descr="http://sinergia.org.ve/wp-content/uploads/2017/03/base.jpg" id="17" name="image4.png"/>
            <a:graphic>
              <a:graphicData uri="http://schemas.openxmlformats.org/drawingml/2006/picture">
                <pic:pic>
                  <pic:nvPicPr>
                    <pic:cNvPr descr="http://sinergia.org.ve/wp-content/uploads/2017/03/base.jpg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249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0"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Tingues en compte: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La forma o estructura del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El vocabulari que faig servir ( no repetir gaire les paraules, pensar una altra paraula que signifiqui el mateix)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Que les frases siguin curtes, ordenades i amb sentit..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Que hi hagi varietat de connectors. </w:t>
      </w:r>
      <w:r w:rsidDel="00000000" w:rsidR="00000000" w:rsidRPr="00000000">
        <w:rPr>
          <w:rFonts w:ascii="Arial" w:cs="Arial" w:eastAsia="Arial" w:hAnsi="Arial"/>
          <w:rtl w:val="0"/>
        </w:rPr>
        <w:t xml:space="preserve">(mentrestant, al cap d’una estona, més tard, a continuació, quan, finalment, tot i així, per acabar…).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Que els paràgrafs siguin breus.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after="2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Que utilitzo la puntuació per estructurar el text..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LLEGEIX EN VEU ALTA EL QUE HAS ESCRIT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4377690</wp:posOffset>
            </wp:positionH>
            <wp:positionV relativeFrom="paragraph">
              <wp:posOffset>191770</wp:posOffset>
            </wp:positionV>
            <wp:extent cx="1104900" cy="1009650"/>
            <wp:effectExtent b="0" l="0" r="0" t="0"/>
            <wp:wrapSquare wrapText="bothSides" distB="0" distT="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numPr>
          <w:ilvl w:val="0"/>
          <w:numId w:val="14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Si has repetit paraules mira de canviar-les per altres que signifiquen el mateix.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4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Mira que les idees estan clares i ordenades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4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Revisa que les frases estan separades per punts..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4"/>
        </w:numPr>
        <w:spacing w:after="2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Revisa ortografia: Majúscules, “i”,  (ja,jo,ju,ge,gi),(gue,gui, güe,güi) ,(ca,co,cu,que,qui)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after="2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TORNA A ESCRIURE’L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895350" cy="1089343"/>
            <wp:effectExtent b="0" l="0" r="0" t="0"/>
            <wp:wrapSquare wrapText="bothSides" distB="0" distT="0" distL="114300" distR="1143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89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Si ho fas a mà passa’l a net,  fes un títol bonic en majúscules, manté el marge dret i esquerra ben alineat, la lletra clara i fes un dibuix per il·lustrar el teu text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2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ho fas a l’ordinador justifica el text i passa el corrector en la llengua que hagis escrit. Hauràs de fer un títol també en majúscules i la il·lustració pot ser una imatge si tu vols.</w:t>
      </w:r>
    </w:p>
    <w:p w:rsidR="00000000" w:rsidDel="00000000" w:rsidP="00000000" w:rsidRDefault="00000000" w:rsidRPr="00000000" w14:paraId="0000002E">
      <w:pPr>
        <w:spacing w:after="20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0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Busca informació per poder omplir aquest guió</w:t>
      </w:r>
      <w:r w:rsidDel="00000000" w:rsidR="00000000" w:rsidRPr="00000000">
        <w:rPr>
          <w:rtl w:val="0"/>
        </w:rPr>
      </w:r>
    </w:p>
    <w:tbl>
      <w:tblPr>
        <w:tblStyle w:val="Table1"/>
        <w:tblW w:w="98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7.841945288754"/>
        <w:gridCol w:w="1432.7051671732522"/>
        <w:gridCol w:w="5999.452887537995"/>
        <w:tblGridChange w:id="0">
          <w:tblGrid>
            <w:gridCol w:w="2387.841945288754"/>
            <w:gridCol w:w="1432.7051671732522"/>
            <w:gridCol w:w="5999.452887537995"/>
          </w:tblGrid>
        </w:tblGridChange>
      </w:tblGrid>
      <w:tr>
        <w:trPr>
          <w:trHeight w:val="147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240" w:line="276" w:lineRule="auto"/>
              <w:ind w:left="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DESCRIU EL MARGALLÓ</w:t>
            </w:r>
          </w:p>
          <w:p w:rsidR="00000000" w:rsidDel="00000000" w:rsidP="00000000" w:rsidRDefault="00000000" w:rsidRPr="00000000" w14:paraId="00000032">
            <w:pPr>
              <w:spacing w:after="0" w:before="240" w:line="276" w:lineRule="auto"/>
              <w:ind w:left="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(la planta)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240" w:line="276" w:lineRule="auto"/>
              <w:ind w:left="10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Paraules </w:t>
            </w:r>
          </w:p>
          <w:p w:rsidR="00000000" w:rsidDel="00000000" w:rsidP="00000000" w:rsidRDefault="00000000" w:rsidRPr="00000000" w14:paraId="00000034">
            <w:pPr>
              <w:spacing w:after="0" w:before="240" w:line="276" w:lineRule="auto"/>
              <w:ind w:left="10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Clau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240" w:line="276" w:lineRule="auto"/>
              <w:ind w:left="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FRASES CURTES</w:t>
            </w:r>
          </w:p>
          <w:p w:rsidR="00000000" w:rsidDel="00000000" w:rsidP="00000000" w:rsidRDefault="00000000" w:rsidRPr="00000000" w14:paraId="00000036">
            <w:pPr>
              <w:spacing w:after="0" w:before="240" w:line="276" w:lineRule="auto"/>
              <w:ind w:left="100" w:right="10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amb sentit i ordenades</w:t>
            </w:r>
          </w:p>
        </w:tc>
      </w:tr>
      <w:tr>
        <w:trPr>
          <w:trHeight w:val="12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before="240" w:line="276" w:lineRule="auto"/>
              <w:ind w:right="10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Presentem:</w:t>
            </w:r>
          </w:p>
          <w:p w:rsidR="00000000" w:rsidDel="00000000" w:rsidP="00000000" w:rsidRDefault="00000000" w:rsidRPr="00000000" w14:paraId="00000038">
            <w:pPr>
              <w:spacing w:after="0" w:before="240" w:line="276" w:lineRule="auto"/>
              <w:ind w:right="10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Què és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59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before="240" w:line="276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Presentem:</w:t>
            </w:r>
          </w:p>
          <w:p w:rsidR="00000000" w:rsidDel="00000000" w:rsidP="00000000" w:rsidRDefault="00000000" w:rsidRPr="00000000" w14:paraId="0000003C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Quin és el seu nom científic?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59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Com és?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 fulles, tija, …)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59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before="240" w:line="276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1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before="240" w:line="276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Com són els seus fruits?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59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before="240" w:line="276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 quins llocs creix aquesta planta?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59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before="240" w:line="276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2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Quin ús li donem les persones?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59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5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Tu per què creus que la nostra escola es diu Margalló?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59" w:lineRule="auto"/>
              <w:ind w:left="10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before="240" w:line="276" w:lineRule="auto"/>
              <w:ind w:left="0" w:right="100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240" w:before="240" w:line="25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95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95"/>
        <w:tblGridChange w:id="0">
          <w:tblGrid>
            <w:gridCol w:w="9795"/>
          </w:tblGrid>
        </w:tblGridChange>
      </w:tblGrid>
      <w:tr>
        <w:tc>
          <w:tcPr>
            <w:shd w:fill="ffe599" w:val="clea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ESCRIU AQUÍ D’ON HAS TRET LA INFORMACIÓ ( He consultat......llibre, persona, pàgina web, vídeo,....</w:t>
            </w:r>
          </w:p>
        </w:tc>
      </w:tr>
      <w:tr>
        <w:tc>
          <w:tcPr/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240" w:before="240" w:line="259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Abans de redactar torna’t a llegir els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CONSELLS PER ESCRIURE.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240" w:before="240" w:line="254.4" w:lineRule="auto"/>
        <w:ind w:left="14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Pensa un títol i allarga les frases del guió per construir un text de nens de quasi bé cinquè.</w:t>
      </w:r>
    </w:p>
    <w:tbl>
      <w:tblPr>
        <w:tblStyle w:val="Table3"/>
        <w:tblW w:w="9456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6"/>
        <w:tblGridChange w:id="0">
          <w:tblGrid>
            <w:gridCol w:w="945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840.0" w:type="dxa"/>
              <w:jc w:val="left"/>
              <w:tblInd w:w="109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840"/>
              <w:tblGridChange w:id="0">
                <w:tblGrid>
                  <w:gridCol w:w="684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widowControl w:val="0"/>
                    <w:spacing w:after="0" w:line="240" w:lineRule="auto"/>
                    <w:rPr>
                      <w:rFonts w:ascii="Arial" w:cs="Arial" w:eastAsia="Arial" w:hAnsi="Arial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4"/>
                      <w:szCs w:val="24"/>
                      <w:rtl w:val="0"/>
                    </w:rPr>
                    <w:t xml:space="preserve">          </w:t>
                  </w:r>
                </w:p>
                <w:p w:rsidR="00000000" w:rsidDel="00000000" w:rsidP="00000000" w:rsidRDefault="00000000" w:rsidRPr="00000000" w14:paraId="00000059">
                  <w:pPr>
                    <w:widowControl w:val="0"/>
                    <w:spacing w:after="0" w:line="240" w:lineRule="auto"/>
                    <w:rPr>
                      <w:rFonts w:ascii="Arial" w:cs="Arial" w:eastAsia="Arial" w:hAnsi="Arial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4"/>
                      <w:szCs w:val="24"/>
                      <w:rtl w:val="0"/>
                    </w:rPr>
                    <w:t xml:space="preserve">TÍTOL:</w:t>
                  </w:r>
                </w:p>
                <w:p w:rsidR="00000000" w:rsidDel="00000000" w:rsidP="00000000" w:rsidRDefault="00000000" w:rsidRPr="00000000" w14:paraId="0000005A">
                  <w:pPr>
                    <w:widowControl w:val="0"/>
                    <w:spacing w:after="0" w:line="240" w:lineRule="auto"/>
                    <w:rPr>
                      <w:rFonts w:ascii="Arial" w:cs="Arial" w:eastAsia="Arial" w:hAnsi="Arial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B">
                  <w:pPr>
                    <w:widowControl w:val="0"/>
                    <w:spacing w:after="0" w:line="240" w:lineRule="auto"/>
                    <w:rPr>
                      <w:rFonts w:ascii="Arial" w:cs="Arial" w:eastAsia="Arial" w:hAnsi="Arial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4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4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………………………………………………………………………………………………………………………………………………………………………………………………………...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4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………………………………………………………………………………………………………………………………………………………………………………………………………...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4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208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tabs>
          <w:tab w:val="left" w:pos="2085"/>
        </w:tabs>
        <w:ind w:left="14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Fes un dibuix del margalló (planta):</w:t>
      </w:r>
      <w:r w:rsidDel="00000000" w:rsidR="00000000" w:rsidRPr="00000000">
        <w:rPr>
          <w:rtl w:val="0"/>
        </w:rPr>
      </w:r>
    </w:p>
    <w:tbl>
      <w:tblPr>
        <w:tblStyle w:val="Table5"/>
        <w:tblW w:w="981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16"/>
        <w:tblGridChange w:id="0">
          <w:tblGrid>
            <w:gridCol w:w="981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ind w:left="0" w:firstLine="0"/>
        <w:jc w:val="left"/>
        <w:rPr>
          <w:rFonts w:ascii="Arial" w:cs="Arial" w:eastAsia="Arial" w:hAnsi="Arial"/>
          <w:b w:val="1"/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jc w:val="center"/>
        <w:rPr>
          <w:rFonts w:ascii="Arial" w:cs="Arial" w:eastAsia="Arial" w:hAnsi="Arial"/>
          <w:b w:val="1"/>
          <w:color w:val="3c78d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ÀREA DE MATEMÀTIQUES</w:t>
      </w:r>
    </w:p>
    <w:p w:rsidR="00000000" w:rsidDel="00000000" w:rsidP="00000000" w:rsidRDefault="00000000" w:rsidRPr="00000000" w14:paraId="0000006E">
      <w:pPr>
        <w:ind w:left="36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ACTIVITAT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59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Amatic SC" w:cs="Amatic SC" w:eastAsia="Amatic SC" w:hAnsi="Amatic SC"/>
          <w:b w:val="1"/>
          <w:color w:val="ff0000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problemes</w:t>
      </w:r>
      <w:r w:rsidDel="00000000" w:rsidR="00000000" w:rsidRPr="00000000">
        <w:rPr>
          <w:rFonts w:ascii="Amatic SC" w:cs="Amatic SC" w:eastAsia="Amatic SC" w:hAnsi="Amatic SC"/>
          <w:b w:val="1"/>
          <w:color w:val="ff0000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 w14:paraId="0000007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after="0" w:line="276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La Maria tenia un cistell amb 125 albergínies. Les ha repartit a parts iguals entre els seus 5 amics. Quantes albergínies ha rebut cada amic?</w:t>
      </w:r>
    </w:p>
    <w:p w:rsidR="00000000" w:rsidDel="00000000" w:rsidP="00000000" w:rsidRDefault="00000000" w:rsidRPr="00000000" w14:paraId="0000007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400.0" w:type="dxa"/>
        <w:jc w:val="left"/>
        <w:tblInd w:w="7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0"/>
        <w:tblGridChange w:id="0">
          <w:tblGrid>
            <w:gridCol w:w="8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Resposta:  ………………………………………………………………………………</w:t>
      </w:r>
    </w:p>
    <w:p w:rsidR="00000000" w:rsidDel="00000000" w:rsidP="00000000" w:rsidRDefault="00000000" w:rsidRPr="00000000" w14:paraId="0000007C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spacing w:after="0" w:line="276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La Maria té 88 margarides per fer 7 rams iguals. Quantes margarides tindrà cada ram? Quantes n’hi sobraran?</w:t>
      </w:r>
    </w:p>
    <w:p w:rsidR="00000000" w:rsidDel="00000000" w:rsidP="00000000" w:rsidRDefault="00000000" w:rsidRPr="00000000" w14:paraId="0000007F">
      <w:pPr>
        <w:spacing w:after="0"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00.0" w:type="dxa"/>
        <w:jc w:val="left"/>
        <w:tblInd w:w="7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0"/>
        <w:tblGridChange w:id="0">
          <w:tblGrid>
            <w:gridCol w:w="8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7338" w:w="11906"/>
          <w:pgMar w:bottom="1334" w:top="1145" w:left="1250" w:right="840" w:header="720" w:footer="720"/>
          <w:pgNumType w:start="1"/>
          <w:cols w:equalWidth="0"/>
        </w:sectPr>
      </w:pPr>
      <w:r w:rsidDel="00000000" w:rsidR="00000000" w:rsidRPr="00000000">
        <w:rPr>
          <w:sz w:val="28"/>
          <w:szCs w:val="28"/>
          <w:rtl w:val="0"/>
        </w:rPr>
        <w:t xml:space="preserve">Resposta:  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operacions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60" w:lineRule="auto"/>
        <w:rPr>
          <w:rFonts w:ascii="Indie Flower" w:cs="Indie Flower" w:eastAsia="Indie Flower" w:hAnsi="Indie Flower"/>
          <w:sz w:val="32"/>
          <w:szCs w:val="32"/>
        </w:rPr>
      </w:pPr>
      <w:r w:rsidDel="00000000" w:rsidR="00000000" w:rsidRPr="00000000">
        <w:rPr>
          <w:rFonts w:ascii="Indie Flower" w:cs="Indie Flower" w:eastAsia="Indie Flower" w:hAnsi="Indie Flower"/>
          <w:sz w:val="32"/>
          <w:szCs w:val="32"/>
          <w:rtl w:val="0"/>
        </w:rPr>
        <w:t xml:space="preserve">Col·loca les següents operacions i fes-les:</w:t>
      </w:r>
    </w:p>
    <w:tbl>
      <w:tblPr>
        <w:tblStyle w:val="Table8"/>
        <w:tblW w:w="9585.0" w:type="dxa"/>
        <w:jc w:val="left"/>
        <w:tblInd w:w="-466.9291338582677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465"/>
        <w:gridCol w:w="4515"/>
        <w:tblGridChange w:id="0">
          <w:tblGrid>
            <w:gridCol w:w="4605"/>
            <w:gridCol w:w="465"/>
            <w:gridCol w:w="45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90.935 + 856 + 34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846.948 - 94.957=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8.873 x 73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3.094 x 84 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4.746 : 9 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2.457 : 63 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numPr>
          <w:ilvl w:val="0"/>
          <w:numId w:val="10"/>
        </w:numPr>
        <w:spacing w:after="0" w:line="276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 25 x 5=</w:t>
        <w:tab/>
        <w:tab/>
        <w:t xml:space="preserve">13 x 8=</w:t>
        <w:tab/>
        <w:tab/>
        <w:t xml:space="preserve">24 x 6=</w:t>
        <w:tab/>
        <w:tab/>
        <w:t xml:space="preserve">18 x 6=</w:t>
        <w:tab/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76" w:lineRule="auto"/>
        <w:jc w:val="center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MESURES DE LONGITUD </w:t>
      </w: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rFonts w:ascii="Amatic SC" w:cs="Amatic SC" w:eastAsia="Amatic SC" w:hAnsi="Amatic S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sz w:val="36"/>
                <w:szCs w:val="36"/>
                <w:rtl w:val="0"/>
              </w:rPr>
              <w:t xml:space="preserve">Recorda</w:t>
            </w:r>
          </w:p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El metre és la unitat principal de longitud.</w:t>
            </w:r>
          </w:p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decímetre (dm)= 10 centímetres (cm)</w:t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metres (m)= 10 decímetres (dm) = 100 centímetres (cm).</w:t>
            </w:r>
          </w:p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quilòmetre (km)=1.000 metres (m)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AC">
      <w:pPr>
        <w:spacing w:after="0"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2"/>
        </w:numPr>
        <w:spacing w:after="0" w:line="360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Escriu al costat quina és la unitat més apropiada per mesurar els següents elements: </w:t>
      </w:r>
    </w:p>
    <w:tbl>
      <w:tblPr>
        <w:tblStyle w:val="Table10"/>
        <w:tblW w:w="4888.0" w:type="dxa"/>
        <w:jc w:val="left"/>
        <w:tblInd w:w="1480.9999999999995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8"/>
        <w:tblGridChange w:id="0">
          <w:tblGrid>
            <w:gridCol w:w="4888"/>
          </w:tblGrid>
        </w:tblGridChange>
      </w:tblGrid>
      <w:tr>
        <w:trPr>
          <w:trHeight w:val="453" w:hRule="atLeast"/>
        </w:trPr>
        <w:tc>
          <w:tcPr/>
          <w:p w:rsidR="00000000" w:rsidDel="00000000" w:rsidP="00000000" w:rsidRDefault="00000000" w:rsidRPr="00000000" w14:paraId="000000AE">
            <w:pPr>
              <w:spacing w:after="0" w:line="360" w:lineRule="auto"/>
              <w:rPr>
                <w:rFonts w:ascii="Cavolini" w:cs="Cavolini" w:eastAsia="Cavolini" w:hAnsi="Cavolin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volini" w:cs="Cavolini" w:eastAsia="Cavolini" w:hAnsi="Cavolini"/>
                <w:b w:val="1"/>
                <w:sz w:val="36"/>
                <w:szCs w:val="36"/>
                <w:rtl w:val="0"/>
              </w:rPr>
              <w:t xml:space="preserve">   </w:t>
            </w:r>
            <w:r w:rsidDel="00000000" w:rsidR="00000000" w:rsidRPr="00000000">
              <w:rPr>
                <w:rFonts w:ascii="Cavolini" w:cs="Cavolini" w:eastAsia="Cavolini" w:hAnsi="Cavolini"/>
                <w:b w:val="1"/>
                <w:sz w:val="28"/>
                <w:szCs w:val="28"/>
                <w:rtl w:val="0"/>
              </w:rPr>
              <w:t xml:space="preserve"> Km – m – dm – cm - mm</w:t>
            </w:r>
          </w:p>
        </w:tc>
      </w:tr>
    </w:tbl>
    <w:p w:rsidR="00000000" w:rsidDel="00000000" w:rsidP="00000000" w:rsidRDefault="00000000" w:rsidRPr="00000000" w14:paraId="000000AF">
      <w:pPr>
        <w:spacing w:after="0"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llargada de la pissarra: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 gra d’arròs: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teva alçada: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Una clau: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distància entre dues ciutats: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llargada del teu dit: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Una mosca: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llargada d’una piscina: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recorregut d’una cursa: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12"/>
        </w:numPr>
        <w:spacing w:after="0" w:line="360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Completa: </w:t>
      </w:r>
    </w:p>
    <w:tbl>
      <w:tblPr>
        <w:tblStyle w:val="Table11"/>
        <w:tblW w:w="10156.0" w:type="dxa"/>
        <w:jc w:val="left"/>
        <w:tblInd w:w="-714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50"/>
        <w:gridCol w:w="5006"/>
        <w:tblGridChange w:id="0">
          <w:tblGrid>
            <w:gridCol w:w="5150"/>
            <w:gridCol w:w="5006"/>
          </w:tblGrid>
        </w:tblGridChange>
      </w:tblGrid>
      <w:tr>
        <w:trPr>
          <w:trHeight w:val="561" w:hRule="atLeast"/>
        </w:trPr>
        <w:tc>
          <w:tcPr/>
          <w:p w:rsidR="00000000" w:rsidDel="00000000" w:rsidP="00000000" w:rsidRDefault="00000000" w:rsidRPr="00000000" w14:paraId="000000BB">
            <w:pPr>
              <w:numPr>
                <w:ilvl w:val="0"/>
                <w:numId w:val="13"/>
              </w:numPr>
              <w:spacing w:after="0"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metre= _________decímetres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13"/>
              </w:numPr>
              <w:spacing w:after="0"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metre= ________centímetres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3" w:hRule="atLeast"/>
        </w:trPr>
        <w:tc>
          <w:tcPr/>
          <w:p w:rsidR="00000000" w:rsidDel="00000000" w:rsidP="00000000" w:rsidRDefault="00000000" w:rsidRPr="00000000" w14:paraId="000000BD">
            <w:pPr>
              <w:numPr>
                <w:ilvl w:val="0"/>
                <w:numId w:val="13"/>
              </w:numPr>
              <w:spacing w:after="0"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decímetre= ______centímetres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numPr>
                <w:ilvl w:val="0"/>
                <w:numId w:val="13"/>
              </w:numPr>
              <w:spacing w:after="0"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 quilòmetre= ________metres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rFonts w:ascii="Amatic SC" w:cs="Amatic SC" w:eastAsia="Amatic SC" w:hAnsi="Amatic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sz w:val="48"/>
                <w:szCs w:val="48"/>
                <w:rtl w:val="0"/>
              </w:rPr>
              <w:t xml:space="preserve">per practicar més…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https://es.ixl.com/math/4-primaria/medir-con-una-regla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https://es.ixl.com/math/4-primaria/comparar-unidades-de-longitud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https://es.ixl.com/math/4-primaria/convertir-unidades-de-longitud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after="0" w:line="276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MÚSICA </w:t>
      </w:r>
    </w:p>
    <w:p w:rsidR="00000000" w:rsidDel="00000000" w:rsidP="00000000" w:rsidRDefault="00000000" w:rsidRPr="00000000" w14:paraId="000000C8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Aquesta setmana tornarem a treballar amb el diari musical. El tema d’aquesta setmana són els concerts, i heu de respondre aquestes preguntes:</w:t>
      </w:r>
    </w:p>
    <w:p w:rsidR="00000000" w:rsidDel="00000000" w:rsidP="00000000" w:rsidRDefault="00000000" w:rsidRPr="00000000" w14:paraId="000000C9">
      <w:pPr>
        <w:numPr>
          <w:ilvl w:val="0"/>
          <w:numId w:val="15"/>
        </w:numPr>
        <w:spacing w:after="0" w:afterAutospacing="0" w:before="24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Has vist algun concert per alguna xarxa social aquests dies? Per exemple, hi ha cantants que han fet “directes” a Instagram. Si és que sí, de qui era el concert? T’ha agradat?</w:t>
      </w:r>
    </w:p>
    <w:p w:rsidR="00000000" w:rsidDel="00000000" w:rsidP="00000000" w:rsidRDefault="00000000" w:rsidRPr="00000000" w14:paraId="000000CA">
      <w:pPr>
        <w:numPr>
          <w:ilvl w:val="0"/>
          <w:numId w:val="15"/>
        </w:numPr>
        <w:spacing w:after="0" w:afterAutospacing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Has anat alguna vegada a </w:t>
      </w:r>
      <w:r w:rsidDel="00000000" w:rsidR="00000000" w:rsidRPr="00000000">
        <w:rPr>
          <w:rFonts w:ascii="Arial" w:cs="Arial" w:eastAsia="Arial" w:hAnsi="Arial"/>
          <w:rtl w:val="0"/>
        </w:rPr>
        <w:t xml:space="preserve">algun</w:t>
      </w:r>
      <w:r w:rsidDel="00000000" w:rsidR="00000000" w:rsidRPr="00000000">
        <w:rPr>
          <w:rFonts w:ascii="Arial" w:cs="Arial" w:eastAsia="Arial" w:hAnsi="Arial"/>
          <w:rtl w:val="0"/>
        </w:rPr>
        <w:t xml:space="preserve"> concert? Si és que sí, explica a quin. Ens el recomanes?</w:t>
      </w:r>
    </w:p>
    <w:p w:rsidR="00000000" w:rsidDel="00000000" w:rsidP="00000000" w:rsidRDefault="00000000" w:rsidRPr="00000000" w14:paraId="000000CB">
      <w:pPr>
        <w:numPr>
          <w:ilvl w:val="0"/>
          <w:numId w:val="15"/>
        </w:numPr>
        <w:spacing w:after="24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Quan tot això passi, a quin concert t’agradaria anar?</w:t>
      </w:r>
    </w:p>
    <w:p w:rsidR="00000000" w:rsidDel="00000000" w:rsidP="00000000" w:rsidRDefault="00000000" w:rsidRPr="00000000" w14:paraId="000000CC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per acabar, una suggerència. Si vols, pots buscar concerts a YouTube, hi ha molts vídeos de concerts gravats i pots posar-te algun del teu cantant o grup preferit per cantar o ballar a casa.</w:t>
      </w:r>
    </w:p>
    <w:p w:rsidR="00000000" w:rsidDel="00000000" w:rsidP="00000000" w:rsidRDefault="00000000" w:rsidRPr="00000000" w14:paraId="000000CD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Podeu enviar-me les preguntes contestades al correu d’aula indicant a l’assumpte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MÚSICA i el vostre nom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CE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ÀREA EDUCACIÓ FÍSICA </w:t>
      </w:r>
    </w:p>
    <w:p w:rsidR="00000000" w:rsidDel="00000000" w:rsidP="00000000" w:rsidRDefault="00000000" w:rsidRPr="00000000" w14:paraId="000000D0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algún repte que impliqui alguna dificultat física.</w:t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Totes aquestes propostes s’aniran penjant al Bloc d’educació Física creat a la Web de l’escola: </w:t>
      </w:r>
    </w:p>
    <w:p w:rsidR="00000000" w:rsidDel="00000000" w:rsidP="00000000" w:rsidRDefault="00000000" w:rsidRPr="00000000" w14:paraId="000000D2">
      <w:pPr>
        <w:spacing w:line="360" w:lineRule="auto"/>
        <w:jc w:val="both"/>
        <w:rPr>
          <w:rFonts w:ascii="Arial" w:cs="Arial" w:eastAsia="Arial" w:hAnsi="Arial"/>
        </w:rPr>
      </w:pPr>
      <w:hyperlink r:id="rId1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https://agora.xtec.cat/ceipmargallo/bloc-deducacio-fisica/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aquesta setmana s’han penjat una sèrie d’exercicis cardiovasculars a través de rutines d’aeròbic. La idea és que pugueu realitzar algunes de les rutines tres dies al llarg de la setmana. </w:t>
      </w:r>
    </w:p>
    <w:p w:rsidR="00000000" w:rsidDel="00000000" w:rsidP="00000000" w:rsidRDefault="00000000" w:rsidRPr="00000000" w14:paraId="000000D4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que al llarg de la setmana, després d’haver practicat una miqueta, sigueu capaços de portar el repte que se us presente: muntar la vostra pròpia rutina.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spacing w:after="0" w:before="321.59999999999997" w:line="276" w:lineRule="auto"/>
        <w:ind w:right="-9.599999999998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RETORNAR AL LLARG DE LA SETMANA </w:t>
      </w:r>
      <w:r w:rsidDel="00000000" w:rsidR="00000000" w:rsidRPr="00000000">
        <w:rPr>
          <w:rFonts w:ascii="Arial" w:cs="Arial" w:eastAsia="Arial" w:hAnsi="Arial"/>
          <w:rtl w:val="0"/>
        </w:rPr>
        <w:t xml:space="preserve">: Enviar vídeo del repte al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correu d’aula </w:t>
      </w:r>
      <w:r w:rsidDel="00000000" w:rsidR="00000000" w:rsidRPr="00000000">
        <w:rPr>
          <w:rFonts w:ascii="Arial" w:cs="Arial" w:eastAsia="Arial" w:hAnsi="Arial"/>
          <w:rtl w:val="0"/>
        </w:rPr>
        <w:t xml:space="preserve">amb l’assumpte: “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 Repte Aeròbic </w:t>
      </w:r>
      <w:r w:rsidDel="00000000" w:rsidR="00000000" w:rsidRPr="00000000">
        <w:rPr>
          <w:rFonts w:ascii="Arial" w:cs="Arial" w:eastAsia="Arial" w:hAnsi="Arial"/>
          <w:rtl w:val="0"/>
        </w:rPr>
        <w:t xml:space="preserve">”  Recordeu que aquest repte el teníem penjat ja la setmana passada!! Els qui no vau tenir temps la setmana anterior teniu un aquests dies per enviar les vostres rutines.</w:t>
      </w:r>
    </w:p>
    <w:p w:rsidR="00000000" w:rsidDel="00000000" w:rsidP="00000000" w:rsidRDefault="00000000" w:rsidRPr="00000000" w14:paraId="000000D6">
      <w:pPr>
        <w:widowControl w:val="0"/>
        <w:spacing w:after="0" w:before="316.8" w:line="276" w:lineRule="auto"/>
        <w:ind w:left="9.60000000000008" w:right="-9.59999999999809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VOLUNTARI</w:t>
      </w:r>
      <w:r w:rsidDel="00000000" w:rsidR="00000000" w:rsidRPr="00000000">
        <w:rPr>
          <w:rFonts w:ascii="Arial" w:cs="Arial" w:eastAsia="Arial" w:hAnsi="Arial"/>
          <w:rtl w:val="0"/>
        </w:rPr>
        <w:t xml:space="preserve">: Fer-se fotografies, gravar-se i penjar a les xarxes socials amb el hashtag </w:t>
      </w:r>
    </w:p>
    <w:p w:rsidR="00000000" w:rsidDel="00000000" w:rsidP="00000000" w:rsidRDefault="00000000" w:rsidRPr="00000000" w14:paraId="000000D7">
      <w:pPr>
        <w:widowControl w:val="0"/>
        <w:spacing w:after="0" w:before="158.4" w:line="276" w:lineRule="auto"/>
        <w:ind w:left="9.60000000000008" w:right="16.062992125985716" w:firstLine="0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#jomargallodesdecasa            #repteaeròbic            #aeròbicmargalló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color w:val="76a5a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0"/>
        </w:rPr>
        <w:t xml:space="preserve">ENTRETENIMENT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matic SC" w:cs="Amatic SC" w:eastAsia="Amatic SC" w:hAnsi="Amatic SC"/>
          <w:b w:val="1"/>
          <w:color w:val="76a5af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76a5af"/>
          <w:sz w:val="48"/>
          <w:szCs w:val="48"/>
          <w:rtl w:val="0"/>
        </w:rPr>
        <w:t xml:space="preserve">Experiment!</w:t>
      </w:r>
    </w:p>
    <w:p w:rsidR="00000000" w:rsidDel="00000000" w:rsidP="00000000" w:rsidRDefault="00000000" w:rsidRPr="00000000" w14:paraId="000000DC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Què necessitem per l’experiment?</w:t>
      </w:r>
    </w:p>
    <w:p w:rsidR="00000000" w:rsidDel="00000000" w:rsidP="00000000" w:rsidRDefault="00000000" w:rsidRPr="00000000" w14:paraId="000000DD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 got o pot de plàstic o vidre ens pot servir un got de iogurt</w:t>
      </w:r>
    </w:p>
    <w:p w:rsidR="00000000" w:rsidDel="00000000" w:rsidP="00000000" w:rsidRDefault="00000000" w:rsidRPr="00000000" w14:paraId="000000DE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Cotó fluix</w:t>
      </w:r>
    </w:p>
    <w:p w:rsidR="00000000" w:rsidDel="00000000" w:rsidP="00000000" w:rsidRDefault="00000000" w:rsidRPr="00000000" w14:paraId="000000DF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Llegums en llavor</w:t>
      </w:r>
    </w:p>
    <w:p w:rsidR="00000000" w:rsidDel="00000000" w:rsidP="00000000" w:rsidRDefault="00000000" w:rsidRPr="00000000" w14:paraId="000000E0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Aigua</w:t>
      </w:r>
    </w:p>
    <w:p w:rsidR="00000000" w:rsidDel="00000000" w:rsidP="00000000" w:rsidRDefault="00000000" w:rsidRPr="00000000" w14:paraId="000000E1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Fotografia de cara per enganxar-la al pot</w:t>
      </w:r>
    </w:p>
    <w:p w:rsidR="00000000" w:rsidDel="00000000" w:rsidP="00000000" w:rsidRDefault="00000000" w:rsidRPr="00000000" w14:paraId="000000E2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Preparació</w:t>
      </w:r>
    </w:p>
    <w:p w:rsidR="00000000" w:rsidDel="00000000" w:rsidP="00000000" w:rsidRDefault="00000000" w:rsidRPr="00000000" w14:paraId="000000E4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Posem en ordre tots els materials que necessitem per elaborar aquest experiment. Es neteja l’envàs que s’utilitzarà per plantar les llavors, es deixa assecar i un cop sec, s’enganxa la fotografia a la part exterior amb cinta adhesiva. Tot seguit, es col·loca el cotó fluix com si fos la terra i entremig es posen les llavors. Mantenir en un lloc fresc i sol. Tenir cura i regar als vespres.</w:t>
      </w:r>
    </w:p>
    <w:p w:rsidR="00000000" w:rsidDel="00000000" w:rsidP="00000000" w:rsidRDefault="00000000" w:rsidRPr="00000000" w14:paraId="000000E5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2676525</wp:posOffset>
            </wp:positionH>
            <wp:positionV relativeFrom="paragraph">
              <wp:posOffset>152400</wp:posOffset>
            </wp:positionV>
            <wp:extent cx="2741151" cy="3553142"/>
            <wp:effectExtent b="25400" l="25400" r="25400" t="25400"/>
            <wp:wrapSquare wrapText="bothSides" distB="114300" distT="114300" distL="114300" distR="11430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151" cy="3553142"/>
                    </a:xfrm>
                    <a:prstGeom prst="rect"/>
                    <a:ln w="25400">
                      <a:solidFill>
                        <a:srgbClr val="76A5A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El creixement de la planta simularà el cabell dels nens i nenes a les fotografies.</w:t>
      </w:r>
    </w:p>
    <w:p w:rsidR="00000000" w:rsidDel="00000000" w:rsidP="00000000" w:rsidRDefault="00000000" w:rsidRPr="00000000" w14:paraId="000000E8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color="000000" w:space="7" w:sz="0" w:val="none"/>
          <w:left w:color="000000" w:space="0" w:sz="0" w:val="none"/>
          <w:bottom w:color="000000" w:space="7" w:sz="0" w:val="none"/>
          <w:right w:color="000000" w:space="0" w:sz="0" w:val="none"/>
          <w:between w:color="000000" w:space="7" w:sz="0" w:val="none"/>
        </w:pBd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7338" w:w="11906"/>
      <w:pgMar w:bottom="1417" w:top="1417" w:left="1701" w:right="1701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matic SC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Indie Flower">
    <w:embedRegular w:fontKey="{00000000-0000-0000-0000-000000000000}" r:id="rId7" w:subsetted="0"/>
  </w:font>
  <w:font w:name="Cavolin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7" Type="http://schemas.openxmlformats.org/officeDocument/2006/relationships/hyperlink" Target="https://es.ixl.com/math/4-primaria/comparar-unidades-de-longitud" TargetMode="External"/><Relationship Id="rId16" Type="http://schemas.openxmlformats.org/officeDocument/2006/relationships/hyperlink" Target="https://es.ixl.com/math/4-primaria/medir-con-una-regla" TargetMode="External"/><Relationship Id="rId5" Type="http://schemas.openxmlformats.org/officeDocument/2006/relationships/styles" Target="styles.xml"/><Relationship Id="rId19" Type="http://schemas.openxmlformats.org/officeDocument/2006/relationships/hyperlink" Target="https://agora.xtec.cat/ceipmargallo/bloc-deducacio-fisica/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es.ixl.com/math/4-primaria/convertir-unidades-de-longitud" TargetMode="External"/><Relationship Id="rId7" Type="http://schemas.openxmlformats.org/officeDocument/2006/relationships/image" Target="media/image7.png"/><Relationship Id="rId8" Type="http://schemas.openxmlformats.org/officeDocument/2006/relationships/hyperlink" Target="https://www.youtube.com/watch?v=ThbSPNlRz0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toYcgHFiUu+LtBvNjI7u2tQY7w==">AMUW2mVrT6N626xSR3FwyQ3E4/0F1f3RLv+UfpuCtlaFJPzREfWfeVXU4L4ljPhT6ZteZVdL0Wb9n0AvKaBi3WGoo2lcY/bX8YMf/5b/slzvG2QW1RdHXhDikWVpOL6RjjUlKsUguU+1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