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DE2" w:rsidRPr="007004C9" w:rsidRDefault="00D1280C">
      <w:pPr>
        <w:spacing w:before="120" w:after="120"/>
        <w:ind w:left="1" w:hanging="3"/>
        <w:jc w:val="center"/>
        <w:rPr>
          <w:rFonts w:ascii="Comic Sans MS" w:hAnsi="Comic Sans MS"/>
          <w:b/>
          <w:sz w:val="28"/>
          <w:szCs w:val="28"/>
        </w:rPr>
      </w:pPr>
      <w:r w:rsidRPr="007004C9">
        <w:rPr>
          <w:rFonts w:ascii="Comic Sans MS" w:hAnsi="Comic Sans MS"/>
          <w:b/>
          <w:sz w:val="28"/>
          <w:szCs w:val="28"/>
        </w:rPr>
        <w:t>COMUNICAT D’ABSÈNCIES DE LLARGA DURADA</w:t>
      </w:r>
    </w:p>
    <w:p w:rsidR="00DA4DE2" w:rsidRPr="007004C9" w:rsidRDefault="00DA4DE2">
      <w:pPr>
        <w:spacing w:before="120" w:after="120"/>
        <w:ind w:left="1" w:hanging="3"/>
        <w:jc w:val="center"/>
        <w:rPr>
          <w:rFonts w:ascii="Comic Sans MS" w:hAnsi="Comic Sans MS"/>
          <w:b/>
          <w:sz w:val="28"/>
          <w:szCs w:val="28"/>
        </w:rPr>
      </w:pPr>
    </w:p>
    <w:p w:rsidR="00DA4DE2" w:rsidRPr="007004C9" w:rsidRDefault="007004C9">
      <w:pPr>
        <w:spacing w:before="120" w:after="120" w:line="480" w:lineRule="auto"/>
        <w:ind w:left="1" w:hanging="3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El/La Sr</w:t>
      </w:r>
      <w:r w:rsidR="00D1280C" w:rsidRPr="007004C9">
        <w:rPr>
          <w:rFonts w:ascii="Comic Sans MS" w:hAnsi="Comic Sans MS"/>
          <w:sz w:val="28"/>
          <w:szCs w:val="28"/>
        </w:rPr>
        <w:t>/Sra......................................................................................................</w:t>
      </w:r>
      <w:r w:rsidRPr="007004C9">
        <w:rPr>
          <w:rFonts w:ascii="Comic Sans MS" w:hAnsi="Comic Sans MS"/>
          <w:sz w:val="28"/>
          <w:szCs w:val="28"/>
        </w:rPr>
        <w:t xml:space="preserve"> </w:t>
      </w:r>
      <w:r w:rsidR="00D1280C" w:rsidRPr="007004C9">
        <w:rPr>
          <w:rFonts w:ascii="Comic Sans MS" w:hAnsi="Comic Sans MS"/>
          <w:sz w:val="28"/>
          <w:szCs w:val="28"/>
        </w:rPr>
        <w:t>amb DNI/NIE.................................... pare/mare de l’alumne/a............................................ .........................................., de l’Escola La Romànica, notifico que el/la meu/va     fill/a s'absenten de l’Escola per un període llarg de temps:</w:t>
      </w:r>
    </w:p>
    <w:p w:rsidR="00DA4DE2" w:rsidRPr="007004C9" w:rsidRDefault="00D1280C">
      <w:pPr>
        <w:numPr>
          <w:ilvl w:val="0"/>
          <w:numId w:val="1"/>
        </w:numPr>
        <w:spacing w:before="120" w:line="480" w:lineRule="auto"/>
        <w:ind w:left="1" w:hanging="3"/>
        <w:jc w:val="both"/>
        <w:rPr>
          <w:rFonts w:ascii="Comic Sans MS" w:hAnsi="Comic Sans MS"/>
          <w:sz w:val="28"/>
          <w:szCs w:val="28"/>
        </w:rPr>
      </w:pPr>
      <w:r w:rsidRPr="007004C9">
        <w:rPr>
          <w:rFonts w:ascii="Comic Sans MS" w:hAnsi="Comic Sans MS"/>
          <w:sz w:val="28"/>
          <w:szCs w:val="28"/>
        </w:rPr>
        <w:t>Del   .........................................  al   .....................................................</w:t>
      </w:r>
    </w:p>
    <w:p w:rsidR="00DA4DE2" w:rsidRPr="007004C9" w:rsidRDefault="00D1280C">
      <w:pPr>
        <w:numPr>
          <w:ilvl w:val="0"/>
          <w:numId w:val="1"/>
        </w:numPr>
        <w:spacing w:after="120" w:line="480" w:lineRule="auto"/>
        <w:ind w:left="1" w:hanging="3"/>
        <w:jc w:val="both"/>
        <w:rPr>
          <w:rFonts w:ascii="Comic Sans MS" w:hAnsi="Comic Sans MS"/>
          <w:sz w:val="28"/>
          <w:szCs w:val="28"/>
        </w:rPr>
      </w:pPr>
      <w:r w:rsidRPr="007004C9">
        <w:rPr>
          <w:rFonts w:ascii="Comic Sans MS" w:hAnsi="Comic Sans MS"/>
          <w:sz w:val="28"/>
          <w:szCs w:val="28"/>
        </w:rPr>
        <w:t>Motiu: ......................................................................................................</w:t>
      </w:r>
      <w:r w:rsidR="007004C9">
        <w:rPr>
          <w:rFonts w:ascii="Comic Sans MS" w:hAnsi="Comic Sans MS"/>
          <w:sz w:val="28"/>
          <w:szCs w:val="28"/>
        </w:rPr>
        <w:t>...........................</w:t>
      </w:r>
    </w:p>
    <w:p w:rsidR="00DA4DE2" w:rsidRPr="007004C9" w:rsidRDefault="00DA4DE2">
      <w:pPr>
        <w:spacing w:before="120" w:after="120" w:line="480" w:lineRule="auto"/>
        <w:ind w:left="1" w:hanging="3"/>
        <w:jc w:val="both"/>
        <w:rPr>
          <w:rFonts w:ascii="Comic Sans MS" w:hAnsi="Comic Sans MS"/>
          <w:sz w:val="28"/>
          <w:szCs w:val="28"/>
        </w:rPr>
      </w:pPr>
    </w:p>
    <w:p w:rsidR="00DA4DE2" w:rsidRPr="007004C9" w:rsidRDefault="00D1280C">
      <w:pPr>
        <w:spacing w:before="120" w:after="120" w:line="480" w:lineRule="auto"/>
        <w:ind w:left="1" w:hanging="3"/>
        <w:rPr>
          <w:rFonts w:ascii="Comic Sans MS" w:hAnsi="Comic Sans MS"/>
          <w:sz w:val="28"/>
          <w:szCs w:val="28"/>
        </w:rPr>
      </w:pPr>
      <w:r w:rsidRPr="007004C9">
        <w:rPr>
          <w:rFonts w:ascii="Comic Sans MS" w:hAnsi="Comic Sans MS"/>
          <w:sz w:val="28"/>
          <w:szCs w:val="28"/>
        </w:rPr>
        <w:t>Perquè així consti:</w:t>
      </w:r>
    </w:p>
    <w:p w:rsidR="00DA4DE2" w:rsidRPr="007004C9" w:rsidRDefault="00DA4DE2">
      <w:pPr>
        <w:spacing w:before="120" w:after="120" w:line="480" w:lineRule="auto"/>
        <w:ind w:left="1" w:hanging="3"/>
        <w:rPr>
          <w:rFonts w:ascii="Comic Sans MS" w:hAnsi="Comic Sans MS"/>
          <w:sz w:val="28"/>
          <w:szCs w:val="28"/>
        </w:rPr>
      </w:pPr>
    </w:p>
    <w:p w:rsidR="00DA4DE2" w:rsidRPr="007004C9" w:rsidRDefault="00D1280C" w:rsidP="007004C9">
      <w:pPr>
        <w:spacing w:before="120" w:after="120" w:line="480" w:lineRule="auto"/>
        <w:ind w:left="1" w:hanging="3"/>
        <w:rPr>
          <w:rFonts w:ascii="Comic Sans MS" w:hAnsi="Comic Sans MS"/>
          <w:sz w:val="28"/>
          <w:szCs w:val="28"/>
        </w:rPr>
      </w:pPr>
      <w:r w:rsidRPr="007004C9">
        <w:rPr>
          <w:rFonts w:ascii="Comic Sans MS" w:hAnsi="Comic Sans MS"/>
          <w:sz w:val="28"/>
          <w:szCs w:val="28"/>
        </w:rPr>
        <w:t>Signatura del pare/la mare</w:t>
      </w:r>
    </w:p>
    <w:p w:rsidR="00DA4DE2" w:rsidRPr="007004C9" w:rsidRDefault="00D1280C" w:rsidP="007004C9">
      <w:pPr>
        <w:spacing w:before="120" w:after="120" w:line="480" w:lineRule="auto"/>
        <w:ind w:left="1" w:hanging="3"/>
        <w:jc w:val="right"/>
        <w:rPr>
          <w:rFonts w:ascii="Comic Sans MS" w:hAnsi="Comic Sans MS"/>
          <w:sz w:val="28"/>
          <w:szCs w:val="28"/>
        </w:rPr>
      </w:pPr>
      <w:r w:rsidRPr="007004C9">
        <w:rPr>
          <w:rFonts w:ascii="Comic Sans MS" w:hAnsi="Comic Sans MS"/>
          <w:sz w:val="28"/>
          <w:szCs w:val="28"/>
        </w:rPr>
        <w:t>Sabadell, ...... de ...</w:t>
      </w:r>
      <w:r w:rsidR="002A1EDD" w:rsidRPr="007004C9">
        <w:rPr>
          <w:rFonts w:ascii="Comic Sans MS" w:hAnsi="Comic Sans MS"/>
          <w:sz w:val="28"/>
          <w:szCs w:val="28"/>
        </w:rPr>
        <w:t>..</w:t>
      </w:r>
      <w:r w:rsidR="007004C9">
        <w:rPr>
          <w:rFonts w:ascii="Comic Sans MS" w:hAnsi="Comic Sans MS"/>
          <w:sz w:val="28"/>
          <w:szCs w:val="28"/>
        </w:rPr>
        <w:t>.......................de 202...</w:t>
      </w:r>
      <w:bookmarkStart w:id="0" w:name="_GoBack"/>
      <w:bookmarkEnd w:id="0"/>
    </w:p>
    <w:sectPr w:rsidR="00DA4DE2" w:rsidRPr="007004C9">
      <w:headerReference w:type="default" r:id="rId8"/>
      <w:pgSz w:w="11906" w:h="16838"/>
      <w:pgMar w:top="1418" w:right="1418" w:bottom="1134" w:left="1418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A47" w:rsidRDefault="00935A47">
      <w:pPr>
        <w:spacing w:line="240" w:lineRule="auto"/>
        <w:ind w:left="0" w:hanging="2"/>
      </w:pPr>
      <w:r>
        <w:separator/>
      </w:r>
    </w:p>
  </w:endnote>
  <w:endnote w:type="continuationSeparator" w:id="0">
    <w:p w:rsidR="00935A47" w:rsidRDefault="00935A4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A47" w:rsidRDefault="00935A47">
      <w:pPr>
        <w:spacing w:line="240" w:lineRule="auto"/>
        <w:ind w:left="0" w:hanging="2"/>
      </w:pPr>
      <w:r>
        <w:separator/>
      </w:r>
    </w:p>
  </w:footnote>
  <w:footnote w:type="continuationSeparator" w:id="0">
    <w:p w:rsidR="00935A47" w:rsidRDefault="00935A4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DE2" w:rsidRDefault="00D128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lang w:eastAsia="ca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-180973</wp:posOffset>
          </wp:positionH>
          <wp:positionV relativeFrom="paragraph">
            <wp:posOffset>-270508</wp:posOffset>
          </wp:positionV>
          <wp:extent cx="1780540" cy="9810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0540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A4DE2" w:rsidRDefault="00DA4DE2">
    <w:pPr>
      <w:ind w:left="0" w:hanging="2"/>
      <w:rPr>
        <w:rFonts w:ascii="Helvetica Neue" w:eastAsia="Helvetica Neue" w:hAnsi="Helvetica Neue" w:cs="Helvetica Neue"/>
      </w:rPr>
    </w:pPr>
  </w:p>
  <w:p w:rsidR="00DA4DE2" w:rsidRDefault="00DA4DE2">
    <w:pPr>
      <w:ind w:left="0" w:hanging="2"/>
      <w:rPr>
        <w:rFonts w:ascii="Helvetica Neue" w:eastAsia="Helvetica Neue" w:hAnsi="Helvetica Neue" w:cs="Helvetica Neue"/>
      </w:rPr>
    </w:pPr>
  </w:p>
  <w:p w:rsidR="00DA4DE2" w:rsidRDefault="00DA4DE2">
    <w:pPr>
      <w:ind w:left="0" w:hanging="2"/>
      <w:rPr>
        <w:rFonts w:ascii="Helvetica Neue" w:eastAsia="Helvetica Neue" w:hAnsi="Helvetica Neue" w:cs="Helvetica Neue"/>
      </w:rPr>
    </w:pPr>
  </w:p>
  <w:p w:rsidR="00DA4DE2" w:rsidRDefault="00D1280C">
    <w:pPr>
      <w:ind w:left="0" w:hanging="2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</w:rPr>
      <w:t>Generalitat de Catalunya</w:t>
    </w:r>
  </w:p>
  <w:p w:rsidR="00DA4DE2" w:rsidRDefault="00D1280C">
    <w:pPr>
      <w:ind w:left="0" w:hanging="2"/>
      <w:rPr>
        <w:rFonts w:ascii="Helvetica Neue" w:eastAsia="Helvetica Neue" w:hAnsi="Helvetica Neue" w:cs="Helvetica Neue"/>
      </w:rPr>
    </w:pPr>
    <w:r>
      <w:rPr>
        <w:rFonts w:ascii="Helvetica Neue" w:eastAsia="Helvetica Neue" w:hAnsi="Helvetica Neue" w:cs="Helvetica Neue"/>
      </w:rPr>
      <w:t xml:space="preserve">Departament d’Educació </w:t>
    </w:r>
  </w:p>
  <w:p w:rsidR="00DA4DE2" w:rsidRDefault="00D1280C">
    <w:pPr>
      <w:ind w:left="0" w:hanging="2"/>
      <w:rPr>
        <w:rFonts w:ascii="Helvetica Neue" w:eastAsia="Helvetica Neue" w:hAnsi="Helvetica Neue" w:cs="Helvetica Neue"/>
        <w:sz w:val="16"/>
        <w:szCs w:val="16"/>
      </w:rPr>
    </w:pPr>
    <w:r>
      <w:rPr>
        <w:rFonts w:ascii="Helvetica Neue" w:eastAsia="Helvetica Neue" w:hAnsi="Helvetica Neue" w:cs="Helvetica Neue"/>
        <w:sz w:val="16"/>
        <w:szCs w:val="16"/>
      </w:rPr>
      <w:t>Escola La Romànica</w:t>
    </w:r>
  </w:p>
  <w:p w:rsidR="00DA4DE2" w:rsidRDefault="00D1280C">
    <w:pPr>
      <w:tabs>
        <w:tab w:val="left" w:pos="567"/>
        <w:tab w:val="right" w:pos="8504"/>
      </w:tabs>
      <w:rPr>
        <w:rFonts w:ascii="Helvetica Neue" w:eastAsia="Helvetica Neue" w:hAnsi="Helvetica Neue" w:cs="Helvetica Neue"/>
        <w:color w:val="000000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 xml:space="preserve">Ronda Santa Maria, 95 </w:t>
    </w:r>
  </w:p>
  <w:p w:rsidR="00DA4DE2" w:rsidRDefault="00D1280C">
    <w:pPr>
      <w:tabs>
        <w:tab w:val="left" w:pos="567"/>
        <w:tab w:val="right" w:pos="8504"/>
      </w:tabs>
      <w:rPr>
        <w:rFonts w:ascii="Helvetica Neue" w:eastAsia="Helvetica Neue" w:hAnsi="Helvetica Neue" w:cs="Helvetica Neue"/>
        <w:color w:val="000000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08204 Sabadell</w:t>
    </w:r>
  </w:p>
  <w:p w:rsidR="00DA4DE2" w:rsidRDefault="00D1280C">
    <w:pPr>
      <w:tabs>
        <w:tab w:val="left" w:pos="567"/>
        <w:tab w:val="right" w:pos="8504"/>
      </w:tabs>
      <w:rPr>
        <w:rFonts w:ascii="Helvetica Neue" w:eastAsia="Helvetica Neue" w:hAnsi="Helvetica Neue" w:cs="Helvetica Neue"/>
        <w:color w:val="000000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 xml:space="preserve">Tel. Fax  93 710 56 94 </w:t>
    </w:r>
  </w:p>
  <w:p w:rsidR="00DA4DE2" w:rsidRDefault="00935A47">
    <w:pPr>
      <w:tabs>
        <w:tab w:val="left" w:pos="567"/>
        <w:tab w:val="right" w:pos="8504"/>
      </w:tabs>
      <w:ind w:left="0" w:hanging="2"/>
      <w:rPr>
        <w:rFonts w:ascii="Helvetica Neue" w:eastAsia="Helvetica Neue" w:hAnsi="Helvetica Neue" w:cs="Helvetica Neue"/>
        <w:color w:val="000000"/>
        <w:sz w:val="14"/>
        <w:szCs w:val="14"/>
      </w:rPr>
    </w:pPr>
    <w:hyperlink r:id="rId2">
      <w:r w:rsidR="00D1280C">
        <w:rPr>
          <w:rFonts w:ascii="Helvetica Neue" w:eastAsia="Helvetica Neue" w:hAnsi="Helvetica Neue" w:cs="Helvetica Neue"/>
          <w:color w:val="0000FF"/>
          <w:sz w:val="14"/>
          <w:szCs w:val="14"/>
          <w:u w:val="single"/>
        </w:rPr>
        <w:t>a8024042@xtec.cat</w:t>
      </w:r>
    </w:hyperlink>
  </w:p>
  <w:p w:rsidR="00DA4DE2" w:rsidRDefault="00935A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hyperlink r:id="rId3">
      <w:r w:rsidR="00D1280C">
        <w:rPr>
          <w:rFonts w:ascii="Helvetica Neue" w:eastAsia="Helvetica Neue" w:hAnsi="Helvetica Neue" w:cs="Helvetica Neue"/>
          <w:color w:val="0000FF"/>
          <w:sz w:val="14"/>
          <w:szCs w:val="14"/>
          <w:u w:val="single"/>
        </w:rPr>
        <w:t>https://agora.xtec.cat/ceiplaromanica/</w:t>
      </w:r>
    </w:hyperlink>
  </w:p>
  <w:p w:rsidR="00DA4DE2" w:rsidRDefault="00DA4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:rsidR="00DA4DE2" w:rsidRDefault="00DA4DE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106E"/>
    <w:multiLevelType w:val="multilevel"/>
    <w:tmpl w:val="E70656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DE2"/>
    <w:rsid w:val="002A1EDD"/>
    <w:rsid w:val="007004C9"/>
    <w:rsid w:val="00935A47"/>
    <w:rsid w:val="00D1280C"/>
    <w:rsid w:val="00D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6586"/>
  <w15:docId w15:val="{129BAF70-3E91-4788-8BE2-0329200E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Garamond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ol1">
    <w:name w:val="heading 1"/>
    <w:basedOn w:val="Normal"/>
    <w:next w:val="Normal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000000" w:fill="FFFFFF"/>
      <w:jc w:val="center"/>
    </w:pPr>
    <w:rPr>
      <w:rFonts w:ascii="Tahoma" w:hAnsi="Tahoma"/>
      <w:b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agora.xtec.cat/ceiplaromanica/" TargetMode="External"/><Relationship Id="rId2" Type="http://schemas.openxmlformats.org/officeDocument/2006/relationships/hyperlink" Target="mailto:a8024042@xtec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GbEtccxxH6v4cWXPl4iNKtngQ==">CgMxLjA4AHIhMVdzakg2NFJoY3YzbVJUYTNiQWtxMDdIQk9iOVd6STlG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SGTI</dc:creator>
  <cp:lastModifiedBy>Gestio</cp:lastModifiedBy>
  <cp:revision>4</cp:revision>
  <cp:lastPrinted>2024-10-04T06:14:00Z</cp:lastPrinted>
  <dcterms:created xsi:type="dcterms:W3CDTF">2023-01-11T14:37:00Z</dcterms:created>
  <dcterms:modified xsi:type="dcterms:W3CDTF">2024-10-04T06:14:00Z</dcterms:modified>
</cp:coreProperties>
</file>