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20" coordsize="21600,21600" o:spt="120.0" path="m10800,qx,10800,10800,21600,21600,10800,10800,xe">
            <v:path o:connectlocs="10800,0;3163,3163;0,10800;3163,18437;10800,21600;18437,18437;21600,10800;18437,3163" o:connecttype="custom" gradientshapeok="t" textboxrect="3163,3163,18437,18437"/>
          </v:shapetype>
        </w:pic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Nom……………………………………………………………. Data…………………………………………………………………….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4606290</wp:posOffset>
            </wp:positionH>
            <wp:positionV relativeFrom="paragraph">
              <wp:posOffset>198756</wp:posOffset>
            </wp:positionV>
            <wp:extent cx="1409700" cy="794558"/>
            <wp:effectExtent b="9525" l="9525" r="9525" t="9525"/>
            <wp:wrapSquare wrapText="bothSides" distB="0" distT="0" distL="0" distR="0"/>
            <wp:docPr descr="Resultat d'imatges de LLIBRES I ROSES" id="9" name="image2.jpg"/>
            <a:graphic>
              <a:graphicData uri="http://schemas.openxmlformats.org/drawingml/2006/picture">
                <pic:pic>
                  <pic:nvPicPr>
                    <pic:cNvPr descr="Resultat d'imatges de LLIBRES I ROSES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94558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center"/>
        <w:rPr>
          <w:rFonts w:ascii="EB Garamond" w:cs="EB Garamond" w:eastAsia="EB Garamond" w:hAnsi="EB Garamond"/>
          <w:sz w:val="52"/>
          <w:szCs w:val="52"/>
        </w:rPr>
      </w:pPr>
      <w:r w:rsidDel="00000000" w:rsidR="00000000" w:rsidRPr="00000000">
        <w:rPr>
          <w:rFonts w:ascii="EB Garamond" w:cs="EB Garamond" w:eastAsia="EB Garamond" w:hAnsi="EB Garamond"/>
          <w:sz w:val="52"/>
          <w:szCs w:val="52"/>
          <w:rtl w:val="0"/>
        </w:rPr>
        <w:t xml:space="preserve">     ABRIL</w:t>
      </w:r>
    </w:p>
    <w:p w:rsidR="00000000" w:rsidDel="00000000" w:rsidP="00000000" w:rsidRDefault="00000000" w:rsidRPr="00000000" w14:paraId="00000006">
      <w:pPr>
        <w:jc w:val="center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Dilluns         Dimarts       Dimecres    Dijous         Divendres   Dissabte     Diumenge</w:t>
      </w:r>
    </w:p>
    <w:tbl>
      <w:tblPr>
        <w:tblStyle w:val="Table1"/>
        <w:tblW w:w="7432.000000000002" w:type="dxa"/>
        <w:jc w:val="left"/>
        <w:tblInd w:w="517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062"/>
        <w:gridCol w:w="1062"/>
        <w:gridCol w:w="1062"/>
        <w:gridCol w:w="1061"/>
        <w:gridCol w:w="1061"/>
        <w:gridCol w:w="1062"/>
        <w:gridCol w:w="1062"/>
        <w:tblGridChange w:id="0">
          <w:tblGrid>
            <w:gridCol w:w="1062"/>
            <w:gridCol w:w="1062"/>
            <w:gridCol w:w="1062"/>
            <w:gridCol w:w="1061"/>
            <w:gridCol w:w="1061"/>
            <w:gridCol w:w="1062"/>
            <w:gridCol w:w="1062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11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12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19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19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21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26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29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assallera" w:cs="Massallera" w:eastAsia="Massallera" w:hAnsi="Massallera"/>
          <w:b w:val="1"/>
          <w:sz w:val="28"/>
          <w:szCs w:val="28"/>
        </w:rPr>
      </w:pPr>
      <w:r w:rsidDel="00000000" w:rsidR="00000000" w:rsidRPr="00000000">
        <w:rPr>
          <w:rFonts w:ascii="Massallera" w:cs="Massallera" w:eastAsia="Massallera" w:hAnsi="Massallera"/>
          <w:b w:val="1"/>
          <w:sz w:val="28"/>
          <w:szCs w:val="28"/>
          <w:rtl w:val="0"/>
        </w:rPr>
        <w:t xml:space="preserve">Per  l' abril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Massallera" w:cs="Massallera" w:eastAsia="Massallera" w:hAnsi="Massallera"/>
          <w:b w:val="1"/>
          <w:sz w:val="28"/>
          <w:szCs w:val="28"/>
        </w:rPr>
      </w:pPr>
      <w:r w:rsidDel="00000000" w:rsidR="00000000" w:rsidRPr="00000000">
        <w:rPr>
          <w:rFonts w:ascii="Massallera" w:cs="Massallera" w:eastAsia="Massallera" w:hAnsi="Massallera"/>
          <w:b w:val="1"/>
          <w:sz w:val="28"/>
          <w:szCs w:val="28"/>
          <w:rtl w:val="0"/>
        </w:rPr>
        <w:t xml:space="preserve">llibres  i  roses  mil .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Massallera" w:cs="Massallera" w:eastAsia="Massallera" w:hAnsi="Massalle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…………………………………………………………………………………………….…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……………………………………………………………………………………...............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Quin dia de la setmana acaba el mes d'abril? ..............................................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Quins dies hem fet vacances de Setmana Santa? Del   4   al ............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Quin dia celebrem Sant Jordi? ................................ Encercla'l amb color vermell.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la casella que hi ha un interrogant (?), quin dia deu ser?...................................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Pinta aquest  ou de Pasqua.</w:t>
      </w:r>
    </w:p>
    <w:p w:rsidR="00000000" w:rsidDel="00000000" w:rsidP="00000000" w:rsidRDefault="00000000" w:rsidRPr="00000000" w14:paraId="0000003C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2848928</wp:posOffset>
            </wp:positionH>
            <wp:positionV relativeFrom="paragraph">
              <wp:posOffset>953</wp:posOffset>
            </wp:positionV>
            <wp:extent cx="2256473" cy="2256473"/>
            <wp:effectExtent b="0" l="0" r="0" t="0"/>
            <wp:wrapSquare wrapText="bothSides" distB="0" distT="0" distL="0" distR="0"/>
            <wp:docPr descr="Resultat d'imatges de mona de pasqua per pintar" id="8" name="image1.jpg"/>
            <a:graphic>
              <a:graphicData uri="http://schemas.openxmlformats.org/drawingml/2006/picture">
                <pic:pic>
                  <pic:nvPicPr>
                    <pic:cNvPr descr="Resultat d'imatges de mona de pasqua per pintar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6473" cy="22564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227" w:top="227" w:left="1701" w:right="5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Massallera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97A25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32A0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5618C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438C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438C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89HxfBik6QgNtTjZLgbszppqw==">AMUW2mUmjhrYz2Z6jDFtUgP8mR+S8iDpdVh4NG8D2/NF7RTkRGYpj+TCbzVCtyKdiRCJzQv88Sj5/mA/oUPMV+HpHzLoaBN58qSeJIp4coESaPV07byR9vHPSOPAS0kwWtJw2xudDfST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2020-04-22T21:17:00Z</dcterms:created>
  <dc:creator>Usuari</dc:creator>
</cp:coreProperties>
</file>