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6"/>
          <w:szCs w:val="26"/>
        </w:rPr>
      </w:pPr>
      <w:r w:rsidDel="00000000" w:rsidR="00000000" w:rsidRPr="00000000">
        <w:rPr>
          <w:rtl w:val="0"/>
        </w:rPr>
      </w:r>
    </w:p>
    <w:p w:rsidR="00000000" w:rsidDel="00000000" w:rsidP="00000000" w:rsidRDefault="00000000" w:rsidRPr="00000000" w14:paraId="00000002">
      <w:pPr>
        <w:jc w:val="both"/>
        <w:rPr>
          <w:sz w:val="26"/>
          <w:szCs w:val="26"/>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Bon dia família!</w:t>
      </w:r>
    </w:p>
    <w:p w:rsidR="00000000" w:rsidDel="00000000" w:rsidP="00000000" w:rsidRDefault="00000000" w:rsidRPr="00000000" w14:paraId="00000004">
      <w:pPr>
        <w:jc w:val="both"/>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Som a la setmana de Sant Jordi. Hi arribem amb un confinament que es va allargant i que no ens permet celebrar la festa de la manera que ens hagués agradat. Tot i així, us adjuntem uns enllaços amb diverses propostes per intentar gaudir-ne virtualment.</w:t>
      </w:r>
    </w:p>
    <w:p w:rsidR="00000000" w:rsidDel="00000000" w:rsidP="00000000" w:rsidRDefault="00000000" w:rsidRPr="00000000" w14:paraId="00000006">
      <w:pPr>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Veureu que hi ha treballs ben diferents i per tots els gustos i ganes! Trieu allò que us vingui més de gust de fer i a la propera videoconferència ho podrem ensenyar o explicar als companys i companyes.  No talleu la imaginació! Si us inspireu i voleu fer una proposta diferent, serà molt ben rebuda. Només hem de respectar que la temàtica giri entorn de la festa o la llegenda de Sant Jordi.</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La propera videoconferència serà aquest </w:t>
      </w:r>
      <w:r w:rsidDel="00000000" w:rsidR="00000000" w:rsidRPr="00000000">
        <w:rPr>
          <w:rFonts w:ascii="Calibri" w:cs="Calibri" w:eastAsia="Calibri" w:hAnsi="Calibri"/>
          <w:b w:val="0"/>
          <w:i w:val="0"/>
          <w:smallCaps w:val="0"/>
          <w:strike w:val="0"/>
          <w:color w:val="000000"/>
          <w:sz w:val="26"/>
          <w:szCs w:val="26"/>
          <w:u w:val="single"/>
          <w:shd w:fill="auto" w:val="clear"/>
          <w:vertAlign w:val="baseline"/>
          <w:rtl w:val="0"/>
        </w:rPr>
        <w:t xml:space="preserve">DIVENDRES, 24 d’abril</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Els grups A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PARÍS, ISTANBUL, TÒQUIO</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 </w:t>
      </w:r>
      <w:r w:rsidDel="00000000" w:rsidR="00000000" w:rsidRPr="00000000">
        <w:rPr>
          <w:sz w:val="26"/>
          <w:szCs w:val="26"/>
          <w:rtl w:val="0"/>
        </w:rPr>
        <w:t xml:space="preserve">3/4 de 10</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matí</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Els grups B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VENÈCIA, BARCELONA, ROMA</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 </w:t>
      </w:r>
      <w:r w:rsidDel="00000000" w:rsidR="00000000" w:rsidRPr="00000000">
        <w:rPr>
          <w:sz w:val="26"/>
          <w:szCs w:val="26"/>
          <w:rtl w:val="0"/>
        </w:rPr>
        <w:t xml:space="preserve">1</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/4 d’11 matí</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Tenim clar que és un període excepcional i que cada família té una situació que pot ser més o menys complicada. No volem pas afegir més angoixa! Aquells que en tingueu ganes, endavant amb la proposta! Però aquells que esteu amb poca disposició, pels motius que sigui, no patiu que és moment de cuidar-vos!  A tots i totes, molts ànims. </w:t>
      </w:r>
      <w:r w:rsidDel="00000000" w:rsidR="00000000" w:rsidRPr="00000000">
        <w:rPr>
          <w:rtl w:val="0"/>
        </w:rPr>
      </w:r>
    </w:p>
    <w:p w:rsidR="00000000" w:rsidDel="00000000" w:rsidP="00000000" w:rsidRDefault="00000000" w:rsidRPr="00000000" w14:paraId="0000000D">
      <w:pPr>
        <w:jc w:val="both"/>
        <w:rPr>
          <w:i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6"/>
          <w:szCs w:val="26"/>
          <w:rtl w:val="0"/>
        </w:rPr>
        <w:t xml:space="preserve">Fins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aviat!!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Mestres d’Educació Infantil</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7" w:type="default"/>
      <w:footerReference r:id="rId8"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200" w:line="240" w:lineRule="auto"/>
      <w:jc w:val="right"/>
      <w:rPr/>
    </w:pPr>
    <w:bookmarkStart w:colFirst="0" w:colLast="0" w:name="_heading=h.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after="0" w:line="276"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ca-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4712A7"/>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character" w:styleId="Textoennegrita">
    <w:name w:val="Strong"/>
    <w:basedOn w:val="Fuentedeprrafopredeter"/>
    <w:uiPriority w:val="22"/>
    <w:qFormat w:val="1"/>
    <w:rsid w:val="004712A7"/>
    <w:rPr>
      <w:b w:val="1"/>
      <w:bCs w:val="1"/>
    </w:rPr>
  </w:style>
  <w:style w:type="character" w:styleId="Hipervnculo">
    <w:name w:val="Hyperlink"/>
    <w:basedOn w:val="Fuentedeprrafopredeter"/>
    <w:uiPriority w:val="99"/>
    <w:semiHidden w:val="1"/>
    <w:unhideWhenUsed w:val="1"/>
    <w:rsid w:val="004712A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BxxFl1X0sSXj8SUGmo9f+HIlw==">AMUW2mUXOEqWPOKHmChDpxM83Wv4QwI0KRqkvbqCtsAO7IseHbi/0CvdmzFoprxyGxjFtmYZYQ/YzWmCUkVLLXkzGbTwGa83Pn84//OcB0h2Vuq+eiEqSiKyFZrIe7C0K/sG0enqeQkQ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2020-04-15T14:57:00Z</dcterms:created>
  <dc:creator>GEMMA</dc:creator>
</cp:coreProperties>
</file>