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B0" w:rsidRPr="006B7B54" w:rsidRDefault="003A4C4A" w:rsidP="003A4C4A">
      <w:pPr>
        <w:jc w:val="right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EDILIA PORTA HERNANDIS</w:t>
      </w:r>
    </w:p>
    <w:p w:rsidR="006B731E" w:rsidRPr="006B7B54" w:rsidRDefault="006B731E" w:rsidP="003A4C4A">
      <w:pPr>
        <w:jc w:val="right"/>
        <w:rPr>
          <w:rFonts w:ascii="Times New Roman" w:hAnsi="Times New Roman" w:cs="Times New Roman"/>
          <w:sz w:val="24"/>
          <w:szCs w:val="28"/>
          <w:lang w:val="ca-ES"/>
        </w:rPr>
      </w:pPr>
    </w:p>
    <w:p w:rsidR="006B731E" w:rsidRPr="006B7B54" w:rsidRDefault="006B731E" w:rsidP="003A4C4A">
      <w:pPr>
        <w:jc w:val="right"/>
        <w:rPr>
          <w:rFonts w:ascii="Times New Roman" w:hAnsi="Times New Roman" w:cs="Times New Roman"/>
          <w:sz w:val="24"/>
          <w:szCs w:val="28"/>
          <w:lang w:val="ca-ES"/>
        </w:rPr>
      </w:pPr>
    </w:p>
    <w:p w:rsidR="006022AB" w:rsidRPr="006B7B54" w:rsidRDefault="006022AB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OBJECTIUS</w:t>
      </w:r>
    </w:p>
    <w:p w:rsidR="006022AB" w:rsidRPr="006B7B54" w:rsidRDefault="006022AB" w:rsidP="006022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Reconèixer les diferents parts del cos.</w:t>
      </w:r>
    </w:p>
    <w:p w:rsidR="006022AB" w:rsidRPr="006B7B54" w:rsidRDefault="006022AB" w:rsidP="006022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Descobrir la imatge corporal.</w:t>
      </w:r>
    </w:p>
    <w:p w:rsidR="006022AB" w:rsidRPr="006B7B54" w:rsidRDefault="006022AB" w:rsidP="006022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Desenvolupar la coordinació viso manual. </w:t>
      </w:r>
    </w:p>
    <w:p w:rsidR="006022AB" w:rsidRPr="006B7B54" w:rsidRDefault="006022AB" w:rsidP="006022AB">
      <w:pPr>
        <w:pStyle w:val="Prrafodelista"/>
        <w:ind w:left="780"/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p w:rsidR="006022AB" w:rsidRPr="006B7B54" w:rsidRDefault="003A4C4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ACTIVITAT</w:t>
      </w:r>
    </w:p>
    <w:p w:rsidR="003A4C4A" w:rsidRPr="006B7B54" w:rsidRDefault="003A4C4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A classe de P4 hem estat treballant el cos humà mitjançant activitats mo</w:t>
      </w:r>
      <w:r w:rsidR="006022AB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trius i </w:t>
      </w:r>
      <w:proofErr w:type="spellStart"/>
      <w:r w:rsidR="006022AB" w:rsidRPr="006B7B54">
        <w:rPr>
          <w:rFonts w:ascii="Times New Roman" w:hAnsi="Times New Roman" w:cs="Times New Roman"/>
          <w:sz w:val="24"/>
          <w:szCs w:val="28"/>
          <w:lang w:val="ca-ES"/>
        </w:rPr>
        <w:t>experiencials</w:t>
      </w:r>
      <w:proofErr w:type="spellEnd"/>
      <w:r w:rsidR="006022AB" w:rsidRPr="006B7B54">
        <w:rPr>
          <w:rFonts w:ascii="Times New Roman" w:hAnsi="Times New Roman" w:cs="Times New Roman"/>
          <w:sz w:val="24"/>
          <w:szCs w:val="28"/>
          <w:lang w:val="ca-ES"/>
        </w:rPr>
        <w:t>. Algunes de les activitats realitzades han sigut realitzar un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trencaclosques, </w:t>
      </w:r>
      <w:r w:rsidR="006022AB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experimentar amb les diferents parts del cos a través de 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moviments, </w:t>
      </w:r>
      <w:r w:rsidR="006022AB" w:rsidRPr="006B7B54">
        <w:rPr>
          <w:rFonts w:ascii="Times New Roman" w:hAnsi="Times New Roman" w:cs="Times New Roman"/>
          <w:sz w:val="24"/>
          <w:szCs w:val="28"/>
          <w:lang w:val="ca-ES"/>
        </w:rPr>
        <w:t>escolar i ballar cançons com "Joan Petit", "el bugui-bugui", poemes,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etcètera. </w:t>
      </w:r>
    </w:p>
    <w:p w:rsidR="003A4C4A" w:rsidRPr="006B7B54" w:rsidRDefault="003A4C4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p w:rsidR="003A4C4A" w:rsidRPr="006B7B54" w:rsidRDefault="003A4C4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AVALUACIÓ</w:t>
      </w:r>
    </w:p>
    <w:p w:rsidR="006022AB" w:rsidRPr="006B7B54" w:rsidRDefault="006022AB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Després d'haver treballat d'aquestes i altres</w:t>
      </w:r>
      <w:r w:rsidR="003A4C4A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diferents formes el cos, realitzem dos activitats per a observar si els nens han assolit els coneixements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i així poder avaluar quin és el grau de consecució dels diferents objectius. </w:t>
      </w:r>
    </w:p>
    <w:p w:rsidR="006022AB" w:rsidRPr="006B7B54" w:rsidRDefault="006022AB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P</w:t>
      </w:r>
      <w:r w:rsidR="003A4C4A" w:rsidRPr="006B7B54">
        <w:rPr>
          <w:rFonts w:ascii="Times New Roman" w:hAnsi="Times New Roman" w:cs="Times New Roman"/>
          <w:sz w:val="24"/>
          <w:szCs w:val="28"/>
          <w:lang w:val="ca-ES"/>
        </w:rPr>
        <w:t>er això una d'elles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>, és</w:t>
      </w:r>
      <w:r w:rsidR="003A4C4A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repartir 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un número de </w:t>
      </w:r>
      <w:r w:rsidR="003A4C4A" w:rsidRPr="006B7B54">
        <w:rPr>
          <w:rFonts w:ascii="Times New Roman" w:hAnsi="Times New Roman" w:cs="Times New Roman"/>
          <w:sz w:val="24"/>
          <w:szCs w:val="28"/>
          <w:lang w:val="ca-ES"/>
        </w:rPr>
        <w:t>g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>omets a cada nen i nena i ells, han de pegar cadascun d'aquestos</w:t>
      </w:r>
      <w:r w:rsidR="003A4C4A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en la part del cos corresponent d'acord amb les consignes que diu la mestra. 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>Per exemple, si la mestra diu la panxa, ells han de pegar un dels gomets en aquesta.</w:t>
      </w:r>
    </w:p>
    <w:p w:rsidR="003A4C4A" w:rsidRPr="006B7B54" w:rsidRDefault="003A4C4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A més</w:t>
      </w:r>
      <w:r w:rsidR="006022AB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a més, per tenir una activitat plasmada en </w:t>
      </w:r>
      <w:r w:rsidR="006B731E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paper per a que quedi evidència, els nens i les nenes 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>realitzen un dibuix del cos en un full en blanc.</w:t>
      </w:r>
      <w:r w:rsidR="006B731E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Es poden dibuixar a sí mateixa o a qui ells vulguin.</w:t>
      </w:r>
    </w:p>
    <w:p w:rsidR="003A4C4A" w:rsidRDefault="003A4C4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Així, </w:t>
      </w:r>
      <w:r w:rsidR="006B731E" w:rsidRPr="006B7B54">
        <w:rPr>
          <w:rFonts w:ascii="Times New Roman" w:hAnsi="Times New Roman" w:cs="Times New Roman"/>
          <w:sz w:val="24"/>
          <w:szCs w:val="28"/>
          <w:lang w:val="ca-ES"/>
        </w:rPr>
        <w:t>aquestes dues activitats es realitzen amb la finalitat de poder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observar si els nens i les nenes han assolit les diferents parts del cos humà i l'esquema corporal.</w:t>
      </w:r>
    </w:p>
    <w:p w:rsidR="00F8435F" w:rsidRDefault="00F8435F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p w:rsidR="00F8435F" w:rsidRPr="006B7B54" w:rsidRDefault="00F8435F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>
        <w:rPr>
          <w:rFonts w:ascii="Times New Roman" w:hAnsi="Times New Roman" w:cs="Times New Roman"/>
          <w:sz w:val="24"/>
          <w:szCs w:val="28"/>
          <w:lang w:val="ca-ES"/>
        </w:rPr>
        <w:t>MODIFICACIÓ</w:t>
      </w:r>
    </w:p>
    <w:p w:rsidR="003A4C4A" w:rsidRDefault="00F8435F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>
        <w:rPr>
          <w:rFonts w:ascii="Times New Roman" w:hAnsi="Times New Roman" w:cs="Times New Roman"/>
          <w:sz w:val="24"/>
          <w:szCs w:val="28"/>
          <w:lang w:val="ca-ES"/>
        </w:rPr>
        <w:t>Pot ser, podem afegir, a tal de fer-la una mica més competencial, una activitat de moviment que permeta també la socialització en la que els nens amb grup reduït o per parelles han de acaronar la part del cos del company o companya que haja dit la mestra així també podran observar la utilitat d'aquests coneixements.</w:t>
      </w:r>
    </w:p>
    <w:p w:rsidR="00F8435F" w:rsidRPr="006B7B54" w:rsidRDefault="00F8435F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p w:rsidR="000707FA" w:rsidRPr="006B7B54" w:rsidRDefault="000707F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lastRenderedPageBreak/>
        <w:t>TERCER PAS</w:t>
      </w:r>
    </w:p>
    <w:p w:rsidR="000707FA" w:rsidRPr="006B7B54" w:rsidRDefault="000707FA" w:rsidP="003A4C4A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En aquest tercer</w:t>
      </w:r>
      <w:r w:rsidR="006B7B54"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pas</w:t>
      </w: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 nombraré les capacitats que queden recollides en l'activitat anterior: </w:t>
      </w:r>
    </w:p>
    <w:p w:rsidR="000707FA" w:rsidRPr="006B7B54" w:rsidRDefault="006B7B54" w:rsidP="006B7B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lang w:val="ca-ES"/>
        </w:rPr>
        <w:t>Aprendre a ser i actuar de forma cada vegada més autònoma</w:t>
      </w:r>
    </w:p>
    <w:p w:rsidR="006B7B54" w:rsidRPr="006B7B54" w:rsidRDefault="006B7B54" w:rsidP="006B7B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lang w:val="ca-ES"/>
        </w:rPr>
        <w:t>Progressar en el coneixement i domini del seu cos, en el moviment i la coordinació, tot adonant-se de les seves possibilitats.</w:t>
      </w:r>
    </w:p>
    <w:p w:rsidR="006B7B54" w:rsidRPr="006B7B54" w:rsidRDefault="006B7B54" w:rsidP="006B7B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lang w:val="ca-ES"/>
        </w:rPr>
        <w:t xml:space="preserve">Assolir progressivament seguretat afectiva i emocional i anar-se formant una imatge positiva </w:t>
      </w:r>
      <w:proofErr w:type="spellStart"/>
      <w:r w:rsidRPr="006B7B54">
        <w:rPr>
          <w:rFonts w:ascii="Times New Roman" w:hAnsi="Times New Roman" w:cs="Times New Roman"/>
          <w:sz w:val="24"/>
          <w:lang w:val="ca-ES"/>
        </w:rPr>
        <w:t>d'ell</w:t>
      </w:r>
      <w:proofErr w:type="spellEnd"/>
      <w:r w:rsidRPr="006B7B54">
        <w:rPr>
          <w:rFonts w:ascii="Times New Roman" w:hAnsi="Times New Roman" w:cs="Times New Roman"/>
          <w:sz w:val="24"/>
          <w:lang w:val="ca-ES"/>
        </w:rPr>
        <w:t xml:space="preserve"> mateix i dels altres.</w:t>
      </w:r>
    </w:p>
    <w:p w:rsidR="006B7B54" w:rsidRPr="006B7B54" w:rsidRDefault="006B7B54" w:rsidP="006B7B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lang w:val="ca-ES"/>
        </w:rPr>
        <w:t>Aprendre a pensar i a comunicar</w:t>
      </w:r>
    </w:p>
    <w:p w:rsidR="006B7B54" w:rsidRPr="006B7B54" w:rsidRDefault="006B7B54" w:rsidP="006B7B5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lang w:val="ca-ES"/>
        </w:rPr>
        <w:t>Progressar en la comunicació i expressió ajustada als diferents contextos i situacions de comunicació habituals per mitjà dels diversos llenguatges.</w:t>
      </w:r>
    </w:p>
    <w:p w:rsidR="006B7B54" w:rsidRDefault="006B7B54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p w:rsidR="006B7B54" w:rsidRDefault="006B7B54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>
        <w:rPr>
          <w:rFonts w:ascii="Times New Roman" w:hAnsi="Times New Roman" w:cs="Times New Roman"/>
          <w:sz w:val="24"/>
          <w:szCs w:val="28"/>
          <w:lang w:val="ca-ES"/>
        </w:rPr>
        <w:t>QUART PAS</w:t>
      </w:r>
    </w:p>
    <w:p w:rsidR="006B7B54" w:rsidRPr="006B7B54" w:rsidRDefault="006B7B54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● Quin exemple d’activitat d’avaluació proposa el document per avaluar la competència?</w:t>
      </w:r>
      <w:r w:rsidR="007C0DD7">
        <w:rPr>
          <w:rFonts w:ascii="Times New Roman" w:hAnsi="Times New Roman" w:cs="Times New Roman"/>
          <w:sz w:val="24"/>
          <w:szCs w:val="28"/>
          <w:lang w:val="ca-ES"/>
        </w:rPr>
        <w:t xml:space="preserve"> </w:t>
      </w:r>
      <w:proofErr w:type="spellStart"/>
      <w:r w:rsidR="007C0DD7">
        <w:rPr>
          <w:rFonts w:ascii="Times New Roman" w:hAnsi="Times New Roman" w:cs="Times New Roman"/>
          <w:sz w:val="24"/>
          <w:szCs w:val="28"/>
          <w:lang w:val="ca-ES"/>
        </w:rPr>
        <w:t>Propose</w:t>
      </w:r>
      <w:proofErr w:type="spellEnd"/>
      <w:r w:rsidR="007C0DD7">
        <w:rPr>
          <w:rFonts w:ascii="Times New Roman" w:hAnsi="Times New Roman" w:cs="Times New Roman"/>
          <w:sz w:val="24"/>
          <w:szCs w:val="28"/>
          <w:lang w:val="ca-ES"/>
        </w:rPr>
        <w:t xml:space="preserve"> dues activitats una amb moviment i </w:t>
      </w:r>
      <w:proofErr w:type="spellStart"/>
      <w:r w:rsidR="007C0DD7">
        <w:rPr>
          <w:rFonts w:ascii="Times New Roman" w:hAnsi="Times New Roman" w:cs="Times New Roman"/>
          <w:sz w:val="24"/>
          <w:szCs w:val="28"/>
          <w:lang w:val="ca-ES"/>
        </w:rPr>
        <w:t>experiencial</w:t>
      </w:r>
      <w:proofErr w:type="spellEnd"/>
      <w:r w:rsidR="007C0DD7">
        <w:rPr>
          <w:rFonts w:ascii="Times New Roman" w:hAnsi="Times New Roman" w:cs="Times New Roman"/>
          <w:sz w:val="24"/>
          <w:szCs w:val="28"/>
          <w:lang w:val="ca-ES"/>
        </w:rPr>
        <w:t xml:space="preserve"> i l'altra que quedarà plasmada en el full.</w:t>
      </w:r>
    </w:p>
    <w:p w:rsidR="006B7B54" w:rsidRPr="006B7B54" w:rsidRDefault="006B7B54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● Quines característiques té l’activitat d’avaluació proposada?</w:t>
      </w:r>
      <w:r w:rsidR="007C0DD7">
        <w:rPr>
          <w:rFonts w:ascii="Times New Roman" w:hAnsi="Times New Roman" w:cs="Times New Roman"/>
          <w:sz w:val="24"/>
          <w:szCs w:val="28"/>
          <w:lang w:val="ca-ES"/>
        </w:rPr>
        <w:t xml:space="preserve"> Les característiques d'aquesta són que en la primera activitat permet als alumnes adonar-se'n si estan posant el gomet en el lloc corresponent. </w:t>
      </w:r>
    </w:p>
    <w:p w:rsidR="006B7B54" w:rsidRPr="006B7B54" w:rsidRDefault="006B7B54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 xml:space="preserve">● Permet avaluar la competència (o una part </w:t>
      </w:r>
      <w:proofErr w:type="spellStart"/>
      <w:r w:rsidRPr="006B7B54">
        <w:rPr>
          <w:rFonts w:ascii="Times New Roman" w:hAnsi="Times New Roman" w:cs="Times New Roman"/>
          <w:sz w:val="24"/>
          <w:szCs w:val="28"/>
          <w:lang w:val="ca-ES"/>
        </w:rPr>
        <w:t>d’ella</w:t>
      </w:r>
      <w:proofErr w:type="spellEnd"/>
      <w:r w:rsidRPr="006B7B54">
        <w:rPr>
          <w:rFonts w:ascii="Times New Roman" w:hAnsi="Times New Roman" w:cs="Times New Roman"/>
          <w:sz w:val="24"/>
          <w:szCs w:val="28"/>
          <w:lang w:val="ca-ES"/>
        </w:rPr>
        <w:t>)?</w:t>
      </w:r>
      <w:r w:rsidR="007C0DD7">
        <w:rPr>
          <w:rFonts w:ascii="Times New Roman" w:hAnsi="Times New Roman" w:cs="Times New Roman"/>
          <w:sz w:val="24"/>
          <w:szCs w:val="28"/>
          <w:lang w:val="ca-ES"/>
        </w:rPr>
        <w:t xml:space="preserve"> Si</w:t>
      </w:r>
    </w:p>
    <w:p w:rsidR="006B7B54" w:rsidRPr="006B7B54" w:rsidRDefault="006B7B54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● S’assembla a les activitats d’avaluació que habitualment planteges al teu alumnat?</w:t>
      </w:r>
      <w:r w:rsidR="007C0DD7">
        <w:rPr>
          <w:rFonts w:ascii="Times New Roman" w:hAnsi="Times New Roman" w:cs="Times New Roman"/>
          <w:sz w:val="24"/>
          <w:szCs w:val="28"/>
          <w:lang w:val="ca-ES"/>
        </w:rPr>
        <w:t xml:space="preserve"> A quasi totes. </w:t>
      </w:r>
    </w:p>
    <w:p w:rsidR="006B7B54" w:rsidRDefault="006B7B54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6B7B54">
        <w:rPr>
          <w:rFonts w:ascii="Times New Roman" w:hAnsi="Times New Roman" w:cs="Times New Roman"/>
          <w:sz w:val="24"/>
          <w:szCs w:val="28"/>
          <w:lang w:val="ca-ES"/>
        </w:rPr>
        <w:t>● Ens pot ajudar a enriquir l’activitat d’avaluació escollida? Com?</w:t>
      </w:r>
      <w:r w:rsidR="007C0DD7">
        <w:rPr>
          <w:rFonts w:ascii="Times New Roman" w:hAnsi="Times New Roman" w:cs="Times New Roman"/>
          <w:sz w:val="24"/>
          <w:szCs w:val="28"/>
          <w:lang w:val="ca-ES"/>
        </w:rPr>
        <w:t xml:space="preserve"> Sí pel que he estat comentant abans, permet fer una avaluació així com autoavaluació, a més que és una forma d'avaluar encoberta. </w:t>
      </w:r>
    </w:p>
    <w:p w:rsidR="00C606AC" w:rsidRDefault="00C606AC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p w:rsidR="00D322B2" w:rsidRDefault="00D322B2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353"/>
        <w:gridCol w:w="1418"/>
        <w:gridCol w:w="1873"/>
      </w:tblGrid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</w:p>
        </w:tc>
        <w:tc>
          <w:tcPr>
            <w:tcW w:w="1418" w:type="dxa"/>
          </w:tcPr>
          <w:p w:rsidR="00D322B2" w:rsidRDefault="00D322B2" w:rsidP="00D322B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ACT. INICIAL</w:t>
            </w:r>
          </w:p>
        </w:tc>
        <w:tc>
          <w:tcPr>
            <w:tcW w:w="187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ACT. MODIFICADA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PRODUCTIVES</w:t>
            </w:r>
          </w:p>
        </w:tc>
        <w:tc>
          <w:tcPr>
            <w:tcW w:w="1418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  <w:tc>
          <w:tcPr>
            <w:tcW w:w="1873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COMPLEXES</w:t>
            </w:r>
          </w:p>
        </w:tc>
        <w:tc>
          <w:tcPr>
            <w:tcW w:w="1418" w:type="dxa"/>
          </w:tcPr>
          <w:p w:rsidR="00D322B2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0</w:t>
            </w:r>
          </w:p>
        </w:tc>
        <w:tc>
          <w:tcPr>
            <w:tcW w:w="1873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CONTEXTUALITZADES</w:t>
            </w:r>
          </w:p>
        </w:tc>
        <w:tc>
          <w:tcPr>
            <w:tcW w:w="1418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  <w:tc>
          <w:tcPr>
            <w:tcW w:w="1873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FUNCIONALS</w:t>
            </w:r>
          </w:p>
        </w:tc>
        <w:tc>
          <w:tcPr>
            <w:tcW w:w="1418" w:type="dxa"/>
          </w:tcPr>
          <w:p w:rsidR="00D322B2" w:rsidRDefault="00F8435F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0</w:t>
            </w:r>
          </w:p>
        </w:tc>
        <w:tc>
          <w:tcPr>
            <w:tcW w:w="1873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AMB DESTINATARI CLAR</w:t>
            </w:r>
          </w:p>
        </w:tc>
        <w:tc>
          <w:tcPr>
            <w:tcW w:w="1418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  <w:tc>
          <w:tcPr>
            <w:tcW w:w="1873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RPr="00F8435F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AMB INDICIS DELS CONEIXEMENTS A UTILITZAR</w:t>
            </w:r>
          </w:p>
        </w:tc>
        <w:tc>
          <w:tcPr>
            <w:tcW w:w="1418" w:type="dxa"/>
          </w:tcPr>
          <w:p w:rsidR="00D322B2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  <w:tc>
          <w:tcPr>
            <w:tcW w:w="1873" w:type="dxa"/>
          </w:tcPr>
          <w:p w:rsidR="00D322B2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SOCIALITZANTS</w:t>
            </w:r>
          </w:p>
        </w:tc>
        <w:tc>
          <w:tcPr>
            <w:tcW w:w="1418" w:type="dxa"/>
          </w:tcPr>
          <w:p w:rsidR="00D322B2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0</w:t>
            </w:r>
          </w:p>
        </w:tc>
        <w:tc>
          <w:tcPr>
            <w:tcW w:w="1873" w:type="dxa"/>
          </w:tcPr>
          <w:p w:rsidR="00D322B2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lastRenderedPageBreak/>
              <w:t>CONSTRUCTIVES</w:t>
            </w:r>
          </w:p>
        </w:tc>
        <w:tc>
          <w:tcPr>
            <w:tcW w:w="1418" w:type="dxa"/>
          </w:tcPr>
          <w:p w:rsidR="00D322B2" w:rsidRDefault="00F8435F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  <w:tc>
          <w:tcPr>
            <w:tcW w:w="1873" w:type="dxa"/>
          </w:tcPr>
          <w:p w:rsidR="00D322B2" w:rsidRDefault="00F8435F" w:rsidP="00F843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6B7B5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PRESENTEN INFORMACIÓ I DEMANEN RESPOSTES EN FORMATS VARIATS.</w:t>
            </w:r>
          </w:p>
        </w:tc>
        <w:tc>
          <w:tcPr>
            <w:tcW w:w="1418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  <w:tc>
          <w:tcPr>
            <w:tcW w:w="1873" w:type="dxa"/>
          </w:tcPr>
          <w:p w:rsidR="00D322B2" w:rsidRDefault="00D322B2" w:rsidP="00D322B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1</w:t>
            </w:r>
          </w:p>
        </w:tc>
      </w:tr>
      <w:tr w:rsidR="00D322B2" w:rsidTr="00D322B2">
        <w:tc>
          <w:tcPr>
            <w:tcW w:w="5353" w:type="dxa"/>
          </w:tcPr>
          <w:p w:rsidR="00D322B2" w:rsidRDefault="00D322B2" w:rsidP="00D322B2">
            <w:pPr>
              <w:jc w:val="right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TOTAL</w:t>
            </w:r>
          </w:p>
        </w:tc>
        <w:tc>
          <w:tcPr>
            <w:tcW w:w="1418" w:type="dxa"/>
          </w:tcPr>
          <w:p w:rsidR="00D322B2" w:rsidRDefault="00C606AC" w:rsidP="00C606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6</w:t>
            </w:r>
          </w:p>
        </w:tc>
        <w:tc>
          <w:tcPr>
            <w:tcW w:w="1873" w:type="dxa"/>
          </w:tcPr>
          <w:p w:rsidR="00D322B2" w:rsidRDefault="00C606AC" w:rsidP="00C606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ca-E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ca-ES"/>
              </w:rPr>
              <w:t>9</w:t>
            </w:r>
          </w:p>
        </w:tc>
      </w:tr>
    </w:tbl>
    <w:p w:rsidR="00D322B2" w:rsidRPr="006B7B54" w:rsidRDefault="00D322B2" w:rsidP="006B7B54">
      <w:pPr>
        <w:jc w:val="both"/>
        <w:rPr>
          <w:rFonts w:ascii="Times New Roman" w:hAnsi="Times New Roman" w:cs="Times New Roman"/>
          <w:sz w:val="24"/>
          <w:szCs w:val="28"/>
          <w:lang w:val="ca-ES"/>
        </w:rPr>
      </w:pPr>
    </w:p>
    <w:sectPr w:rsidR="00D322B2" w:rsidRPr="006B7B54" w:rsidSect="008D73D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4C"/>
    <w:multiLevelType w:val="hybridMultilevel"/>
    <w:tmpl w:val="843096B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C430F5"/>
    <w:multiLevelType w:val="hybridMultilevel"/>
    <w:tmpl w:val="BB0683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FF37DD"/>
    <w:multiLevelType w:val="hybridMultilevel"/>
    <w:tmpl w:val="62EA2B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3813"/>
    <w:multiLevelType w:val="hybridMultilevel"/>
    <w:tmpl w:val="E14CC5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C4A"/>
    <w:rsid w:val="00011131"/>
    <w:rsid w:val="000707FA"/>
    <w:rsid w:val="002C7D52"/>
    <w:rsid w:val="00382921"/>
    <w:rsid w:val="003A4C4A"/>
    <w:rsid w:val="0047296B"/>
    <w:rsid w:val="004C0EAC"/>
    <w:rsid w:val="004E3FAA"/>
    <w:rsid w:val="005555A8"/>
    <w:rsid w:val="00562325"/>
    <w:rsid w:val="005F2ED2"/>
    <w:rsid w:val="006022AB"/>
    <w:rsid w:val="006B731E"/>
    <w:rsid w:val="006B7B54"/>
    <w:rsid w:val="00756961"/>
    <w:rsid w:val="007C0DD7"/>
    <w:rsid w:val="008D73D9"/>
    <w:rsid w:val="008E3D6A"/>
    <w:rsid w:val="00A420B0"/>
    <w:rsid w:val="00AA2D88"/>
    <w:rsid w:val="00B80AA7"/>
    <w:rsid w:val="00BB3712"/>
    <w:rsid w:val="00C606AC"/>
    <w:rsid w:val="00D322B2"/>
    <w:rsid w:val="00F8435F"/>
    <w:rsid w:val="00FC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2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2018-12-10T17:34:00Z</dcterms:created>
  <dcterms:modified xsi:type="dcterms:W3CDTF">2019-01-17T16:55:00Z</dcterms:modified>
</cp:coreProperties>
</file>