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Per a aquestes dues setmanes us proposem feines d'investigació que haureu de fer en diverses fases. Haureu de buscar les dades que utilitzareu per fer-les.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Primer exercici: elaborar una gràfica comparativa de les dades de la qualitat de l'aire durant la setmana del 2 al 8 de març i la de l’11 al 17 de maig.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RECORDEU:</w:t>
      </w:r>
    </w:p>
    <w:p w:rsidR="00000000" w:rsidDel="00000000" w:rsidP="00000000" w:rsidRDefault="00000000" w:rsidRPr="00000000" w14:paraId="00000004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Tot gràfic consta de: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3241675</wp:posOffset>
            </wp:positionH>
            <wp:positionV relativeFrom="paragraph">
              <wp:posOffset>157480</wp:posOffset>
            </wp:positionV>
            <wp:extent cx="2446655" cy="1524000"/>
            <wp:effectExtent b="0" l="0" r="0" t="0"/>
            <wp:wrapSquare wrapText="bothSides" distB="0" distT="0" distL="114300" distR="114300"/>
            <wp:docPr descr="http://www.xtec.cat/~rherna24/imatges/grafic_lineal.gif" id="4" name="image1.gif"/>
            <a:graphic>
              <a:graphicData uri="http://schemas.openxmlformats.org/drawingml/2006/picture">
                <pic:pic>
                  <pic:nvPicPr>
                    <pic:cNvPr descr="http://www.xtec.cat/~rherna24/imatges/grafic_lineal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Eix d'abscisses (horitzontal)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Eix d'ordenades (vertical)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Unitats i nom de les unitats (què són? pomes, persones,...)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Línia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Llegenda (si fa falta)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Construcció: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Primer pas: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Fem els eixos teni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en compte les dades màxima i mínim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que volem representar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Segon pas: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Col·loquem les unitats de mesura als eixos i el títol del gràfic.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Tercer pas: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Marquem les dades amb un punt i les unim.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Quart pas: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Una vegada estem segurs que hem representat bé les dades el rotulem i el pintem.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 Segon exercici: Busca el número de quilòmetres de carrils bici que té Barcelona i el seu preu. Després contesta: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poséssim una bicicleta darrer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l'altra, quantes bicicletes necessitaríem?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 3  itineraris reals amb una distància mínima de 4 Km ( enumera els carrers pels qu</w:t>
      </w:r>
      <w:r w:rsidDel="00000000" w:rsidR="00000000" w:rsidRPr="00000000">
        <w:rPr>
          <w:rtl w:val="0"/>
        </w:rPr>
        <w:t xml:space="preserve">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passaria)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 ha de pagar una família de 4 membres per un any de B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cing?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161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653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 w:val="1"/>
    <w:rsid w:val="00A6536D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A6536D"/>
    <w:rPr>
      <w:i w:val="1"/>
      <w:iCs w:val="1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653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6536D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E557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6wO9OtbOI2OWKny0FII7T+LSA==">AMUW2mXC+InKANqBOy+HKp4dn5U3gPUXELVbmvxCK1fFFlvRvo2Qtd17lTJ80368dWoNvtR+QMyFu4z1TMUWENp6si7KbsIoUY94mcmELdF8WXAGiI1ypSc=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2020-06-04T11:17:00Z</dcterms:created>
  <dc:creator>angela olga</dc:creator>
</cp:coreProperties>
</file>