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* Coneixement del medi. El reciclatge. El divendres passat, 5 de juny, va ser el dia Mundial del Medi Ambient. Aquesta setmana, des de l’escola Itaca farem propostes a l’entorn a aquesta temàtica. </w:t>
      </w:r>
    </w:p>
    <w:p w:rsidR="00000000" w:rsidDel="00000000" w:rsidP="00000000" w:rsidRDefault="00000000" w:rsidRPr="00000000" w14:paraId="00000002">
      <w:pPr>
        <w:spacing w:line="276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Com reciclem a casa? Prepara el repte. Explica breument com organitzeu el reciclatge a la teva llar: quins contenidors teniu, com els feu servir….</w:t>
      </w:r>
    </w:p>
    <w:p w:rsidR="00000000" w:rsidDel="00000000" w:rsidP="00000000" w:rsidRDefault="00000000" w:rsidRPr="00000000" w14:paraId="00000004">
      <w:pPr>
        <w:spacing w:line="276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I per si vols més, fes una escultura amb material de rebuig, també la podràs compartir a la videotrobada!</w:t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</w:rPr>
        <w:drawing>
          <wp:inline distB="114300" distT="114300" distL="114300" distR="114300">
            <wp:extent cx="4100182" cy="59102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0182" cy="5910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40" w:line="276" w:lineRule="auto"/>
        <w:jc w:val="both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qijl/bcalrok48nzuoiZ++A0Dg==">AMUW2mUfwFuBm9RLSLi+SFblBTobiXPGQmjtgnt4ZHYj68Efw3uZQSEDD26uJk3KAh3ZJtcoNleqKCutnzaV04rA0u1G7AD/9ii6+z8ZdrgKqjyYk9Aesvo=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