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Aprendre a aprendre. 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“Els monstres”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</w:rPr>
        <w:drawing>
          <wp:inline distB="114300" distT="114300" distL="114300" distR="114300">
            <wp:extent cx="6122670" cy="8839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8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</w:pPr>
    <w:rPr>
      <w:rFonts w:ascii="Liberation Serif" w:cs="Lohit Devanagari" w:eastAsia="Noto Sans CJK SC" w:hAnsi="Liberation Serif"/>
      <w:color w:val="auto"/>
      <w:kern w:val="2"/>
      <w:sz w:val="24"/>
      <w:szCs w:val="24"/>
      <w:lang w:bidi="hi-IN" w:eastAsia="zh-CN" w:val="ca-ES"/>
    </w:rPr>
  </w:style>
  <w:style w:type="character" w:styleId="ListLabel51">
    <w:name w:val="ListLabel 51"/>
    <w:qFormat w:val="1"/>
    <w:rPr>
      <w:rFonts w:ascii="Verdana" w:cs="Verdana" w:eastAsia="Verdana" w:hAnsi="Verdana"/>
      <w:b w:val="0"/>
      <w:i w:val="0"/>
      <w:caps w:val="0"/>
      <w:smallCaps w:val="0"/>
      <w:strike w:val="0"/>
      <w:dstrike w:val="0"/>
      <w:color w:val="0000ff"/>
      <w:position w:val="0"/>
      <w:sz w:val="28"/>
      <w:szCs w:val="28"/>
      <w:u w:val="single"/>
      <w:vertAlign w:val="baseline"/>
    </w:rPr>
  </w:style>
  <w:style w:type="character" w:styleId="EnlladInternet">
    <w:name w:val="Enllaç d'Internet"/>
    <w:rPr>
      <w:color w:val="000080"/>
      <w:u w:val="single"/>
      <w:lang w:bidi="zxx" w:eastAsia="zxx" w:val="zxx"/>
    </w:rPr>
  </w:style>
  <w:style w:type="character" w:styleId="ListLabel54">
    <w:name w:val="ListLabel 54"/>
    <w:qFormat w:val="1"/>
    <w:rPr>
      <w:rFonts w:ascii="Verdana" w:cs="Verdana" w:eastAsia="Verdana" w:hAnsi="Verdana"/>
      <w:b w:val="0"/>
      <w:i w:val="0"/>
      <w:caps w:val="0"/>
      <w:smallCaps w:val="0"/>
      <w:strike w:val="0"/>
      <w:dstrike w:val="0"/>
      <w:color w:val="0000ff"/>
      <w:position w:val="0"/>
      <w:sz w:val="28"/>
      <w:szCs w:val="28"/>
      <w:u w:val="single"/>
      <w:vertAlign w:val="baseline"/>
    </w:rPr>
  </w:style>
  <w:style w:type="paragraph" w:styleId="Encapalament">
    <w:name w:val="Encapçalament"/>
    <w:basedOn w:val="Normal"/>
    <w:next w:val="Cosdeltext"/>
    <w:qFormat w:val="1"/>
    <w:pPr>
      <w:keepNext w:val="1"/>
      <w:spacing w:after="120" w:before="240"/>
    </w:pPr>
    <w:rPr>
      <w:rFonts w:ascii="Liberation Sans" w:cs="Lohit Devanagari" w:eastAsia="Noto Sans CJK SC" w:hAnsi="Liberation Sans"/>
      <w:sz w:val="28"/>
      <w:szCs w:val="28"/>
    </w:rPr>
  </w:style>
  <w:style w:type="paragraph" w:styleId="Cosdeltext">
    <w:name w:val="Body Text"/>
    <w:basedOn w:val="Normal"/>
    <w:pPr>
      <w:spacing w:after="140" w:before="0" w:line="276" w:lineRule="auto"/>
    </w:pPr>
    <w:rPr/>
  </w:style>
  <w:style w:type="paragraph" w:styleId="Llista">
    <w:name w:val="List"/>
    <w:basedOn w:val="Cosdeltext"/>
    <w:pPr/>
    <w:rPr>
      <w:rFonts w:cs="Lohit Devanagari"/>
    </w:rPr>
  </w:style>
  <w:style w:type="paragraph" w:styleId="Llegenda">
    <w:name w:val="Caption"/>
    <w:basedOn w:val="Normal"/>
    <w:qFormat w:val="1"/>
    <w:pPr>
      <w:suppressLineNumbers w:val="1"/>
      <w:spacing w:after="120" w:before="120"/>
    </w:pPr>
    <w:rPr>
      <w:rFonts w:cs="Lohit Devanagari"/>
      <w:i w:val="1"/>
      <w:iCs w:val="1"/>
      <w:sz w:val="24"/>
      <w:szCs w:val="24"/>
    </w:rPr>
  </w:style>
  <w:style w:type="paragraph" w:styleId="Ndex">
    <w:name w:val="Índex"/>
    <w:basedOn w:val="Normal"/>
    <w:qFormat w:val="1"/>
    <w:pPr>
      <w:suppressLineNumbers w:val="1"/>
    </w:pPr>
    <w:rPr>
      <w:rFonts w:cs="Lohit Devanagari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7CT0Ol6uMBEsswWaqixJ68TNeyg==">AMUW2mWvcNVwABLpQNFDL9Bl3w6el73jg4YqqxSskTvLZmguKBzgJ2TsHvDJkpXPn89Oayy1ERwOmO07OWlRJir/BTk4WDZGf0VyOJDmskpgKav/xe9l5/4=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2020-04-22T20:22:45Z</dcterms:created>
</cp:coreProperties>
</file>