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rFonts w:ascii="Montserrat" w:cs="Montserrat" w:eastAsia="Montserrat" w:hAnsi="Montserrat"/>
              <w:b w:val="1"/>
              <w:sz w:val="28"/>
              <w:szCs w:val="28"/>
              <w:highlight w:val="white"/>
            </w:rPr>
          </w:pP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Valoració setmanal: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4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9"/>
        <w:gridCol w:w="3276"/>
        <w:gridCol w:w="1276"/>
        <w:gridCol w:w="6663"/>
        <w:tblGridChange w:id="0">
          <w:tblGrid>
            <w:gridCol w:w="2949"/>
            <w:gridCol w:w="3276"/>
            <w:gridCol w:w="1276"/>
            <w:gridCol w:w="6663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Tasques  setmana de l’ 11 al 17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PROPOSTES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18160" cy="518160"/>
                  <wp:effectExtent b="0" l="0" r="0" t="0"/>
                  <wp:docPr descr="Cara sonriente sin relleno" id="4" name="image2.png"/>
                  <a:graphic>
                    <a:graphicData uri="http://schemas.openxmlformats.org/drawingml/2006/picture">
                      <pic:pic>
                        <pic:nvPicPr>
                          <pic:cNvPr descr="Cara sonriente sin relleno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18160" cy="518160"/>
                  <wp:effectExtent b="0" l="0" r="0" t="0"/>
                  <wp:docPr descr="Cara neutra sin relleno" id="6" name="image1.png"/>
                  <a:graphic>
                    <a:graphicData uri="http://schemas.openxmlformats.org/drawingml/2006/picture">
                      <pic:pic>
                        <pic:nvPicPr>
                          <pic:cNvPr descr="Cara neutra sin relleno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18160" cy="518160"/>
                  <wp:effectExtent b="0" l="0" r="0" t="0"/>
                  <wp:docPr descr="Cara triste sin relleno" id="5" name="image3.png"/>
                  <a:graphic>
                    <a:graphicData uri="http://schemas.openxmlformats.org/drawingml/2006/picture">
                      <pic:pic>
                        <pic:nvPicPr>
                          <pic:cNvPr descr="Cara triste sin relleno"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Descobreix com és una joguina des de diferents punts de vista.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Envia el mapa de la teva joguina per correu electrònic.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Fes curses amb les taules de multiplicar.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Aprendre a aprendre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before="200"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Juga a “Enfonsar la flota”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Àmbit digital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Descarregar el GIMP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Fer l’activitat 1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Fer l'activitat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Coneixement del medi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before="200"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Recupera la ressenya d’un lloc del barri i prepara el repte.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Llegeix sobre llocs emblemàtics de Barcelona.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Situa els llocs al districte i barri corresponent.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ind w:firstLine="6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Toca l’escala pentatònica en el teclat virtual.</w:t>
            </w:r>
          </w:p>
          <w:p w:rsidR="00000000" w:rsidDel="00000000" w:rsidP="00000000" w:rsidRDefault="00000000" w:rsidRPr="00000000" w14:paraId="00000026">
            <w:pPr>
              <w:ind w:firstLine="6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Endevina el ritme que sona.</w:t>
            </w:r>
          </w:p>
          <w:p w:rsidR="00000000" w:rsidDel="00000000" w:rsidP="00000000" w:rsidRDefault="00000000" w:rsidRPr="00000000" w14:paraId="00000027">
            <w:pPr>
              <w:ind w:firstLine="6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Balla la cançó “Tucumpá”.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Castellano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ind w:firstLine="6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Realiza una actividad de comprensión lectora (o más).</w:t>
            </w:r>
          </w:p>
          <w:p w:rsidR="00000000" w:rsidDel="00000000" w:rsidP="00000000" w:rsidRDefault="00000000" w:rsidRPr="00000000" w14:paraId="0000002D">
            <w:pPr>
              <w:ind w:firstLine="6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Haz las actividades de vocabulario basadas en los textos.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/>
      <w:pgMar w:bottom="0" w:top="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  <w:qFormat w:val="1"/>
    <w:pPr>
      <w:widowControl w:val="1"/>
      <w:bidi w:val="0"/>
      <w:spacing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ca"/>
    </w:rPr>
  </w:style>
  <w:style w:type="paragraph" w:styleId="Encapalament1">
    <w:name w:val="Heading 1"/>
    <w:basedOn w:val="Normal1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Encapalament2">
    <w:name w:val="Heading 2"/>
    <w:basedOn w:val="Normal1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Encapalament3">
    <w:name w:val="Heading 3"/>
    <w:basedOn w:val="Normal1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Encapalament4">
    <w:name w:val="Heading 4"/>
    <w:basedOn w:val="Normal1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Encapalament5">
    <w:name w:val="Heading 5"/>
    <w:basedOn w:val="Normal1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Encapalament6">
    <w:name w:val="Heading 6"/>
    <w:basedOn w:val="Normal1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ohit Devanagari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ca"/>
    </w:rPr>
  </w:style>
  <w:style w:type="paragraph" w:styleId="Ttol">
    <w:name w:val="Title"/>
    <w:basedOn w:val="Normal1"/>
    <w:next w:val="Normal"/>
    <w:uiPriority w:val="10"/>
    <w:qFormat w:val="1"/>
    <w:pPr>
      <w:keepNext w:val="1"/>
      <w:keepLines w:val="1"/>
      <w:spacing w:after="60" w:before="0"/>
    </w:pPr>
    <w:rPr>
      <w:sz w:val="52"/>
      <w:szCs w:val="52"/>
    </w:rPr>
  </w:style>
  <w:style w:type="paragraph" w:styleId="Subttol">
    <w:name w:val="Subtitle"/>
    <w:basedOn w:val="Normal1"/>
    <w:next w:val="Normal"/>
    <w:uiPriority w:val="11"/>
    <w:qFormat w:val="1"/>
    <w:pPr>
      <w:keepNext w:val="1"/>
      <w:keepLines w:val="1"/>
      <w:spacing w:after="320" w:before="0" w:line="240" w:lineRule="auto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HtA8uv+Px1zr95RWySl6byYTdQ==">AMUW2mWxY5I8YiIU6irnoMM1/XXf9MBqeBn1XhzJzboY6fDOD822GAWxD47iFhuChujFnhW0bl3NB6vQbsIDBn9KVTH5e7UG6KzU5qrQlMLDg8IufW7j2UbiIHM2fUJ9xgvCYqhsUxz5BBMx7Bl2rcZ+gGx0UnM89A==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2020-05-07T09:39:00Z</dcterms:created>
</cp:coreProperties>
</file>