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* English. Tongue twisters. Read, listen and say as many tongue twisters as you can, it’s fun!!</w:t>
      </w:r>
    </w:p>
    <w:p w:rsidR="00000000" w:rsidDel="00000000" w:rsidP="00000000" w:rsidRDefault="00000000" w:rsidRPr="00000000" w14:paraId="00000002">
      <w:pPr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hyperlink r:id="rId7">
        <w:r w:rsidDel="00000000" w:rsidR="00000000" w:rsidRPr="00000000">
          <w:rPr>
            <w:rFonts w:ascii="Montserrat" w:cs="Montserrat" w:eastAsia="Montserrat" w:hAnsi="Montserrat"/>
            <w:color w:val="000080"/>
            <w:sz w:val="28"/>
            <w:szCs w:val="28"/>
            <w:u w:val="single"/>
            <w:rtl w:val="0"/>
          </w:rPr>
          <w:t xml:space="preserve">https://learnenglishkids.britishcouncil.org/tongue-twisters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Choose one, copy it on a paper, draw it, and say it fast!! 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Send us an email with your oral and written production.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Here you have other examples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sz w:val="28"/>
            <w:szCs w:val="28"/>
            <w:u w:val="single"/>
            <w:rtl w:val="0"/>
          </w:rPr>
          <w:t xml:space="preserve">https://www.youtube.com/watch?v=4tvZ-J5AsfM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earnenglishkids.britishcouncil.org/tongue-twisters" TargetMode="External"/><Relationship Id="rId8" Type="http://schemas.openxmlformats.org/officeDocument/2006/relationships/hyperlink" Target="https://www.youtube.com/watch?v=4tvZ-J5Asf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C7jARyJB4YHrQakMERl+MCKhxA==">AMUW2mX14Gktuw4l6M1AxWkVUXWhYgpNhT29pz61/kY6kQocfwnoGsS9JGooP3Fh5YQEQkteWG0KGY/r+JTaei8jghSF7sQMY2J/NHrUBUC6p8IWq+gre4Y=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