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Les pulsacions del cos humà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teu cor té unes pulsacions i segons el que estàs fent, aquestes modifiquen el seu ritme per anar més de pressa o més lent.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3409950</wp:posOffset>
            </wp:positionH>
            <wp:positionV relativeFrom="paragraph">
              <wp:posOffset>400050</wp:posOffset>
            </wp:positionV>
            <wp:extent cx="2319338" cy="2183439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9338" cy="21834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sabràs, cada persona té unes freqüències cardíaques diferents i amb aquesta activitat volem que descobreixis quina és la teva freqüència cardíaca en repòs i la teva freqüència cardíaca màxima.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descobrir les teves freqüències et recomanem que agafis el pols del teu cor acostant 2 dits al costat dret del coll (l’artèria caròtida) o al canell (just abans de començar el palmell de la mà).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Una vegada ja hagis detectat on comptar les pulsacions del teu cor, hauràs de realitzar diferents exercicis durant 30 segons per tal d’augmentar-la, fins a arribar un moment on la freqüència cardíaca ja no augmenti més.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 ha estudis que mostren la freqüència cardíaca màxima utilitzant la fórmula: 220 – edat.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26 anys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220 – 26 = 194 pulsacions màximes per minut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35 anys </w:t>
      </w: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220 – 35 = 185 pulsacions màximes per minut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Quan calculis el teu pols, per fer-ho més senzill, calcula les pulsacions durant 10 segons i al final de tot ho multipliques per 6 per tal d’aconseguir les Pulsacions per Minut (PPM).</w:t>
      </w:r>
    </w:p>
    <w:tbl>
      <w:tblPr>
        <w:tblStyle w:val="Table1"/>
        <w:tblW w:w="90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6285"/>
        <w:gridCol w:w="1860"/>
        <w:tblGridChange w:id="0">
          <w:tblGrid>
            <w:gridCol w:w="870"/>
            <w:gridCol w:w="6285"/>
            <w:gridCol w:w="1860"/>
          </w:tblGrid>
        </w:tblGridChange>
      </w:tblGrid>
      <w:tr>
        <w:trPr>
          <w:trHeight w:val="440" w:hRule="atLeast"/>
        </w:trPr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EXERCICI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Pulsacions per Minut (ppm)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Freqüència cardíaca màxima (resultat de la fórmula)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Freqüència cardíaca en repòs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Caminar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Desplaçar-se amb les mans i els peus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Aixecar-se i seure sense parar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Aixecar-se i estirar-se al terra sense parar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Saltar una vegada amb cada cama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Córrer a ritme normal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Saltar amb els dos peus junts al més ràpid 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Una vegada hagis descansat 3 minuts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 que ja has vist com les teves pulsacions augmenten de forma progressiva a mesura que vas augmentant la intensitat del teu exercici, et proposo que busquis diferents exercicis per tal d’arribar una altra vegada a la teva freqüència cardíaca màxima. </w:t>
      </w:r>
    </w:p>
    <w:tbl>
      <w:tblPr>
        <w:tblStyle w:val="Table2"/>
        <w:tblW w:w="90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6285"/>
        <w:gridCol w:w="1860"/>
        <w:tblGridChange w:id="0">
          <w:tblGrid>
            <w:gridCol w:w="870"/>
            <w:gridCol w:w="6285"/>
            <w:gridCol w:w="1860"/>
          </w:tblGrid>
        </w:tblGridChange>
      </w:tblGrid>
      <w:tr>
        <w:trPr>
          <w:trHeight w:val="440" w:hRule="atLeast"/>
        </w:trPr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0"/>
                <w:szCs w:val="40"/>
                <w:rtl w:val="0"/>
              </w:rPr>
              <w:t xml:space="preserve">EXERCICI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Pulsacions per Minut (ppm)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Freqüència cardíaca màxima (resultat de la fórmula)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Freqüència cardíaca en repòs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 et proposo que comparteixis aquests exercicis que has pensat amb qualsevol companya o company de la classe i així descobriu si els exercicis que tu has fet també han servit perquè les pulsacions augmentin igual o diferent de les teves.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7000875</wp:posOffset>
            </wp:positionV>
            <wp:extent cx="1409700" cy="2575560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575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Qüestions d’autoavaluació: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Creus que hi ha altres maneres de descobrir la freqüència cardíaca?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què creus que pot servir saber la freqüència cardíaca de cada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Sense parar, quanta estona creus que podries estar fent els últims exercicis de la taula?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a què creus que pot servir la samarreta que porta en Leo Messi a la fotografia?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2" w:top="9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Wingding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644F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ntYU8bdzG1xOciOZM88Vjp1vA==">AMUW2mVpxZ33M06VTfcLVELIx8BClal29NY/eLBBd8Hrb/59zLRGftH2q+LHhldMhLLagrcVhKT6BBU+0XiCP/TIGbVMgN9ldG6p/W6zUS5OP9bIfX9qbIBcflXnG4T1Z/rrl7k6mADV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2020-05-28T10:54:00Z</dcterms:created>
  <dc:creator>Usuario</dc:creator>
</cp:coreProperties>
</file>