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Castellano. Lectura del cuento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Coronavirus no es un príncipe (ni una princesa)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https://www.yumpu.com/es/document/read/63156813/coronavirus-no-es-un-principe-ni-una-princesa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Explica por escrito tu experiencia con el COVID19 y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mándanos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 retorno por correo electrónico. Ten en cuenta los siguientes aspectos: letra, márgenes, puntuación y ortografía.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Puedes adjuntar un dibujo a tu texto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…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¡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os gustará más!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</w:pPr>
    <w:rPr>
      <w:rFonts w:ascii="Liberation Serif" w:cs="Lohit Devanagari" w:eastAsia="Noto Sans CJK SC" w:hAnsi="Liberation Serif"/>
      <w:color w:val="auto"/>
      <w:kern w:val="2"/>
      <w:sz w:val="24"/>
      <w:szCs w:val="24"/>
      <w:lang w:bidi="hi-IN" w:eastAsia="zh-CN" w:val="ca-ES"/>
    </w:rPr>
  </w:style>
  <w:style w:type="character" w:styleId="ListLabel51">
    <w:name w:val="ListLabel 51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bidi="zxx" w:eastAsia="zxx" w:val="zxx"/>
    </w:rPr>
  </w:style>
  <w:style w:type="character" w:styleId="ListLabel54">
    <w:name w:val="ListLabel 54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ListLabel55">
    <w:name w:val="ListLabel 55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styleId="ListLabel56">
    <w:name w:val="ListLabel 56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styleId="ListLabel53">
    <w:name w:val="ListLabel 53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styleId="ListLabel58">
    <w:name w:val="ListLabel 58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umpu.com/es/document/read/63156813/coronavirus-no-es-un-principe-ni-una-princ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C1M3W8u+v9v0i4jLTJR8Q09UrQ==">AMUW2mXV2duSgywJLN7F/9XzQFqi5QB8NSODGz18VmFSbJDzTjfQl0fX796YmSgeod5VzSr+ngbK+9vdPmFm83m0feFqh1ZB0ONlL8Gg32WoUMfAA7nf7bU=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</cp:coreProperties>
</file>