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6" w:rsidRDefault="00556AD2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A0FC8" wp14:editId="156C311E">
                <wp:simplePos x="0" y="0"/>
                <wp:positionH relativeFrom="column">
                  <wp:posOffset>3139440</wp:posOffset>
                </wp:positionH>
                <wp:positionV relativeFrom="paragraph">
                  <wp:posOffset>186055</wp:posOffset>
                </wp:positionV>
                <wp:extent cx="3129915" cy="3629025"/>
                <wp:effectExtent l="0" t="0" r="1333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481" w:rsidRDefault="00FD5481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  <w:r w:rsidRPr="00BD3923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>Los refranes son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 frases populares que pueden ser ingeniosas o dar algún tipo de consejo. </w:t>
                            </w:r>
                          </w:p>
                          <w:p w:rsidR="00FD5481" w:rsidRPr="00044496" w:rsidRDefault="00FD5481" w:rsidP="00BD3923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Helvetica" w:hAnsi="Helvetica" w:cs="Helvetica"/>
                                <w:iCs/>
                                <w:color w:val="444444"/>
                                <w:spacing w:val="7"/>
                                <w:shd w:val="clear" w:color="auto" w:fill="FFFFFF"/>
                                <w:lang w:val="es-ES"/>
                              </w:rPr>
                            </w:pPr>
                            <w:r w:rsidRPr="00044496">
                              <w:rPr>
                                <w:rFonts w:ascii="Helvetica" w:hAnsi="Helvetica" w:cs="Helvetica"/>
                                <w:iCs/>
                                <w:color w:val="444444"/>
                                <w:spacing w:val="7"/>
                                <w:shd w:val="clear" w:color="auto" w:fill="FFFFFF"/>
                                <w:lang w:val="es-ES"/>
                              </w:rPr>
                              <w:t>“En boca cerrada, no entran moscas”</w:t>
                            </w:r>
                            <w:r>
                              <w:rPr>
                                <w:rFonts w:ascii="Helvetica" w:hAnsi="Helvetica" w:cs="Helvetica"/>
                                <w:i/>
                                <w:iCs/>
                                <w:color w:val="444444"/>
                                <w:spacing w:val="7"/>
                                <w:shd w:val="clear" w:color="auto" w:fill="FFFFFF"/>
                                <w:lang w:val="es-ES"/>
                              </w:rPr>
                              <w:t xml:space="preserve">. </w:t>
                            </w:r>
                          </w:p>
                          <w:p w:rsidR="00FD5481" w:rsidRPr="00044496" w:rsidRDefault="00FD5481" w:rsidP="00BD3923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Helvetica" w:hAnsi="Helvetica" w:cs="Helvetica"/>
                                <w:iCs/>
                                <w:color w:val="444444"/>
                                <w:spacing w:val="7"/>
                                <w:shd w:val="clear" w:color="auto" w:fill="FFFFFF"/>
                                <w:lang w:val="es-ES"/>
                              </w:rPr>
                            </w:pPr>
                            <w:r w:rsidRPr="00044496">
                              <w:rPr>
                                <w:rFonts w:ascii="Helvetica" w:hAnsi="Helvetica" w:cs="Helvetica"/>
                                <w:iCs/>
                                <w:color w:val="444444"/>
                                <w:spacing w:val="7"/>
                                <w:shd w:val="clear" w:color="auto" w:fill="FFFFFF"/>
                                <w:lang w:val="es-ES"/>
                              </w:rPr>
                              <w:t xml:space="preserve">“Más vale maña que fuerza.” </w:t>
                            </w:r>
                          </w:p>
                          <w:p w:rsidR="00FD5481" w:rsidRDefault="00FD5481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Muchos refranes tratan sobre el tiempo. </w:t>
                            </w:r>
                          </w:p>
                          <w:p w:rsidR="00FD5481" w:rsidRPr="00044496" w:rsidRDefault="00FD5481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Helvetica" w:hAnsi="Helvetica" w:cs="Helvetica"/>
                                <w:iCs/>
                                <w:color w:val="444444"/>
                                <w:spacing w:val="7"/>
                                <w:shd w:val="clear" w:color="auto" w:fill="FFFFFF"/>
                                <w:lang w:val="es-ES"/>
                              </w:rPr>
                            </w:pPr>
                            <w:r w:rsidRPr="00044496">
                              <w:rPr>
                                <w:rFonts w:ascii="Helvetica" w:hAnsi="Helvetica" w:cs="Helvetica"/>
                                <w:iCs/>
                                <w:color w:val="444444"/>
                                <w:spacing w:val="7"/>
                                <w:shd w:val="clear" w:color="auto" w:fill="FFFFFF"/>
                                <w:lang w:val="es-ES"/>
                              </w:rPr>
                              <w:t xml:space="preserve">“Marzo engañador, un día malo y otro peor.” </w:t>
                            </w:r>
                          </w:p>
                          <w:p w:rsidR="00FD5481" w:rsidRPr="00BD3923" w:rsidRDefault="00FD5481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7.2pt;margin-top:14.65pt;width:246.45pt;height:28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">
                <v:textbox>
                  <w:txbxContent>
                    <w:p w:rsidR="00FD5481" w:rsidRDefault="00FD5481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  <w:r w:rsidRPr="00BD3923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>Los refranes son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 frases populares que pueden ser ingeniosas o dar algún tipo de consejo. </w:t>
                      </w:r>
                    </w:p>
                    <w:p w:rsidR="00FD5481" w:rsidRPr="00044496" w:rsidRDefault="00FD5481" w:rsidP="00BD3923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Helvetica" w:hAnsi="Helvetica" w:cs="Helvetica"/>
                          <w:iCs/>
                          <w:color w:val="444444"/>
                          <w:spacing w:val="7"/>
                          <w:shd w:val="clear" w:color="auto" w:fill="FFFFFF"/>
                          <w:lang w:val="es-ES"/>
                        </w:rPr>
                      </w:pPr>
                      <w:r w:rsidRPr="00044496">
                        <w:rPr>
                          <w:rFonts w:ascii="Helvetica" w:hAnsi="Helvetica" w:cs="Helvetica"/>
                          <w:iCs/>
                          <w:color w:val="444444"/>
                          <w:spacing w:val="7"/>
                          <w:shd w:val="clear" w:color="auto" w:fill="FFFFFF"/>
                          <w:lang w:val="es-ES"/>
                        </w:rPr>
                        <w:t>“En boca cerrada, no entran moscas”</w:t>
                      </w:r>
                      <w:r>
                        <w:rPr>
                          <w:rFonts w:ascii="Helvetica" w:hAnsi="Helvetica" w:cs="Helvetica"/>
                          <w:i/>
                          <w:iCs/>
                          <w:color w:val="444444"/>
                          <w:spacing w:val="7"/>
                          <w:shd w:val="clear" w:color="auto" w:fill="FFFFFF"/>
                          <w:lang w:val="es-ES"/>
                        </w:rPr>
                        <w:t xml:space="preserve">. </w:t>
                      </w:r>
                    </w:p>
                    <w:p w:rsidR="00FD5481" w:rsidRPr="00044496" w:rsidRDefault="00FD5481" w:rsidP="00BD3923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Helvetica" w:hAnsi="Helvetica" w:cs="Helvetica"/>
                          <w:iCs/>
                          <w:color w:val="444444"/>
                          <w:spacing w:val="7"/>
                          <w:shd w:val="clear" w:color="auto" w:fill="FFFFFF"/>
                          <w:lang w:val="es-ES"/>
                        </w:rPr>
                      </w:pPr>
                      <w:r w:rsidRPr="00044496">
                        <w:rPr>
                          <w:rFonts w:ascii="Helvetica" w:hAnsi="Helvetica" w:cs="Helvetica"/>
                          <w:iCs/>
                          <w:color w:val="444444"/>
                          <w:spacing w:val="7"/>
                          <w:shd w:val="clear" w:color="auto" w:fill="FFFFFF"/>
                          <w:lang w:val="es-ES"/>
                        </w:rPr>
                        <w:t xml:space="preserve">“Más vale maña que fuerza.” </w:t>
                      </w:r>
                    </w:p>
                    <w:p w:rsidR="00FD5481" w:rsidRDefault="00FD5481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Muchos refranes tratan sobre el tiempo. </w:t>
                      </w:r>
                    </w:p>
                    <w:p w:rsidR="00FD5481" w:rsidRPr="00044496" w:rsidRDefault="00FD5481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Helvetica" w:hAnsi="Helvetica" w:cs="Helvetica"/>
                          <w:iCs/>
                          <w:color w:val="444444"/>
                          <w:spacing w:val="7"/>
                          <w:shd w:val="clear" w:color="auto" w:fill="FFFFFF"/>
                          <w:lang w:val="es-ES"/>
                        </w:rPr>
                      </w:pPr>
                      <w:r w:rsidRPr="00044496">
                        <w:rPr>
                          <w:rFonts w:ascii="Helvetica" w:hAnsi="Helvetica" w:cs="Helvetica"/>
                          <w:iCs/>
                          <w:color w:val="444444"/>
                          <w:spacing w:val="7"/>
                          <w:shd w:val="clear" w:color="auto" w:fill="FFFFFF"/>
                          <w:lang w:val="es-ES"/>
                        </w:rPr>
                        <w:t xml:space="preserve">“Marzo engañador, un día malo y otro peor.” </w:t>
                      </w:r>
                    </w:p>
                    <w:p w:rsidR="00FD5481" w:rsidRPr="00BD3923" w:rsidRDefault="00FD5481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B2E">
        <w:rPr>
          <w:noProof/>
          <w:lang w:eastAsia="ca-ES"/>
        </w:rPr>
        <w:drawing>
          <wp:anchor distT="0" distB="0" distL="114300" distR="114300" simplePos="0" relativeHeight="251669504" behindDoc="1" locked="0" layoutInCell="1" allowOverlap="1" wp14:anchorId="2AE9189F" wp14:editId="4B62447B">
            <wp:simplePos x="0" y="0"/>
            <wp:positionH relativeFrom="column">
              <wp:posOffset>4636770</wp:posOffset>
            </wp:positionH>
            <wp:positionV relativeFrom="paragraph">
              <wp:posOffset>-671195</wp:posOffset>
            </wp:positionV>
            <wp:extent cx="1628775" cy="521335"/>
            <wp:effectExtent l="0" t="0" r="9525" b="0"/>
            <wp:wrapTight wrapText="bothSides">
              <wp:wrapPolygon edited="0">
                <wp:start x="0" y="0"/>
                <wp:lineTo x="0" y="20521"/>
                <wp:lineTo x="21474" y="20521"/>
                <wp:lineTo x="2147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1" t="50824" r="37525" b="35764"/>
                    <a:stretch/>
                  </pic:blipFill>
                  <pic:spPr bwMode="auto">
                    <a:xfrm>
                      <a:off x="0" y="0"/>
                      <a:ext cx="1628775" cy="52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516" w:rsidRDefault="00F06516" w:rsidP="00285422">
      <w:pPr>
        <w:rPr>
          <w:noProof/>
          <w:lang w:eastAsia="ca-ES"/>
        </w:rPr>
      </w:pPr>
    </w:p>
    <w:p w:rsidR="00D04D99" w:rsidRDefault="00556AD2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70528" behindDoc="0" locked="0" layoutInCell="1" allowOverlap="1" wp14:anchorId="54FBAE4E" wp14:editId="565ACB90">
            <wp:simplePos x="0" y="0"/>
            <wp:positionH relativeFrom="column">
              <wp:posOffset>-527685</wp:posOffset>
            </wp:positionH>
            <wp:positionV relativeFrom="paragraph">
              <wp:posOffset>24130</wp:posOffset>
            </wp:positionV>
            <wp:extent cx="3362325" cy="1867535"/>
            <wp:effectExtent l="0" t="0" r="9525" b="0"/>
            <wp:wrapNone/>
            <wp:docPr id="2" name="Imagen 2" descr="Resultat d'imatges per a &quot;marz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marzo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BB4" w:rsidRDefault="00EE5BB4" w:rsidP="00285422">
      <w:pPr>
        <w:rPr>
          <w:noProof/>
          <w:lang w:eastAsia="ca-ES"/>
        </w:rPr>
      </w:pPr>
    </w:p>
    <w:p w:rsidR="00EE5BB4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br/>
      </w: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872377" w:rsidRDefault="00872377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Pr="00872377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EINES</w:t>
            </w:r>
          </w:p>
        </w:tc>
        <w:tc>
          <w:tcPr>
            <w:tcW w:w="6551" w:type="dxa"/>
          </w:tcPr>
          <w:p w:rsidR="00EC72BB" w:rsidRDefault="00EC72BB" w:rsidP="00556AD2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AD2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Resolució de problemes</w:t>
            </w:r>
            <w:r w:rsidR="00864E63">
              <w:rPr>
                <w:rFonts w:ascii="Arial" w:hAnsi="Arial" w:cs="Arial"/>
                <w:sz w:val="24"/>
                <w:szCs w:val="24"/>
              </w:rPr>
              <w:t xml:space="preserve"> i eixos de coordenades</w:t>
            </w:r>
          </w:p>
          <w:p w:rsidR="00FD5481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Operacions</w:t>
            </w:r>
          </w:p>
          <w:p w:rsidR="00556AD2" w:rsidRDefault="00FD5481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text creatiu: la llavor</w:t>
            </w:r>
            <w:r w:rsidR="00556A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6AD2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refranes</w:t>
            </w:r>
            <w:proofErr w:type="spellEnd"/>
          </w:p>
          <w:p w:rsidR="00556AD2" w:rsidRDefault="001074FB" w:rsidP="00556A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Dictado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cooperativo</w:t>
            </w:r>
            <w:proofErr w:type="spellEnd"/>
            <w:r w:rsidR="00556AD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556AD2">
              <w:rPr>
                <w:rFonts w:ascii="Arial" w:hAnsi="Arial" w:cs="Arial"/>
                <w:sz w:val="24"/>
                <w:szCs w:val="24"/>
              </w:rPr>
              <w:t>refranes</w:t>
            </w:r>
            <w:proofErr w:type="spellEnd"/>
            <w:r w:rsidR="00556AD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56AD2" w:rsidRPr="002F61AA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VIP</w:t>
            </w:r>
          </w:p>
        </w:tc>
        <w:tc>
          <w:tcPr>
            <w:tcW w:w="6551" w:type="dxa"/>
          </w:tcPr>
          <w:p w:rsidR="00EC72BB" w:rsidRDefault="00556AD2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Edició de les gravacions de les entrevistes a </w:t>
            </w:r>
            <w:r w:rsidR="00EC72BB">
              <w:rPr>
                <w:rFonts w:ascii="Arial" w:hAnsi="Arial" w:cs="Arial"/>
                <w:sz w:val="24"/>
                <w:szCs w:val="24"/>
              </w:rPr>
              <w:t xml:space="preserve">persones que treballen a l’escola. </w:t>
            </w:r>
            <w:r>
              <w:rPr>
                <w:rFonts w:ascii="Arial" w:hAnsi="Arial" w:cs="Arial"/>
                <w:sz w:val="24"/>
                <w:szCs w:val="24"/>
              </w:rPr>
              <w:t xml:space="preserve">Ús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Chroma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C72BB" w:rsidRDefault="00EC72BB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377" w:rsidRDefault="00872377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Muntatge de l’exposició. La Farigola la fem les persones:</w:t>
            </w:r>
          </w:p>
          <w:p w:rsidR="00872377" w:rsidRDefault="00872377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377" w:rsidRDefault="00872377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EC72BB">
              <w:rPr>
                <w:rFonts w:ascii="Arial" w:hAnsi="Arial" w:cs="Arial"/>
                <w:b/>
                <w:sz w:val="24"/>
                <w:szCs w:val="24"/>
              </w:rPr>
              <w:t>4t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5A5A4A">
              <w:rPr>
                <w:rFonts w:ascii="Arial" w:hAnsi="Arial" w:cs="Arial"/>
                <w:sz w:val="24"/>
                <w:szCs w:val="24"/>
              </w:rPr>
              <w:t>uto-retrat</w:t>
            </w:r>
          </w:p>
          <w:p w:rsidR="00FD5481" w:rsidRDefault="00FD5481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5481" w:rsidRDefault="00FD5481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Dibuix al natural: edifici de l’escola</w:t>
            </w:r>
          </w:p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TUTORIA</w:t>
            </w:r>
            <w:r w:rsidR="005049F1">
              <w:rPr>
                <w:rFonts w:ascii="Arial" w:hAnsi="Arial" w:cs="Arial"/>
                <w:b/>
                <w:sz w:val="24"/>
                <w:szCs w:val="24"/>
              </w:rPr>
              <w:t>/ valors</w:t>
            </w:r>
          </w:p>
        </w:tc>
        <w:tc>
          <w:tcPr>
            <w:tcW w:w="6551" w:type="dxa"/>
          </w:tcPr>
          <w:p w:rsidR="005A5A4A" w:rsidRPr="002F61AA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Muntem la línia del temps amb els records familiars. </w:t>
            </w:r>
            <w:bookmarkStart w:id="0" w:name="_GoBack"/>
            <w:bookmarkEnd w:id="0"/>
          </w:p>
        </w:tc>
      </w:tr>
      <w:tr w:rsidR="001074FB" w:rsidRPr="002F61AA" w:rsidTr="00115176">
        <w:tc>
          <w:tcPr>
            <w:tcW w:w="2093" w:type="dxa"/>
          </w:tcPr>
          <w:p w:rsidR="001074FB" w:rsidRDefault="001074FB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74FB" w:rsidRDefault="001074FB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BAULA </w:t>
            </w:r>
          </w:p>
        </w:tc>
        <w:tc>
          <w:tcPr>
            <w:tcW w:w="6551" w:type="dxa"/>
          </w:tcPr>
          <w:p w:rsidR="001074FB" w:rsidRDefault="001074FB" w:rsidP="00556AD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4FB" w:rsidRDefault="001074FB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Preparem els PowerPoint </w:t>
            </w:r>
          </w:p>
          <w:p w:rsidR="001074FB" w:rsidRDefault="001074FB" w:rsidP="00556A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422" w:rsidRPr="00EC72BB" w:rsidRDefault="00285422" w:rsidP="005049F1">
      <w:pPr>
        <w:rPr>
          <w:sz w:val="10"/>
          <w:szCs w:val="10"/>
        </w:rPr>
      </w:pPr>
    </w:p>
    <w:p w:rsidR="008C6B2E" w:rsidRDefault="008C6B2E" w:rsidP="00EC72BB">
      <w:pPr>
        <w:rPr>
          <w:b/>
        </w:rPr>
      </w:pPr>
    </w:p>
    <w:p w:rsidR="00EC72BB" w:rsidRDefault="00EC72BB" w:rsidP="005049F1">
      <w:r w:rsidRPr="00EC72BB">
        <w:rPr>
          <w:b/>
        </w:rPr>
        <w:t xml:space="preserve">4t </w:t>
      </w:r>
      <w:r>
        <w:t xml:space="preserve">Vaig a l’ambient de:  </w:t>
      </w:r>
      <w:r w:rsidR="008C6B2E">
        <w:t>MESURA</w:t>
      </w:r>
      <w:r>
        <w:t xml:space="preserve">     </w:t>
      </w:r>
      <w:r w:rsidR="008C6B2E">
        <w:t>LLENGUA          MÚSICA</w:t>
      </w:r>
      <w:r>
        <w:t xml:space="preserve">   </w:t>
      </w:r>
    </w:p>
    <w:sectPr w:rsidR="00EC72B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81" w:rsidRDefault="00FD5481" w:rsidP="002F61AA">
      <w:pPr>
        <w:spacing w:after="0" w:line="240" w:lineRule="auto"/>
      </w:pPr>
      <w:r>
        <w:separator/>
      </w:r>
    </w:p>
  </w:endnote>
  <w:endnote w:type="continuationSeparator" w:id="0">
    <w:p w:rsidR="00FD5481" w:rsidRDefault="00FD5481" w:rsidP="002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81" w:rsidRDefault="00FD5481" w:rsidP="002F61AA">
      <w:pPr>
        <w:spacing w:after="0" w:line="240" w:lineRule="auto"/>
      </w:pPr>
      <w:r>
        <w:separator/>
      </w:r>
    </w:p>
  </w:footnote>
  <w:footnote w:type="continuationSeparator" w:id="0">
    <w:p w:rsidR="00FD5481" w:rsidRDefault="00FD5481" w:rsidP="002F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81" w:rsidRPr="002F61AA" w:rsidRDefault="00FD5481" w:rsidP="008C6B2E">
    <w:pPr>
      <w:pStyle w:val="Encabezado"/>
      <w:rPr>
        <w:rFonts w:ascii="Helvetica" w:hAnsi="Helvetica"/>
        <w:sz w:val="24"/>
        <w:szCs w:val="24"/>
      </w:rPr>
    </w:pPr>
    <w:r w:rsidRPr="002F61AA">
      <w:rPr>
        <w:rFonts w:ascii="Helvetica" w:hAnsi="Helvetica"/>
        <w:sz w:val="24"/>
        <w:szCs w:val="24"/>
      </w:rPr>
      <w:t>PLA DE TREBALL</w:t>
    </w:r>
    <w:r>
      <w:rPr>
        <w:rFonts w:ascii="Helvetica" w:hAnsi="Helvetica"/>
        <w:sz w:val="24"/>
        <w:szCs w:val="24"/>
      </w:rPr>
      <w:t xml:space="preserve">                          Del  3  al  6 de març</w:t>
    </w:r>
  </w:p>
  <w:p w:rsidR="00FD5481" w:rsidRDefault="00FD5481" w:rsidP="008C6B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7C2B"/>
    <w:multiLevelType w:val="hybridMultilevel"/>
    <w:tmpl w:val="A09AC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44496"/>
    <w:rsid w:val="00096036"/>
    <w:rsid w:val="000F6752"/>
    <w:rsid w:val="001074FB"/>
    <w:rsid w:val="00115176"/>
    <w:rsid w:val="001248D8"/>
    <w:rsid w:val="00176009"/>
    <w:rsid w:val="0021528D"/>
    <w:rsid w:val="00285422"/>
    <w:rsid w:val="0029438B"/>
    <w:rsid w:val="002F61AA"/>
    <w:rsid w:val="00304C45"/>
    <w:rsid w:val="0036416A"/>
    <w:rsid w:val="00371F71"/>
    <w:rsid w:val="004328F9"/>
    <w:rsid w:val="00476DCE"/>
    <w:rsid w:val="004E30C3"/>
    <w:rsid w:val="005049F1"/>
    <w:rsid w:val="00556AD2"/>
    <w:rsid w:val="005A5A4A"/>
    <w:rsid w:val="00600455"/>
    <w:rsid w:val="00685B46"/>
    <w:rsid w:val="00692A51"/>
    <w:rsid w:val="006B0833"/>
    <w:rsid w:val="0071320A"/>
    <w:rsid w:val="007342E0"/>
    <w:rsid w:val="00864E63"/>
    <w:rsid w:val="00872377"/>
    <w:rsid w:val="008C6B2E"/>
    <w:rsid w:val="008E1FE4"/>
    <w:rsid w:val="00907332"/>
    <w:rsid w:val="009B347B"/>
    <w:rsid w:val="00A51856"/>
    <w:rsid w:val="00AA3404"/>
    <w:rsid w:val="00B22F07"/>
    <w:rsid w:val="00BD3923"/>
    <w:rsid w:val="00CB728C"/>
    <w:rsid w:val="00D04D99"/>
    <w:rsid w:val="00D10CD4"/>
    <w:rsid w:val="00D525C6"/>
    <w:rsid w:val="00D878BD"/>
    <w:rsid w:val="00DE5AAE"/>
    <w:rsid w:val="00DF2D1B"/>
    <w:rsid w:val="00E06043"/>
    <w:rsid w:val="00E1460F"/>
    <w:rsid w:val="00E23748"/>
    <w:rsid w:val="00EC72BB"/>
    <w:rsid w:val="00EC7538"/>
    <w:rsid w:val="00EE5BB4"/>
    <w:rsid w:val="00F03000"/>
    <w:rsid w:val="00F06516"/>
    <w:rsid w:val="00F475C4"/>
    <w:rsid w:val="00F843C1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  <w:style w:type="character" w:styleId="Hipervnculo">
    <w:name w:val="Hyperlink"/>
    <w:basedOn w:val="Fuentedeprrafopredeter"/>
    <w:uiPriority w:val="99"/>
    <w:semiHidden/>
    <w:unhideWhenUsed/>
    <w:rsid w:val="00BD392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D39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  <w:style w:type="character" w:styleId="Hipervnculo">
    <w:name w:val="Hyperlink"/>
    <w:basedOn w:val="Fuentedeprrafopredeter"/>
    <w:uiPriority w:val="99"/>
    <w:semiHidden/>
    <w:unhideWhenUsed/>
    <w:rsid w:val="00BD392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D3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9D32-860C-4486-8470-44D61A92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7</cp:revision>
  <cp:lastPrinted>2020-03-02T09:30:00Z</cp:lastPrinted>
  <dcterms:created xsi:type="dcterms:W3CDTF">2020-03-02T09:13:00Z</dcterms:created>
  <dcterms:modified xsi:type="dcterms:W3CDTF">2020-03-02T12:27:00Z</dcterms:modified>
</cp:coreProperties>
</file>