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F1" w:rsidRDefault="001125F1" w:rsidP="001125F1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660303"/>
          <w:sz w:val="20"/>
          <w:szCs w:val="20"/>
          <w:lang w:eastAsia="ca-ES"/>
        </w:rPr>
      </w:pPr>
      <w:r>
        <w:rPr>
          <w:noProof/>
          <w:lang w:eastAsia="ca-ES"/>
        </w:rPr>
        <w:drawing>
          <wp:anchor distT="0" distB="0" distL="114300" distR="114300" simplePos="0" relativeHeight="251659264" behindDoc="1" locked="0" layoutInCell="1" allowOverlap="1" wp14:anchorId="01F7964C" wp14:editId="124DA100">
            <wp:simplePos x="0" y="0"/>
            <wp:positionH relativeFrom="column">
              <wp:posOffset>4526280</wp:posOffset>
            </wp:positionH>
            <wp:positionV relativeFrom="paragraph">
              <wp:posOffset>-508000</wp:posOffset>
            </wp:positionV>
            <wp:extent cx="1014730" cy="767715"/>
            <wp:effectExtent l="0" t="0" r="0" b="0"/>
            <wp:wrapNone/>
            <wp:docPr id="1" name="Imatge 1" descr="Escola El Calderí | Som una petita gran Comuni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la El Calderí | Som una petita gran Comunit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5F1" w:rsidRPr="001125F1" w:rsidRDefault="001125F1" w:rsidP="001125F1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660303"/>
          <w:sz w:val="28"/>
          <w:szCs w:val="28"/>
          <w:lang w:eastAsia="ca-ES"/>
        </w:rPr>
      </w:pPr>
      <w:r w:rsidRPr="001125F1">
        <w:rPr>
          <w:rFonts w:ascii="Verdana" w:eastAsia="Times New Roman" w:hAnsi="Verdana" w:cs="Times New Roman"/>
          <w:b/>
          <w:bCs/>
          <w:color w:val="660303"/>
          <w:sz w:val="28"/>
          <w:szCs w:val="28"/>
          <w:lang w:eastAsia="ca-ES"/>
        </w:rPr>
        <w:t>Preinscripció pel curs 2020/21</w:t>
      </w:r>
    </w:p>
    <w:p w:rsidR="001125F1" w:rsidRDefault="001125F1" w:rsidP="001125F1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660303"/>
          <w:sz w:val="20"/>
          <w:szCs w:val="20"/>
          <w:lang w:eastAsia="ca-ES"/>
        </w:rPr>
      </w:pPr>
    </w:p>
    <w:p w:rsidR="008E55B9" w:rsidRDefault="008E55B9" w:rsidP="001125F1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660303"/>
          <w:sz w:val="20"/>
          <w:szCs w:val="20"/>
          <w:lang w:eastAsia="ca-ES"/>
        </w:rPr>
      </w:pPr>
      <w:r>
        <w:rPr>
          <w:rFonts w:ascii="Verdana" w:eastAsia="Times New Roman" w:hAnsi="Verdana" w:cs="Times New Roman"/>
          <w:b/>
          <w:bCs/>
          <w:color w:val="660303"/>
          <w:sz w:val="20"/>
          <w:szCs w:val="20"/>
          <w:lang w:eastAsia="ca-ES"/>
        </w:rPr>
        <w:t xml:space="preserve">Què cal </w:t>
      </w:r>
      <w:r w:rsidR="001125F1">
        <w:rPr>
          <w:rFonts w:ascii="Verdana" w:eastAsia="Times New Roman" w:hAnsi="Verdana" w:cs="Times New Roman"/>
          <w:b/>
          <w:bCs/>
          <w:color w:val="660303"/>
          <w:sz w:val="20"/>
          <w:szCs w:val="20"/>
          <w:lang w:eastAsia="ca-ES"/>
        </w:rPr>
        <w:t>portar?</w:t>
      </w:r>
      <w:r w:rsidR="001125F1" w:rsidRPr="001125F1">
        <w:rPr>
          <w:noProof/>
          <w:lang w:eastAsia="ca-ES"/>
        </w:rPr>
        <w:t xml:space="preserve"> </w:t>
      </w:r>
    </w:p>
    <w:p w:rsidR="001125F1" w:rsidRPr="008E55B9" w:rsidRDefault="001125F1" w:rsidP="001125F1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660303"/>
          <w:sz w:val="20"/>
          <w:szCs w:val="20"/>
          <w:lang w:eastAsia="ca-ES"/>
        </w:rPr>
      </w:pPr>
    </w:p>
    <w:p w:rsidR="008E55B9" w:rsidRPr="001125F1" w:rsidRDefault="008E55B9" w:rsidP="001125F1">
      <w:pPr>
        <w:numPr>
          <w:ilvl w:val="0"/>
          <w:numId w:val="1"/>
        </w:numPr>
        <w:spacing w:after="0" w:line="384" w:lineRule="atLeast"/>
        <w:ind w:left="240"/>
        <w:jc w:val="both"/>
        <w:rPr>
          <w:rFonts w:ascii="Verdana" w:eastAsia="Times New Roman" w:hAnsi="Verdana" w:cs="Times New Roman"/>
          <w:b/>
          <w:color w:val="000000"/>
          <w:sz w:val="17"/>
          <w:szCs w:val="17"/>
          <w:lang w:eastAsia="ca-ES"/>
        </w:rPr>
      </w:pPr>
      <w:r w:rsidRPr="001125F1">
        <w:rPr>
          <w:rFonts w:ascii="Verdana" w:eastAsia="Times New Roman" w:hAnsi="Verdana" w:cs="Times New Roman"/>
          <w:b/>
          <w:color w:val="000000"/>
          <w:sz w:val="17"/>
          <w:szCs w:val="17"/>
          <w:lang w:eastAsia="ca-ES"/>
        </w:rPr>
        <w:t>Sol·licitud de preinscripció</w:t>
      </w:r>
    </w:p>
    <w:p w:rsidR="008E55B9" w:rsidRPr="008E55B9" w:rsidRDefault="008E55B9" w:rsidP="001125F1">
      <w:pPr>
        <w:numPr>
          <w:ilvl w:val="0"/>
          <w:numId w:val="1"/>
        </w:numPr>
        <w:spacing w:after="0" w:line="384" w:lineRule="atLeast"/>
        <w:ind w:left="2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b/>
          <w:color w:val="000000"/>
          <w:sz w:val="17"/>
          <w:szCs w:val="17"/>
          <w:lang w:eastAsia="ca-ES"/>
        </w:rPr>
        <w:t>Original i còpia del llibre de família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 xml:space="preserve"> o altres documents relatius a la filiació. Si l'alumne o alumna està en situació d'acolliment, la resolució d'acolliment del Departament de Treball, Afers Socials i Famílies.</w:t>
      </w:r>
    </w:p>
    <w:p w:rsidR="008E55B9" w:rsidRPr="008E55B9" w:rsidRDefault="008E55B9" w:rsidP="001125F1">
      <w:pPr>
        <w:numPr>
          <w:ilvl w:val="0"/>
          <w:numId w:val="1"/>
        </w:numPr>
        <w:spacing w:after="0" w:line="384" w:lineRule="atLeast"/>
        <w:ind w:left="2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b/>
          <w:color w:val="000000"/>
          <w:sz w:val="17"/>
          <w:szCs w:val="17"/>
          <w:lang w:eastAsia="ca-ES"/>
        </w:rPr>
        <w:t>Original i còpia del DNI de la persona sol·licitant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 xml:space="preserve"> (pare, mare, tutor/a o guardador/a de fet) o, si el sol·licitant és estranger, de la targeta de residència on consta el NIE o el passaport. Si es tracta d'estrangers comunitaris, document d'identitat del país d'origen.</w:t>
      </w:r>
    </w:p>
    <w:p w:rsidR="008E55B9" w:rsidRPr="008E55B9" w:rsidRDefault="008E55B9" w:rsidP="001125F1">
      <w:pPr>
        <w:numPr>
          <w:ilvl w:val="0"/>
          <w:numId w:val="1"/>
        </w:numPr>
        <w:spacing w:after="0" w:line="384" w:lineRule="atLeast"/>
        <w:ind w:left="2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b/>
          <w:color w:val="000000"/>
          <w:sz w:val="17"/>
          <w:szCs w:val="17"/>
          <w:lang w:eastAsia="ca-ES"/>
        </w:rPr>
        <w:t>Original i còpia del DNI de l'alumne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 xml:space="preserve"> o alumna major de 14 anys o si té DNI tot i ser menor de 14 anys.</w:t>
      </w:r>
    </w:p>
    <w:p w:rsidR="008E55B9" w:rsidRPr="008E55B9" w:rsidRDefault="008E55B9" w:rsidP="001125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br/>
        <w:t>De forma extraordinària, les dades d'identificació o de filiació dels </w:t>
      </w: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alumnes estrangers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 també es poden acreditar amb el document d'identitat, el llibre de família del país d'origen o la documentació alternativa que la persona pugui aportar. El director o directora del centre la valorarà i deixarà constància per escrit de la decisió adoptada.</w:t>
      </w:r>
    </w:p>
    <w:p w:rsidR="001125F1" w:rsidRDefault="001125F1" w:rsidP="001125F1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660303"/>
          <w:sz w:val="20"/>
          <w:szCs w:val="20"/>
          <w:lang w:eastAsia="ca-ES"/>
        </w:rPr>
      </w:pPr>
    </w:p>
    <w:p w:rsidR="001125F1" w:rsidRDefault="001125F1" w:rsidP="001125F1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660303"/>
          <w:sz w:val="20"/>
          <w:szCs w:val="20"/>
          <w:lang w:eastAsia="ca-ES"/>
        </w:rPr>
      </w:pPr>
    </w:p>
    <w:p w:rsidR="008E55B9" w:rsidRPr="008E55B9" w:rsidRDefault="008E55B9" w:rsidP="001125F1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660303"/>
          <w:sz w:val="20"/>
          <w:szCs w:val="20"/>
          <w:lang w:eastAsia="ca-ES"/>
        </w:rPr>
      </w:pPr>
      <w:r w:rsidRPr="008E55B9">
        <w:rPr>
          <w:rFonts w:ascii="Verdana" w:eastAsia="Times New Roman" w:hAnsi="Verdana" w:cs="Times New Roman"/>
          <w:b/>
          <w:bCs/>
          <w:color w:val="660303"/>
          <w:sz w:val="20"/>
          <w:szCs w:val="20"/>
          <w:lang w:eastAsia="ca-ES"/>
        </w:rPr>
        <w:t>Documentació acreditativa dels criteris de prioritat</w:t>
      </w:r>
    </w:p>
    <w:p w:rsidR="008E55B9" w:rsidRPr="008E55B9" w:rsidRDefault="008E55B9" w:rsidP="001125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Les persones que al·leguen el compliment d'un o més criteris de prioritat (específic, general o complementari) han de presentar la </w:t>
      </w: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documentació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 que s'indica per a cada criteri.</w:t>
      </w:r>
    </w:p>
    <w:p w:rsidR="008E55B9" w:rsidRPr="008E55B9" w:rsidRDefault="008E55B9" w:rsidP="001125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La falsedat o el frau en les dades al·legades o en la documentació aportada comporta la invalidació dels drets de prioritat i fins i tot, si escau, la pèrdua de la plaça assignada; si és el cas, el Departament d'Educació comunica a l'autoritat competent el fet perquè aquesta adopti les mesures oportunes en relació amb la responsabilitat que correspongui, tant del sol·licitant com de la persona que hagi emès la documentació acreditativa.</w:t>
      </w:r>
    </w:p>
    <w:p w:rsidR="008E55B9" w:rsidRPr="008E55B9" w:rsidRDefault="008E55B9" w:rsidP="001125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 </w:t>
      </w:r>
    </w:p>
    <w:p w:rsidR="008E55B9" w:rsidRPr="008E55B9" w:rsidRDefault="008E55B9" w:rsidP="001125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a) Criteri específic</w:t>
      </w:r>
    </w:p>
    <w:p w:rsidR="008E55B9" w:rsidRPr="008E55B9" w:rsidRDefault="008E55B9" w:rsidP="001125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Per a l'educació primària i l'ESO, tenen preferència els alumnes que procedeixen de </w:t>
      </w: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centres i ensenyaments adscrits 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al centre sol·licitat.</w:t>
      </w:r>
    </w:p>
    <w:p w:rsidR="008E55B9" w:rsidRPr="008E55B9" w:rsidRDefault="008E55B9" w:rsidP="001125F1">
      <w:pPr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No cal presentar cap document acreditatiu.</w:t>
      </w:r>
    </w:p>
    <w:p w:rsidR="001125F1" w:rsidRDefault="001125F1" w:rsidP="001125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</w:pPr>
    </w:p>
    <w:p w:rsidR="008E55B9" w:rsidRPr="008E55B9" w:rsidRDefault="008E55B9" w:rsidP="001125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b) Criteris generals</w:t>
      </w:r>
    </w:p>
    <w:p w:rsidR="008E55B9" w:rsidRPr="008E55B9" w:rsidRDefault="008E55B9" w:rsidP="001125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1.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 Germans</w:t>
      </w: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 escolaritzats al centre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 (en el moment de presentar la sol·licitud de preinscripció) o pares o tutors legals que hi </w:t>
      </w: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treballen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 (en el moment de presentar la sol·licitud de preinscripció amb una activitat continuada, una jornada mínima de 10 hores setmanals i el corresponent nomenament d'interí o substitut o un contracte laboral o administratiu).</w:t>
      </w:r>
    </w:p>
    <w:p w:rsidR="008E55B9" w:rsidRPr="008E55B9" w:rsidRDefault="008E55B9" w:rsidP="001125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lastRenderedPageBreak/>
        <w:t>La puntuació també s'aplica per accedir a un centre públic quan el germà o la germana està escolaritzat en un altre centre públic que té la consideració de </w:t>
      </w: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centre únic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 (dos centres públics adscrits en què l'escola de primària només està adscrita a un centre de secundària).</w:t>
      </w:r>
    </w:p>
    <w:p w:rsidR="008E55B9" w:rsidRPr="008E55B9" w:rsidRDefault="008E55B9" w:rsidP="001125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Aquest criteri és aplicable a infants i joves en situació d'acolliment familiar atenent a la composició de la família acollidora.</w:t>
      </w:r>
    </w:p>
    <w:p w:rsidR="008E55B9" w:rsidRPr="008E55B9" w:rsidRDefault="008E55B9" w:rsidP="001125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Barem: </w:t>
      </w: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40 punts</w:t>
      </w:r>
    </w:p>
    <w:p w:rsidR="008E55B9" w:rsidRPr="008E55B9" w:rsidRDefault="008E55B9" w:rsidP="001125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Documents</w:t>
      </w:r>
    </w:p>
    <w:p w:rsidR="008E55B9" w:rsidRPr="008E55B9" w:rsidRDefault="008E55B9" w:rsidP="001125F1">
      <w:pPr>
        <w:numPr>
          <w:ilvl w:val="0"/>
          <w:numId w:val="2"/>
        </w:numPr>
        <w:spacing w:after="0" w:line="384" w:lineRule="atLeast"/>
        <w:ind w:left="2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Cap, si es tracta del mateix centre.</w:t>
      </w:r>
    </w:p>
    <w:p w:rsidR="008E55B9" w:rsidRPr="008E55B9" w:rsidRDefault="008E55B9" w:rsidP="001125F1">
      <w:pPr>
        <w:numPr>
          <w:ilvl w:val="0"/>
          <w:numId w:val="2"/>
        </w:numPr>
        <w:spacing w:after="240" w:line="384" w:lineRule="atLeast"/>
        <w:ind w:left="2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Si s'al·lega que el germà o la germana estan escolaritzats en un centre públic que té la consideració de centre únic cal presentar un certificat d'aquest centre.</w:t>
      </w:r>
    </w:p>
    <w:p w:rsidR="008E55B9" w:rsidRPr="008E55B9" w:rsidRDefault="008E55B9" w:rsidP="001125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2.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 Proximitat del</w:t>
      </w: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 domicili 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habitual de l'alumne o alumna al centre o proximitat del</w:t>
      </w: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 lloc de treball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 del pare, la mare, el tutor o tutora o el guardador o guardadora de fet.</w:t>
      </w:r>
    </w:p>
    <w:p w:rsidR="008E55B9" w:rsidRPr="008E55B9" w:rsidRDefault="008E55B9" w:rsidP="001125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Barem</w:t>
      </w:r>
    </w:p>
    <w:p w:rsidR="008E55B9" w:rsidRPr="008E55B9" w:rsidRDefault="008E55B9" w:rsidP="001125F1">
      <w:pPr>
        <w:numPr>
          <w:ilvl w:val="0"/>
          <w:numId w:val="3"/>
        </w:numPr>
        <w:spacing w:after="0" w:line="384" w:lineRule="atLeast"/>
        <w:ind w:left="2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Quan el domicili habitual es troba a l'àrea d'influència del centre: </w:t>
      </w: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30 punts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.</w:t>
      </w:r>
    </w:p>
    <w:p w:rsidR="008E55B9" w:rsidRPr="008E55B9" w:rsidRDefault="008E55B9" w:rsidP="001125F1">
      <w:pPr>
        <w:numPr>
          <w:ilvl w:val="0"/>
          <w:numId w:val="3"/>
        </w:numPr>
        <w:spacing w:after="0" w:line="384" w:lineRule="atLeast"/>
        <w:ind w:left="2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Quan, a instància del sol·licitant es pren en consideració l'adreça del lloc de treball del pare, la mare, el tutor o tutora, o el guardador o guardadora de fet, i aquest és dins l'àrea d'influència del centre: </w:t>
      </w: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20 punts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.</w:t>
      </w:r>
    </w:p>
    <w:p w:rsidR="008E55B9" w:rsidRPr="008E55B9" w:rsidRDefault="008E55B9" w:rsidP="001125F1">
      <w:pPr>
        <w:numPr>
          <w:ilvl w:val="0"/>
          <w:numId w:val="3"/>
        </w:numPr>
        <w:spacing w:after="0" w:line="384" w:lineRule="atLeast"/>
        <w:ind w:left="2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En el cas de Barcelona ciutat, quan el domicili habitual es troba al mateix districte municipal que el centre sol·licitat en primer lloc, però no en la seva àrea d'influència: </w:t>
      </w: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15 punts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.</w:t>
      </w:r>
    </w:p>
    <w:p w:rsidR="008E55B9" w:rsidRPr="008E55B9" w:rsidRDefault="008E55B9" w:rsidP="001125F1">
      <w:pPr>
        <w:numPr>
          <w:ilvl w:val="0"/>
          <w:numId w:val="3"/>
        </w:numPr>
        <w:spacing w:after="0" w:line="384" w:lineRule="atLeast"/>
        <w:ind w:left="2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Quan el domicili habitual és al mateix municipi del centre sol·licitat en primer lloc, però no en la seva àrea d'influència: </w:t>
      </w: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10 punts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.</w:t>
      </w:r>
    </w:p>
    <w:p w:rsidR="008E55B9" w:rsidRPr="008E55B9" w:rsidRDefault="008E55B9" w:rsidP="001125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Encara que es doni més d'un supòsit, no es pot acumular més d'una puntuació pel criteri de proximitat.</w:t>
      </w:r>
    </w:p>
    <w:p w:rsidR="008E55B9" w:rsidRPr="008E55B9" w:rsidRDefault="008E55B9" w:rsidP="001125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Documents</w:t>
      </w:r>
    </w:p>
    <w:p w:rsidR="008E55B9" w:rsidRPr="008E55B9" w:rsidRDefault="008E55B9" w:rsidP="001125F1">
      <w:pPr>
        <w:numPr>
          <w:ilvl w:val="0"/>
          <w:numId w:val="4"/>
        </w:numPr>
        <w:spacing w:after="0" w:line="384" w:lineRule="atLeast"/>
        <w:ind w:left="2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Original i còpia del DNI de la persona sol·licitant o de la targeta de residència on consta el NIE en el cas de persones estrangeres.</w:t>
      </w:r>
    </w:p>
    <w:p w:rsidR="008E55B9" w:rsidRPr="008E55B9" w:rsidRDefault="008E55B9" w:rsidP="001125F1">
      <w:pPr>
        <w:numPr>
          <w:ilvl w:val="0"/>
          <w:numId w:val="4"/>
        </w:numPr>
        <w:spacing w:after="0" w:line="384" w:lineRule="atLeast"/>
        <w:ind w:left="2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Quan el domicili habitual que s'al·lega no coincideix amb el del DNI, amb el de la targeta de residència on consta el NIE o es tracta de persones estrangeres sense NIE, certificat o volant municipal de convivència de l'alumne o alumna, on ha de constar que conviu amb la persona sol·licitant.</w:t>
      </w:r>
    </w:p>
    <w:p w:rsidR="008E55B9" w:rsidRPr="008E55B9" w:rsidRDefault="008E55B9" w:rsidP="001125F1">
      <w:pPr>
        <w:numPr>
          <w:ilvl w:val="0"/>
          <w:numId w:val="4"/>
        </w:numPr>
        <w:spacing w:after="0" w:line="384" w:lineRule="atLeast"/>
        <w:ind w:left="2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Quan, per aquest criteri es considera el domicili del lloc de treball, còpia del contracte laboral o d'un certificat emès a aquest efecte per l'empresa. En el cas de treballadors en el règim d'autònoms es té en compte el domicili acreditat a l'Agència Tributària i es justifica amb una còpia del formulari de la declaració censal d'alta, modificació i baixa en el cens d'obligats tributaris (model 036 i 037).</w:t>
      </w:r>
    </w:p>
    <w:p w:rsidR="008E55B9" w:rsidRPr="008E55B9" w:rsidRDefault="008E55B9" w:rsidP="001125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lastRenderedPageBreak/>
        <w:br/>
        <w:t>3. Renda anual 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de la unitat familiar en el cas que el pare, la mare, el tutor o tutora, o el guardador o guardadora, siguin beneficiaris de l'ajut de la renda garantida de ciutadania.</w:t>
      </w:r>
    </w:p>
    <w:p w:rsidR="008E55B9" w:rsidRPr="008E55B9" w:rsidRDefault="008E55B9" w:rsidP="001125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Barem: </w:t>
      </w: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10 punts</w:t>
      </w: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br/>
      </w: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br/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Documents:</w:t>
      </w:r>
    </w:p>
    <w:p w:rsidR="008E55B9" w:rsidRPr="008E55B9" w:rsidRDefault="008E55B9" w:rsidP="001125F1">
      <w:pPr>
        <w:numPr>
          <w:ilvl w:val="0"/>
          <w:numId w:val="5"/>
        </w:numPr>
        <w:spacing w:after="240" w:line="384" w:lineRule="atLeast"/>
        <w:ind w:left="2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Acreditació de ser beneficiari o beneficiària de la prestació econòmica de la renda garantida de ciutadania.</w:t>
      </w:r>
    </w:p>
    <w:p w:rsidR="008E55B9" w:rsidRPr="008E55B9" w:rsidRDefault="008E55B9" w:rsidP="001125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4. Discapacitat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 (igual o superior al 33%) de l'alumne o alumna, el pare o mare, o el germà o germana.</w:t>
      </w:r>
    </w:p>
    <w:p w:rsidR="008E55B9" w:rsidRPr="008E55B9" w:rsidRDefault="008E55B9" w:rsidP="001125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Barem: </w:t>
      </w: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10 punts</w:t>
      </w: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br/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br/>
        <w:t>Documents</w:t>
      </w:r>
    </w:p>
    <w:p w:rsidR="008E55B9" w:rsidRPr="008E55B9" w:rsidRDefault="008E55B9" w:rsidP="001125F1">
      <w:pPr>
        <w:numPr>
          <w:ilvl w:val="0"/>
          <w:numId w:val="6"/>
        </w:numPr>
        <w:spacing w:after="0" w:line="384" w:lineRule="atLeast"/>
        <w:ind w:left="2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Original i còpia del certificat o de la targeta acreditativa de la discapacitat de la persona que n'al·lega la condició emès pel Departament de Treball, Afers Socials i Famílies o organismes competents d'altres comunitats autònomes.</w:t>
      </w:r>
    </w:p>
    <w:p w:rsidR="008E55B9" w:rsidRPr="008E55B9" w:rsidRDefault="008E55B9" w:rsidP="001125F1">
      <w:pPr>
        <w:numPr>
          <w:ilvl w:val="0"/>
          <w:numId w:val="6"/>
        </w:numPr>
        <w:spacing w:after="240" w:line="384" w:lineRule="atLeast"/>
        <w:ind w:left="2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Si és el cas, el document acreditatiu de ser beneficiari d'una pensió d'incapacitat permanent de grau total o de gran invalidesa i els de les classes passives que tenen reconeguda una pensió de jubilació o de retir per incapacitat permanent per al servei o inutilitat.</w:t>
      </w:r>
    </w:p>
    <w:p w:rsidR="001125F1" w:rsidRDefault="001125F1" w:rsidP="001125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</w:pPr>
    </w:p>
    <w:p w:rsidR="008E55B9" w:rsidRPr="008E55B9" w:rsidRDefault="008E55B9" w:rsidP="001125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C) Criteri complementari</w:t>
      </w:r>
    </w:p>
    <w:p w:rsidR="008E55B9" w:rsidRPr="008E55B9" w:rsidRDefault="008E55B9" w:rsidP="001125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L'alumne o alumna forma part d'una </w:t>
      </w: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família nombrosa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 o </w:t>
      </w: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monoparental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.</w:t>
      </w:r>
    </w:p>
    <w:p w:rsidR="008E55B9" w:rsidRPr="008E55B9" w:rsidRDefault="008E55B9" w:rsidP="001125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Barem: </w:t>
      </w: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15 punts</w:t>
      </w:r>
    </w:p>
    <w:p w:rsidR="008E55B9" w:rsidRPr="008E55B9" w:rsidRDefault="008E55B9" w:rsidP="001125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Documents</w:t>
      </w:r>
    </w:p>
    <w:p w:rsidR="008E55B9" w:rsidRPr="008E55B9" w:rsidRDefault="008E55B9" w:rsidP="001125F1">
      <w:pPr>
        <w:numPr>
          <w:ilvl w:val="0"/>
          <w:numId w:val="7"/>
        </w:numPr>
        <w:spacing w:after="180" w:line="384" w:lineRule="atLeast"/>
        <w:ind w:left="2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Original i còpia del títol de família nombrosa o monoparental vigent.</w:t>
      </w:r>
    </w:p>
    <w:p w:rsidR="001125F1" w:rsidRDefault="001125F1" w:rsidP="001125F1">
      <w:pPr>
        <w:jc w:val="both"/>
        <w:rPr>
          <w:sz w:val="56"/>
          <w:szCs w:val="56"/>
        </w:rPr>
      </w:pPr>
    </w:p>
    <w:p w:rsidR="001125F1" w:rsidRPr="001125F1" w:rsidRDefault="001125F1" w:rsidP="001125F1">
      <w:pPr>
        <w:jc w:val="both"/>
        <w:rPr>
          <w:sz w:val="28"/>
          <w:szCs w:val="28"/>
        </w:rPr>
      </w:pPr>
      <w:r w:rsidRPr="001125F1">
        <w:rPr>
          <w:rFonts w:ascii="Verdana" w:eastAsia="Times New Roman" w:hAnsi="Verdana" w:cs="Times New Roman"/>
          <w:b/>
          <w:bCs/>
          <w:color w:val="660303"/>
          <w:sz w:val="28"/>
          <w:szCs w:val="28"/>
          <w:lang w:eastAsia="ca-ES"/>
        </w:rPr>
        <w:t>M</w:t>
      </w:r>
      <w:r w:rsidRPr="001125F1">
        <w:rPr>
          <w:rFonts w:ascii="Verdana" w:eastAsia="Times New Roman" w:hAnsi="Verdana" w:cs="Times New Roman"/>
          <w:b/>
          <w:bCs/>
          <w:color w:val="660303"/>
          <w:sz w:val="28"/>
          <w:szCs w:val="28"/>
          <w:lang w:eastAsia="ca-ES"/>
        </w:rPr>
        <w:t>atrícula pel curs 2020/21</w:t>
      </w:r>
    </w:p>
    <w:p w:rsidR="008E55B9" w:rsidRPr="008E55B9" w:rsidRDefault="008E55B9" w:rsidP="001125F1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 xml:space="preserve">Els alumnes admesos han de formalitzar la matrícula </w:t>
      </w:r>
      <w:r w:rsidR="001125F1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del 13 al 17 de juliol de 2020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. Els alumnes que no ho fan en el període establert es considera que renuncien a la plaça adjudicada, llevat que sigui per causes justificades.</w:t>
      </w:r>
    </w:p>
    <w:p w:rsidR="008E55B9" w:rsidRPr="008E55B9" w:rsidRDefault="008E55B9" w:rsidP="00112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A més de la documentació aportada amb la sol·licitud de preinscripció, per matricular-se cal presentar:</w:t>
      </w:r>
    </w:p>
    <w:p w:rsidR="008E55B9" w:rsidRPr="008E55B9" w:rsidRDefault="008E55B9" w:rsidP="001125F1">
      <w:pPr>
        <w:numPr>
          <w:ilvl w:val="0"/>
          <w:numId w:val="8"/>
        </w:numPr>
        <w:shd w:val="clear" w:color="auto" w:fill="FFFFFF"/>
        <w:spacing w:after="240" w:line="384" w:lineRule="atLeast"/>
        <w:ind w:left="360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lastRenderedPageBreak/>
        <w:t>Una còpia del </w:t>
      </w: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carnet de vacunacions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 on constin les dosis de vacunes rebudes i les dates corresponents.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br/>
        <w:t>- Si no es té carnet de vacunacions cal presentar un certificat mèdic oficial o el carnet de salut amb les dosis de vacuna rebudes i les dates corresponents.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br/>
        <w:t>- Si el nen o la nena no han estat vacunats per indicac</w:t>
      </w:r>
      <w:bookmarkStart w:id="0" w:name="_GoBack"/>
      <w:bookmarkEnd w:id="0"/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ió mèdica o per altres circumstàncies, cal presentar un certificat mèdic oficial justificatiu.</w:t>
      </w:r>
    </w:p>
    <w:p w:rsidR="008E55B9" w:rsidRPr="008E55B9" w:rsidRDefault="008E55B9" w:rsidP="001125F1">
      <w:pPr>
        <w:numPr>
          <w:ilvl w:val="0"/>
          <w:numId w:val="8"/>
        </w:numPr>
        <w:shd w:val="clear" w:color="auto" w:fill="FFFFFF"/>
        <w:spacing w:after="0" w:line="384" w:lineRule="atLeast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Quan el domicili al·legat a la sol·licitud de preinscripció no coincideixi amb el domicili del DNI cal presentar </w:t>
      </w:r>
      <w:r w:rsidRPr="008E55B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a-ES"/>
        </w:rPr>
        <w:t>el DNI renovat</w:t>
      </w: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 amb la nova adreça.</w:t>
      </w:r>
    </w:p>
    <w:p w:rsidR="008E55B9" w:rsidRPr="008E55B9" w:rsidRDefault="008E55B9" w:rsidP="00112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br/>
        <w:t>Si en formalitzar la matrícula, el o la sol·licitant no al·lega el mateix domicili que el de la sol·licitud de preinscripció, amb el qual hauria obtingut una puntuació inferior, el centre ha d'informar d'aquest fet a la comissió de garanties d'admissió corresponent perquè pugui investigar si hi ha hagut o no frau en el procés de preinscripció.</w:t>
      </w:r>
    </w:p>
    <w:p w:rsidR="008E55B9" w:rsidRPr="008E55B9" w:rsidRDefault="008E55B9" w:rsidP="00112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La falsedat o el frau en les dades al·legades o en la documentació aportada comporta la invalidació dels drets de prioritat i fins i tot, si escau, la pèrdua de la plaça assignada. El Departament d'Educació comunica a l'autoritat competent el fet perquè aquesta adopti les mesures oportunes en relació amb la responsabilitat que correspongui, tant al sol·licitant com a la persona que hagi emès la documentació acreditativa.</w:t>
      </w:r>
    </w:p>
    <w:p w:rsidR="008E55B9" w:rsidRPr="008E55B9" w:rsidRDefault="008E55B9" w:rsidP="00112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8E55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Als alumnes que compleixen els requisits acadèmics en el moment de la matrícula però que per causes justificades no poden aportar la documentació acreditativa corresponent, se'ls matricula condicionalment.</w:t>
      </w:r>
    </w:p>
    <w:p w:rsidR="008E55B9" w:rsidRDefault="008E55B9" w:rsidP="001125F1">
      <w:pPr>
        <w:jc w:val="both"/>
        <w:rPr>
          <w:sz w:val="24"/>
          <w:szCs w:val="24"/>
        </w:rPr>
      </w:pPr>
    </w:p>
    <w:p w:rsidR="008E55B9" w:rsidRPr="008E55B9" w:rsidRDefault="008E55B9" w:rsidP="001125F1">
      <w:pPr>
        <w:jc w:val="both"/>
        <w:rPr>
          <w:sz w:val="24"/>
          <w:szCs w:val="24"/>
        </w:rPr>
      </w:pPr>
    </w:p>
    <w:p w:rsidR="008E55B9" w:rsidRDefault="008E55B9" w:rsidP="001125F1">
      <w:pPr>
        <w:jc w:val="both"/>
      </w:pPr>
    </w:p>
    <w:sectPr w:rsidR="008E5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D5A"/>
    <w:multiLevelType w:val="multilevel"/>
    <w:tmpl w:val="CA26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06713"/>
    <w:multiLevelType w:val="multilevel"/>
    <w:tmpl w:val="0314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6535EC"/>
    <w:multiLevelType w:val="multilevel"/>
    <w:tmpl w:val="9BB0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9744A1"/>
    <w:multiLevelType w:val="multilevel"/>
    <w:tmpl w:val="174E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385FC0"/>
    <w:multiLevelType w:val="multilevel"/>
    <w:tmpl w:val="31B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C6083D"/>
    <w:multiLevelType w:val="multilevel"/>
    <w:tmpl w:val="9E62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B00AF2"/>
    <w:multiLevelType w:val="multilevel"/>
    <w:tmpl w:val="1C62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C36604"/>
    <w:multiLevelType w:val="multilevel"/>
    <w:tmpl w:val="0C4C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B9"/>
    <w:rsid w:val="001125F1"/>
    <w:rsid w:val="007E0C52"/>
    <w:rsid w:val="008E55B9"/>
    <w:rsid w:val="00A1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371">
          <w:marLeft w:val="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67181">
          <w:marLeft w:val="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1</cp:revision>
  <dcterms:created xsi:type="dcterms:W3CDTF">2020-05-07T16:49:00Z</dcterms:created>
  <dcterms:modified xsi:type="dcterms:W3CDTF">2020-05-07T17:07:00Z</dcterms:modified>
</cp:coreProperties>
</file>