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7" w:rsidRPr="003D6747" w:rsidRDefault="006C2FB6" w:rsidP="006C2FB6">
      <w:pPr>
        <w:spacing w:after="0" w:line="360" w:lineRule="auto"/>
        <w:ind w:left="-426"/>
        <w:jc w:val="both"/>
        <w:rPr>
          <w:rFonts w:eastAsia="Times New Roman" w:cs="Arial"/>
          <w:b/>
          <w:sz w:val="24"/>
          <w:szCs w:val="24"/>
          <w:lang w:eastAsia="ca-ES"/>
        </w:rPr>
      </w:pPr>
      <w:r w:rsidRPr="003D6747">
        <w:rPr>
          <w:rFonts w:eastAsia="Times New Roman" w:cs="Arial"/>
          <w:b/>
          <w:sz w:val="24"/>
          <w:szCs w:val="24"/>
          <w:lang w:eastAsia="ca-ES"/>
        </w:rPr>
        <w:t xml:space="preserve">Benvolgudes i benvolguts, aquesta setmana us proposo una activitat d’audició activa. </w:t>
      </w:r>
      <w:r w:rsidR="003D6747" w:rsidRPr="003D6747">
        <w:rPr>
          <w:rFonts w:eastAsia="Times New Roman" w:cs="Arial"/>
          <w:b/>
          <w:sz w:val="24"/>
          <w:szCs w:val="24"/>
          <w:lang w:eastAsia="ca-ES"/>
        </w:rPr>
        <w:t xml:space="preserve">Ja sabeu que si us ve de gust podeu fer-me el retorn al mail </w:t>
      </w:r>
      <w:hyperlink r:id="rId7" w:history="1">
        <w:r w:rsidR="003D6747" w:rsidRPr="003D6747">
          <w:rPr>
            <w:rStyle w:val="Hipervnculo"/>
            <w:rFonts w:eastAsia="Times New Roman" w:cs="Arial"/>
            <w:b/>
            <w:sz w:val="24"/>
            <w:szCs w:val="24"/>
            <w:lang w:eastAsia="ca-ES"/>
          </w:rPr>
          <w:t>enunez1@xtec.cat</w:t>
        </w:r>
      </w:hyperlink>
      <w:r w:rsidR="003D6747" w:rsidRPr="003D6747">
        <w:rPr>
          <w:rFonts w:eastAsia="Times New Roman" w:cs="Arial"/>
          <w:b/>
          <w:sz w:val="24"/>
          <w:szCs w:val="24"/>
          <w:lang w:eastAsia="ca-ES"/>
        </w:rPr>
        <w:t xml:space="preserve"> però sobre tot, espero que gaudiu amb la proposta!</w:t>
      </w:r>
    </w:p>
    <w:p w:rsidR="003D6747" w:rsidRPr="003D6747" w:rsidRDefault="003D6747" w:rsidP="006C2FB6">
      <w:pPr>
        <w:spacing w:after="0" w:line="360" w:lineRule="auto"/>
        <w:ind w:left="-426"/>
        <w:jc w:val="both"/>
        <w:rPr>
          <w:rFonts w:eastAsia="Times New Roman" w:cs="Arial"/>
          <w:b/>
          <w:sz w:val="24"/>
          <w:szCs w:val="24"/>
          <w:lang w:eastAsia="ca-ES"/>
        </w:rPr>
      </w:pPr>
      <w:r w:rsidRPr="003D6747">
        <w:rPr>
          <w:rFonts w:eastAsia="Times New Roman" w:cs="Arial"/>
          <w:b/>
          <w:sz w:val="24"/>
          <w:szCs w:val="24"/>
          <w:lang w:eastAsia="ca-ES"/>
        </w:rPr>
        <w:t>Elena.</w:t>
      </w:r>
    </w:p>
    <w:p w:rsidR="003D6747" w:rsidRDefault="003D6747" w:rsidP="006C2FB6">
      <w:pPr>
        <w:spacing w:after="0" w:line="360" w:lineRule="auto"/>
        <w:ind w:left="-426"/>
        <w:jc w:val="both"/>
        <w:rPr>
          <w:rFonts w:eastAsia="Times New Roman" w:cs="Arial"/>
          <w:sz w:val="24"/>
          <w:szCs w:val="24"/>
          <w:lang w:eastAsia="ca-ES"/>
        </w:rPr>
      </w:pPr>
    </w:p>
    <w:p w:rsidR="00564440" w:rsidRPr="006C2FB6" w:rsidRDefault="006C2FB6" w:rsidP="006C2FB6">
      <w:pPr>
        <w:spacing w:after="0" w:line="360" w:lineRule="auto"/>
        <w:ind w:left="-426"/>
        <w:jc w:val="both"/>
        <w:rPr>
          <w:rFonts w:eastAsia="Times New Roman" w:cs="Arial"/>
          <w:sz w:val="24"/>
          <w:szCs w:val="24"/>
          <w:lang w:eastAsia="ca-ES"/>
        </w:rPr>
      </w:pPr>
      <w:r w:rsidRPr="006C2FB6">
        <w:rPr>
          <w:rFonts w:eastAsia="Times New Roman" w:cs="Arial"/>
          <w:sz w:val="24"/>
          <w:szCs w:val="24"/>
          <w:lang w:eastAsia="ca-ES"/>
        </w:rPr>
        <w:t xml:space="preserve">A continuació teniu un enllaç que us portarà a un breu vídeo. </w:t>
      </w:r>
    </w:p>
    <w:p w:rsidR="003D6747" w:rsidRDefault="004769C8" w:rsidP="003D6747">
      <w:pPr>
        <w:tabs>
          <w:tab w:val="left" w:pos="4140"/>
        </w:tabs>
        <w:spacing w:after="0" w:line="360" w:lineRule="auto"/>
        <w:ind w:left="-426"/>
        <w:jc w:val="both"/>
        <w:rPr>
          <w:sz w:val="24"/>
          <w:szCs w:val="24"/>
        </w:rPr>
      </w:pPr>
      <w:r w:rsidRPr="006C2FB6">
        <w:rPr>
          <w:sz w:val="24"/>
          <w:szCs w:val="24"/>
        </w:rPr>
        <w:fldChar w:fldCharType="begin"/>
      </w:r>
      <w:r w:rsidR="000C469F" w:rsidRPr="006C2FB6">
        <w:rPr>
          <w:sz w:val="24"/>
          <w:szCs w:val="24"/>
        </w:rPr>
        <w:instrText xml:space="preserve"> INCLUDEPICTURE "https://encrypted-tbn2.gstatic.com/images?q=tbn:ANd9GcR95zkz-fBcJrhVxOBy-7pfTmMplegTj-gwVRV9pIw_7vVEM4jf" \* MERGEFORMATINET </w:instrText>
      </w:r>
      <w:r w:rsidRPr="006C2FB6">
        <w:rPr>
          <w:sz w:val="24"/>
          <w:szCs w:val="24"/>
        </w:rPr>
        <w:fldChar w:fldCharType="separate"/>
      </w:r>
      <w:r w:rsidRPr="004769C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Pr="006C2FB6">
        <w:rPr>
          <w:sz w:val="24"/>
          <w:szCs w:val="24"/>
        </w:rPr>
        <w:fldChar w:fldCharType="end"/>
      </w:r>
      <w:r w:rsidR="006C2FB6" w:rsidRPr="006C2FB6">
        <w:rPr>
          <w:sz w:val="24"/>
          <w:szCs w:val="24"/>
        </w:rPr>
        <w:t xml:space="preserve">Enllaç: </w:t>
      </w:r>
      <w:hyperlink r:id="rId8" w:history="1">
        <w:r w:rsidR="006C2FB6" w:rsidRPr="006C2FB6">
          <w:rPr>
            <w:rStyle w:val="Hipervnculo"/>
            <w:sz w:val="24"/>
            <w:szCs w:val="24"/>
          </w:rPr>
          <w:t>https://www.youtube.com/watch?v=AkHLCMVWMbo</w:t>
        </w:r>
      </w:hyperlink>
      <w:r w:rsidR="006C2FB6" w:rsidRPr="006C2FB6">
        <w:rPr>
          <w:sz w:val="24"/>
          <w:szCs w:val="24"/>
        </w:rPr>
        <w:t xml:space="preserve"> </w:t>
      </w:r>
    </w:p>
    <w:p w:rsidR="006C2FB6" w:rsidRPr="006C2FB6" w:rsidRDefault="006C2FB6" w:rsidP="003D6747">
      <w:pPr>
        <w:tabs>
          <w:tab w:val="left" w:pos="4140"/>
        </w:tabs>
        <w:spacing w:after="0" w:line="360" w:lineRule="auto"/>
        <w:ind w:left="-426"/>
        <w:jc w:val="both"/>
        <w:rPr>
          <w:sz w:val="24"/>
          <w:szCs w:val="24"/>
        </w:rPr>
      </w:pPr>
      <w:r w:rsidRPr="006C2FB6">
        <w:rPr>
          <w:sz w:val="24"/>
          <w:szCs w:val="24"/>
        </w:rPr>
        <w:t>La proposta és la següent:</w:t>
      </w:r>
    </w:p>
    <w:p w:rsidR="006C2FB6" w:rsidRDefault="006C2FB6" w:rsidP="006C2FB6">
      <w:pPr>
        <w:pStyle w:val="Prrafodelista"/>
        <w:numPr>
          <w:ilvl w:val="0"/>
          <w:numId w:val="8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ca-ES"/>
        </w:rPr>
      </w:pPr>
      <w:r w:rsidRPr="003D6747">
        <w:rPr>
          <w:rFonts w:eastAsia="Times New Roman" w:cs="Arial"/>
          <w:b/>
          <w:sz w:val="24"/>
          <w:szCs w:val="24"/>
          <w:lang w:eastAsia="ca-ES"/>
        </w:rPr>
        <w:t>Escolta</w:t>
      </w:r>
      <w:r w:rsidRPr="006C2FB6">
        <w:rPr>
          <w:rFonts w:eastAsia="Times New Roman" w:cs="Arial"/>
          <w:sz w:val="24"/>
          <w:szCs w:val="24"/>
          <w:lang w:eastAsia="ca-ES"/>
        </w:rPr>
        <w:t xml:space="preserve"> una</w:t>
      </w:r>
      <w:r>
        <w:rPr>
          <w:rFonts w:eastAsia="Times New Roman" w:cs="Arial"/>
          <w:sz w:val="24"/>
          <w:szCs w:val="24"/>
          <w:lang w:eastAsia="ca-ES"/>
        </w:rPr>
        <w:t xml:space="preserve"> o dues vegades</w:t>
      </w:r>
      <w:r w:rsidRPr="006C2FB6">
        <w:rPr>
          <w:rFonts w:eastAsia="Times New Roman" w:cs="Arial"/>
          <w:sz w:val="24"/>
          <w:szCs w:val="24"/>
          <w:lang w:eastAsia="ca-ES"/>
        </w:rPr>
        <w:t xml:space="preserve"> la música mentre observes atentament la proposta de les imatges per acompanyar la música amb percussió corporal.</w:t>
      </w:r>
    </w:p>
    <w:p w:rsidR="006C2FB6" w:rsidRPr="003D6747" w:rsidRDefault="006C2FB6" w:rsidP="006C2FB6">
      <w:pPr>
        <w:pStyle w:val="Prrafodelista"/>
        <w:numPr>
          <w:ilvl w:val="0"/>
          <w:numId w:val="8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a-ES"/>
        </w:rPr>
      </w:pPr>
      <w:r w:rsidRPr="003D6747">
        <w:rPr>
          <w:rFonts w:eastAsia="Times New Roman" w:cs="Arial"/>
          <w:b/>
          <w:sz w:val="24"/>
          <w:szCs w:val="24"/>
          <w:lang w:eastAsia="ca-ES"/>
        </w:rPr>
        <w:t>Torna a escoltar-ho</w:t>
      </w:r>
      <w:r>
        <w:rPr>
          <w:rFonts w:eastAsia="Times New Roman" w:cs="Arial"/>
          <w:sz w:val="24"/>
          <w:szCs w:val="24"/>
          <w:lang w:eastAsia="ca-ES"/>
        </w:rPr>
        <w:t xml:space="preserve"> tantes vegades com vulguis </w:t>
      </w:r>
      <w:r w:rsidRPr="003D6747">
        <w:rPr>
          <w:rFonts w:eastAsia="Times New Roman" w:cs="Arial"/>
          <w:b/>
          <w:sz w:val="24"/>
          <w:szCs w:val="24"/>
          <w:lang w:eastAsia="ca-ES"/>
        </w:rPr>
        <w:t>acompanyant amb la percussió corporal.</w:t>
      </w:r>
    </w:p>
    <w:p w:rsidR="006C2FB6" w:rsidRDefault="007B5B88" w:rsidP="006C2FB6">
      <w:pPr>
        <w:pStyle w:val="Prrafodelista"/>
        <w:numPr>
          <w:ilvl w:val="0"/>
          <w:numId w:val="8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 xml:space="preserve">A continuació et presento unes </w:t>
      </w:r>
      <w:r w:rsidRPr="003D6747">
        <w:rPr>
          <w:rFonts w:eastAsia="Times New Roman" w:cs="Arial"/>
          <w:b/>
          <w:sz w:val="24"/>
          <w:szCs w:val="24"/>
          <w:lang w:eastAsia="ca-ES"/>
        </w:rPr>
        <w:t>qüestions:</w:t>
      </w:r>
    </w:p>
    <w:p w:rsidR="007B5B88" w:rsidRDefault="007B5B88" w:rsidP="007B5B88">
      <w:pPr>
        <w:pStyle w:val="Prrafodelista"/>
        <w:numPr>
          <w:ilvl w:val="0"/>
          <w:numId w:val="9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>Quina és la forma d’aquesta peça musical que tens indicada a la part de baix del vídeo amb lletres?</w:t>
      </w:r>
    </w:p>
    <w:p w:rsidR="007B5B88" w:rsidRDefault="007B5B88" w:rsidP="007B5B88">
      <w:pPr>
        <w:pStyle w:val="Prrafodelista"/>
        <w:numPr>
          <w:ilvl w:val="0"/>
          <w:numId w:val="9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>Captes amb facilitat les diferents parts musicals que formen aquesta peça?</w:t>
      </w:r>
    </w:p>
    <w:p w:rsidR="003D6747" w:rsidRPr="003D6747" w:rsidRDefault="005565CB" w:rsidP="007B5B88">
      <w:pPr>
        <w:pStyle w:val="Prrafodelista"/>
        <w:numPr>
          <w:ilvl w:val="0"/>
          <w:numId w:val="9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 xml:space="preserve">Aquesta peça musical pertany a una obra anomenada </w:t>
      </w:r>
      <w:r w:rsidRPr="005565CB">
        <w:rPr>
          <w:rFonts w:eastAsia="Times New Roman" w:cs="Arial"/>
          <w:b/>
          <w:sz w:val="24"/>
          <w:szCs w:val="24"/>
          <w:lang w:eastAsia="ca-ES"/>
        </w:rPr>
        <w:t>Quadres d’una exposició, del compositor rus Modest Músorgski</w:t>
      </w:r>
      <w:r>
        <w:rPr>
          <w:rFonts w:eastAsia="Times New Roman" w:cs="Arial"/>
          <w:b/>
          <w:sz w:val="24"/>
          <w:szCs w:val="24"/>
          <w:lang w:eastAsia="ca-ES"/>
        </w:rPr>
        <w:t>,</w:t>
      </w:r>
      <w:r>
        <w:rPr>
          <w:rFonts w:eastAsia="Times New Roman" w:cs="Arial"/>
          <w:sz w:val="24"/>
          <w:szCs w:val="24"/>
          <w:lang w:eastAsia="ca-ES"/>
        </w:rPr>
        <w:t xml:space="preserve"> que va voler representar musicalment diferents quadres pintats per un amic seu i que va veure exposats.</w:t>
      </w:r>
      <w:r w:rsidR="003D6747">
        <w:rPr>
          <w:rFonts w:eastAsia="Times New Roman" w:cs="Arial"/>
          <w:sz w:val="24"/>
          <w:szCs w:val="24"/>
          <w:lang w:eastAsia="ca-ES"/>
        </w:rPr>
        <w:t xml:space="preserve"> A continuació et deixo un altre enllaç: </w:t>
      </w:r>
    </w:p>
    <w:p w:rsidR="007B5B88" w:rsidRDefault="004769C8" w:rsidP="003D6747">
      <w:pPr>
        <w:pStyle w:val="Prrafodelista"/>
        <w:tabs>
          <w:tab w:val="left" w:pos="4140"/>
        </w:tabs>
        <w:spacing w:after="0" w:line="360" w:lineRule="auto"/>
        <w:ind w:left="294"/>
        <w:jc w:val="both"/>
        <w:rPr>
          <w:rFonts w:eastAsia="Times New Roman" w:cs="Arial"/>
          <w:sz w:val="24"/>
          <w:szCs w:val="24"/>
          <w:lang w:eastAsia="ca-ES"/>
        </w:rPr>
      </w:pPr>
      <w:hyperlink r:id="rId9" w:history="1">
        <w:r w:rsidR="003D6747" w:rsidRPr="003D6747">
          <w:rPr>
            <w:rStyle w:val="Hipervnculo"/>
            <w:rFonts w:eastAsia="Times New Roman" w:cs="Arial"/>
            <w:sz w:val="24"/>
            <w:szCs w:val="24"/>
            <w:lang w:eastAsia="ca-ES"/>
          </w:rPr>
          <w:t>https://www.youtube.com/watch?v=NvV-dAje5FM</w:t>
        </w:r>
      </w:hyperlink>
      <w:r w:rsidR="003D6747" w:rsidRPr="003D6747">
        <w:rPr>
          <w:rFonts w:eastAsia="Times New Roman" w:cs="Arial"/>
          <w:sz w:val="24"/>
          <w:szCs w:val="24"/>
          <w:lang w:eastAsia="ca-ES"/>
        </w:rPr>
        <w:t xml:space="preserve"> amb el qual podràs escoltar el començament de l’obra, el qual té com a nom El passeig, donat que representa el moment en què el compositor passeja per la sala d’exposicions.</w:t>
      </w:r>
    </w:p>
    <w:p w:rsidR="003D6747" w:rsidRPr="003D6747" w:rsidRDefault="003D6747" w:rsidP="003D6747">
      <w:pPr>
        <w:pStyle w:val="Prrafodelista"/>
        <w:numPr>
          <w:ilvl w:val="0"/>
          <w:numId w:val="9"/>
        </w:numPr>
        <w:tabs>
          <w:tab w:val="left" w:pos="4140"/>
        </w:tabs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>T’animo ara a tractar d’investigar dues coses:</w:t>
      </w:r>
    </w:p>
    <w:p w:rsidR="003D6747" w:rsidRPr="003D6747" w:rsidRDefault="003D6747" w:rsidP="003D6747">
      <w:pPr>
        <w:pStyle w:val="Prrafodelista"/>
        <w:tabs>
          <w:tab w:val="left" w:pos="4140"/>
        </w:tabs>
        <w:spacing w:after="0" w:line="360" w:lineRule="auto"/>
        <w:ind w:left="294"/>
        <w:jc w:val="both"/>
        <w:rPr>
          <w:rFonts w:eastAsia="Times New Roman" w:cs="Arial"/>
          <w:b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>A) Per a quin instrument va ser originalment composat Quadres d’una exposició?</w:t>
      </w:r>
    </w:p>
    <w:p w:rsidR="00564440" w:rsidRPr="006C2FB6" w:rsidRDefault="003D6747" w:rsidP="003D6747">
      <w:pPr>
        <w:pStyle w:val="Prrafodelista"/>
        <w:tabs>
          <w:tab w:val="left" w:pos="4140"/>
        </w:tabs>
        <w:spacing w:after="0" w:line="360" w:lineRule="auto"/>
        <w:ind w:left="294"/>
        <w:jc w:val="both"/>
        <w:rPr>
          <w:rFonts w:eastAsia="Times New Roman" w:cs="Arial"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>B) Pots tractar de localitzar el nom d’algun altre fragment de Quadres d’una exposició.</w:t>
      </w:r>
      <w:r w:rsidR="000C469F" w:rsidRPr="006C2FB6">
        <w:rPr>
          <w:rFonts w:eastAsia="Times New Roman" w:cs="Arial"/>
          <w:sz w:val="24"/>
          <w:szCs w:val="24"/>
          <w:lang w:eastAsia="ca-ES"/>
        </w:rPr>
        <w:tab/>
      </w:r>
    </w:p>
    <w:sectPr w:rsidR="00564440" w:rsidRPr="006C2FB6" w:rsidSect="003D6747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E8" w:rsidRDefault="00D716E8">
      <w:pPr>
        <w:spacing w:after="0" w:line="240" w:lineRule="auto"/>
      </w:pPr>
      <w:r>
        <w:separator/>
      </w:r>
    </w:p>
  </w:endnote>
  <w:endnote w:type="continuationSeparator" w:id="1">
    <w:p w:rsidR="00D716E8" w:rsidRDefault="00D7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40" w:rsidRDefault="00564440">
    <w:pPr>
      <w:pStyle w:val="Piedepgina"/>
    </w:pPr>
  </w:p>
  <w:p w:rsidR="00564440" w:rsidRDefault="004769C8">
    <w:pPr>
      <w:pStyle w:val="Piedepgina"/>
    </w:pPr>
    <w:r>
      <w:rPr>
        <w:noProof/>
        <w:lang w:eastAsia="ca-ES"/>
      </w:rPr>
      <w:pict>
        <v:roundrect id="_x0000_s2049" style="position:absolute;margin-left:574.75pt;margin-top:0;width:154.65pt;height:22.05pt;z-index:251657728" arcsize="10923f" strokecolor="#7f7f7f">
          <v:textbox>
            <w:txbxContent>
              <w:p w:rsidR="00564440" w:rsidRDefault="007D69E5" w:rsidP="007D69E5">
                <w:pPr>
                  <w:jc w:val="center"/>
                </w:pPr>
                <w:r>
                  <w:t>MÚSICA</w:t>
                </w:r>
              </w:p>
            </w:txbxContent>
          </v:textbox>
        </v:roundrect>
      </w:pict>
    </w:r>
    <w:r w:rsidR="000C469F">
      <w:tab/>
    </w:r>
    <w:r w:rsidR="000C469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E8" w:rsidRDefault="00D716E8">
      <w:pPr>
        <w:spacing w:after="0" w:line="240" w:lineRule="auto"/>
      </w:pPr>
      <w:r>
        <w:separator/>
      </w:r>
    </w:p>
  </w:footnote>
  <w:footnote w:type="continuationSeparator" w:id="1">
    <w:p w:rsidR="00D716E8" w:rsidRDefault="00D7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0" w:type="pct"/>
      <w:tblInd w:w="-16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573"/>
      <w:gridCol w:w="3371"/>
    </w:tblGrid>
    <w:tr w:rsidR="00564440">
      <w:trPr>
        <w:trHeight w:val="350"/>
      </w:trPr>
      <w:tc>
        <w:tcPr>
          <w:tcW w:w="10593" w:type="dxa"/>
          <w:tcBorders>
            <w:bottom w:val="single" w:sz="12" w:space="0" w:color="808080"/>
            <w:right w:val="single" w:sz="12" w:space="0" w:color="808080"/>
          </w:tcBorders>
        </w:tcPr>
        <w:p w:rsidR="00564440" w:rsidRDefault="000C469F">
          <w:pPr>
            <w:pStyle w:val="Encabezado"/>
            <w:spacing w:after="100" w:afterAutospacing="1"/>
            <w:ind w:left="-709"/>
            <w:rPr>
              <w:rFonts w:eastAsia="Times New Roman"/>
              <w:color w:val="A6A6A6"/>
              <w:sz w:val="22"/>
              <w:szCs w:val="22"/>
            </w:rPr>
          </w:pPr>
          <w:r>
            <w:rPr>
              <w:rFonts w:eastAsia="Times New Roman"/>
              <w:b/>
              <w:bCs/>
              <w:color w:val="A6A6A6"/>
              <w:sz w:val="22"/>
              <w:szCs w:val="22"/>
            </w:rPr>
            <w:t xml:space="preserve">             Escola Can Manent            </w:t>
          </w:r>
          <w:r w:rsidR="006C2FB6" w:rsidRPr="006C2FB6">
            <w:rPr>
              <w:rFonts w:eastAsia="Times New Roman"/>
              <w:b/>
              <w:bCs/>
              <w:color w:val="7030A0"/>
              <w:sz w:val="32"/>
              <w:szCs w:val="32"/>
            </w:rPr>
            <w:t>AUDICIÓ</w:t>
          </w:r>
          <w:r w:rsidRPr="006C2FB6">
            <w:rPr>
              <w:rFonts w:eastAsia="Times New Roman"/>
              <w:b/>
              <w:bCs/>
              <w:color w:val="7030A0"/>
              <w:sz w:val="22"/>
              <w:szCs w:val="22"/>
            </w:rPr>
            <w:t xml:space="preserve">    </w:t>
          </w:r>
          <w:r>
            <w:rPr>
              <w:rFonts w:eastAsia="Times New Roman"/>
              <w:b/>
              <w:bCs/>
              <w:color w:val="A6A6A6"/>
              <w:sz w:val="22"/>
              <w:szCs w:val="22"/>
            </w:rPr>
            <w:t xml:space="preserve">                        </w:t>
          </w:r>
        </w:p>
      </w:tc>
      <w:tc>
        <w:tcPr>
          <w:tcW w:w="4302" w:type="dxa"/>
          <w:tcBorders>
            <w:left w:val="single" w:sz="12" w:space="0" w:color="808080"/>
            <w:bottom w:val="single" w:sz="12" w:space="0" w:color="808080"/>
          </w:tcBorders>
        </w:tcPr>
        <w:p w:rsidR="00564440" w:rsidRDefault="000C469F">
          <w:pPr>
            <w:pStyle w:val="Encabezado"/>
            <w:spacing w:after="100" w:afterAutospacing="1"/>
            <w:ind w:right="1158"/>
            <w:rPr>
              <w:rFonts w:eastAsia="Times New Roman"/>
              <w:b/>
              <w:bCs/>
              <w:color w:val="A6A6A6"/>
              <w:sz w:val="22"/>
              <w:szCs w:val="22"/>
            </w:rPr>
          </w:pPr>
          <w:r>
            <w:rPr>
              <w:rFonts w:eastAsia="Times New Roman"/>
              <w:b/>
              <w:bCs/>
              <w:color w:val="A6A6A6"/>
              <w:sz w:val="22"/>
              <w:szCs w:val="22"/>
            </w:rPr>
            <w:t>Comunitat de mitjans</w:t>
          </w:r>
        </w:p>
      </w:tc>
    </w:tr>
  </w:tbl>
  <w:p w:rsidR="000C469F" w:rsidRDefault="000C469F" w:rsidP="000C469F">
    <w:pPr>
      <w:pStyle w:val="Encabezado"/>
      <w:spacing w:line="276" w:lineRule="auto"/>
      <w:ind w:left="-142"/>
      <w:rPr>
        <w:sz w:val="24"/>
        <w:szCs w:val="24"/>
      </w:rPr>
    </w:pPr>
  </w:p>
  <w:p w:rsidR="000C469F" w:rsidRDefault="000C469F" w:rsidP="000C469F">
    <w:pPr>
      <w:pStyle w:val="Encabezado"/>
      <w:tabs>
        <w:tab w:val="clear" w:pos="4252"/>
        <w:tab w:val="clear" w:pos="8504"/>
        <w:tab w:val="left" w:pos="3092"/>
      </w:tabs>
      <w:spacing w:line="276" w:lineRule="auto"/>
      <w:ind w:left="-142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40" w:rsidRDefault="000C469F">
    <w:pPr>
      <w:pStyle w:val="Encabezado"/>
      <w:tabs>
        <w:tab w:val="clear" w:pos="4252"/>
        <w:tab w:val="clear" w:pos="8504"/>
        <w:tab w:val="left" w:pos="2295"/>
      </w:tabs>
    </w:pPr>
    <w:r>
      <w:tab/>
    </w:r>
  </w:p>
  <w:tbl>
    <w:tblPr>
      <w:tblW w:w="5286" w:type="pct"/>
      <w:tblInd w:w="-59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24"/>
      <w:gridCol w:w="2510"/>
    </w:tblGrid>
    <w:tr w:rsidR="00564440">
      <w:trPr>
        <w:trHeight w:val="338"/>
      </w:trPr>
      <w:tc>
        <w:tcPr>
          <w:tcW w:w="7343" w:type="dxa"/>
        </w:tcPr>
        <w:p w:rsidR="00564440" w:rsidRDefault="000C469F">
          <w:pPr>
            <w:pStyle w:val="Encabezado"/>
            <w:ind w:left="-709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b/>
              <w:bCs/>
              <w:color w:val="A9A57C"/>
              <w:sz w:val="22"/>
              <w:szCs w:val="22"/>
            </w:rPr>
            <w:t xml:space="preserve">                  Escola Can Manent                         Comunitat de grans</w:t>
          </w:r>
          <w:r>
            <w:rPr>
              <w:rFonts w:eastAsia="Times New Roman"/>
              <w:sz w:val="22"/>
              <w:szCs w:val="22"/>
            </w:rPr>
            <w:t xml:space="preserve"> </w:t>
          </w:r>
        </w:p>
      </w:tc>
      <w:tc>
        <w:tcPr>
          <w:tcW w:w="2641" w:type="dxa"/>
        </w:tcPr>
        <w:p w:rsidR="00564440" w:rsidRDefault="000C469F">
          <w:pPr>
            <w:pStyle w:val="Encabezado"/>
            <w:rPr>
              <w:rFonts w:eastAsia="Times New Roman"/>
              <w:b/>
              <w:bCs/>
              <w:color w:val="A9A57C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Llengua catalana</w:t>
          </w:r>
        </w:p>
      </w:tc>
    </w:tr>
  </w:tbl>
  <w:p w:rsidR="00564440" w:rsidRDefault="00564440">
    <w:pPr>
      <w:pStyle w:val="Encabezado"/>
    </w:pPr>
  </w:p>
  <w:p w:rsidR="00564440" w:rsidRDefault="00564440">
    <w:pPr>
      <w:pStyle w:val="Encabezado"/>
      <w:tabs>
        <w:tab w:val="clear" w:pos="4252"/>
        <w:tab w:val="clear" w:pos="8504"/>
        <w:tab w:val="left" w:pos="2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BF"/>
    <w:multiLevelType w:val="hybridMultilevel"/>
    <w:tmpl w:val="84D20B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E31"/>
    <w:multiLevelType w:val="hybridMultilevel"/>
    <w:tmpl w:val="250ED4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10AC"/>
    <w:multiLevelType w:val="hybridMultilevel"/>
    <w:tmpl w:val="CEDECAB2"/>
    <w:lvl w:ilvl="0" w:tplc="0403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E497ECA"/>
    <w:multiLevelType w:val="hybridMultilevel"/>
    <w:tmpl w:val="4876437E"/>
    <w:lvl w:ilvl="0" w:tplc="C4AC7A58">
      <w:start w:val="1"/>
      <w:numFmt w:val="decimal"/>
      <w:lvlText w:val="%1."/>
      <w:lvlJc w:val="left"/>
      <w:pPr>
        <w:ind w:left="360" w:hanging="360"/>
      </w:pPr>
      <w:rPr>
        <w:rFonts w:eastAsia="Century Gothic" w:cs="Times New Roman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04B50"/>
    <w:multiLevelType w:val="hybridMultilevel"/>
    <w:tmpl w:val="FEE88E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6F33"/>
    <w:multiLevelType w:val="hybridMultilevel"/>
    <w:tmpl w:val="8F3206FA"/>
    <w:lvl w:ilvl="0" w:tplc="E9E81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55A45"/>
    <w:multiLevelType w:val="hybridMultilevel"/>
    <w:tmpl w:val="6C72BA30"/>
    <w:lvl w:ilvl="0" w:tplc="4EDCCEF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DA60EC3"/>
    <w:multiLevelType w:val="hybridMultilevel"/>
    <w:tmpl w:val="DDD24BD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F4D"/>
    <w:multiLevelType w:val="hybridMultilevel"/>
    <w:tmpl w:val="14C295B2"/>
    <w:lvl w:ilvl="0" w:tplc="CDDE5E18">
      <w:start w:val="9"/>
      <w:numFmt w:val="bullet"/>
      <w:lvlText w:val="-"/>
      <w:lvlJc w:val="left"/>
      <w:pPr>
        <w:ind w:left="153" w:hanging="360"/>
      </w:pPr>
      <w:rPr>
        <w:rFonts w:ascii="Century Gothic" w:eastAsia="Century Gothic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16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9E5"/>
    <w:rsid w:val="000C469F"/>
    <w:rsid w:val="001D12C7"/>
    <w:rsid w:val="001D5A5E"/>
    <w:rsid w:val="002C0761"/>
    <w:rsid w:val="003D6747"/>
    <w:rsid w:val="004769C8"/>
    <w:rsid w:val="004F6C25"/>
    <w:rsid w:val="00547B85"/>
    <w:rsid w:val="00554DE1"/>
    <w:rsid w:val="005565CB"/>
    <w:rsid w:val="00564440"/>
    <w:rsid w:val="005D271A"/>
    <w:rsid w:val="00611E78"/>
    <w:rsid w:val="00690FA7"/>
    <w:rsid w:val="006C2FB6"/>
    <w:rsid w:val="007961CD"/>
    <w:rsid w:val="007B5B88"/>
    <w:rsid w:val="007D69E5"/>
    <w:rsid w:val="007E1790"/>
    <w:rsid w:val="00973BEA"/>
    <w:rsid w:val="009B6DC5"/>
    <w:rsid w:val="00BB2621"/>
    <w:rsid w:val="00C73229"/>
    <w:rsid w:val="00D2155D"/>
    <w:rsid w:val="00D7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56444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sid w:val="00564440"/>
    <w:rPr>
      <w:lang w:val="ca-ES"/>
    </w:rPr>
  </w:style>
  <w:style w:type="paragraph" w:styleId="Piedepgina">
    <w:name w:val="footer"/>
    <w:basedOn w:val="Normal"/>
    <w:semiHidden/>
    <w:unhideWhenUsed/>
    <w:rsid w:val="0056444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sid w:val="00564440"/>
    <w:rPr>
      <w:lang w:val="ca-ES"/>
    </w:rPr>
  </w:style>
  <w:style w:type="paragraph" w:styleId="Textodeglobo">
    <w:name w:val="Balloon Text"/>
    <w:basedOn w:val="Normal"/>
    <w:semiHidden/>
    <w:unhideWhenUsed/>
    <w:rsid w:val="005644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564440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qFormat/>
    <w:rsid w:val="00564440"/>
    <w:pPr>
      <w:ind w:left="720"/>
      <w:contextualSpacing/>
    </w:pPr>
  </w:style>
  <w:style w:type="paragraph" w:styleId="Ttulo">
    <w:name w:val="Title"/>
    <w:basedOn w:val="Normal"/>
    <w:next w:val="Normal"/>
    <w:qFormat/>
    <w:rsid w:val="00564440"/>
    <w:pPr>
      <w:pBdr>
        <w:bottom w:val="single" w:sz="8" w:space="4" w:color="93A299"/>
      </w:pBdr>
      <w:spacing w:after="300" w:line="240" w:lineRule="auto"/>
      <w:contextualSpacing/>
    </w:pPr>
    <w:rPr>
      <w:rFonts w:eastAsia="Times New Roman"/>
      <w:color w:val="40382D"/>
      <w:spacing w:val="5"/>
      <w:kern w:val="28"/>
      <w:sz w:val="52"/>
      <w:szCs w:val="52"/>
    </w:rPr>
  </w:style>
  <w:style w:type="character" w:customStyle="1" w:styleId="TtuloCar">
    <w:name w:val="Título Car"/>
    <w:rsid w:val="00564440"/>
    <w:rPr>
      <w:rFonts w:ascii="Century Gothic" w:eastAsia="Times New Roman" w:hAnsi="Century Gothic" w:cs="Times New Roman"/>
      <w:color w:val="40382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qFormat/>
    <w:rsid w:val="00564440"/>
    <w:pPr>
      <w:numPr>
        <w:ilvl w:val="1"/>
      </w:numPr>
    </w:pPr>
    <w:rPr>
      <w:rFonts w:eastAsia="Times New Roman"/>
      <w:i/>
      <w:iCs/>
      <w:color w:val="93A299"/>
      <w:spacing w:val="15"/>
      <w:sz w:val="24"/>
      <w:szCs w:val="24"/>
    </w:rPr>
  </w:style>
  <w:style w:type="character" w:customStyle="1" w:styleId="SubttuloCar">
    <w:name w:val="Subtítulo Car"/>
    <w:rsid w:val="00564440"/>
    <w:rPr>
      <w:rFonts w:ascii="Century Gothic" w:eastAsia="Times New Roman" w:hAnsi="Century Gothic" w:cs="Times New Roman"/>
      <w:i/>
      <w:iCs/>
      <w:color w:val="93A299"/>
      <w:spacing w:val="15"/>
      <w:sz w:val="24"/>
      <w:szCs w:val="24"/>
    </w:rPr>
  </w:style>
  <w:style w:type="paragraph" w:styleId="NormalWeb">
    <w:name w:val="Normal (Web)"/>
    <w:basedOn w:val="Normal"/>
    <w:semiHidden/>
    <w:unhideWhenUsed/>
    <w:rsid w:val="0056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554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2F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67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HLCMVWM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unez1@xtec.c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V-dAje5F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%20Comunitats\Comunitat%20de%20mitjans\Fitxes%20model\Fitxa%201r%20i%202n%20projectes%20blan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 1r i 2n projectes blanc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Pec. La guia de la comunitat de mitjans</vt:lpstr>
    </vt:vector>
  </TitlesOfParts>
  <Company>Enginyeria i Arquitectura La Salle - URL</Company>
  <LinksUpToDate>false</LinksUpToDate>
  <CharactersWithSpaces>1795</CharactersWithSpaces>
  <SharedDoc>false</SharedDoc>
  <HLinks>
    <vt:vector size="6" baseType="variant">
      <vt:variant>
        <vt:i4>917609</vt:i4>
      </vt:variant>
      <vt:variant>
        <vt:i4>-1</vt:i4>
      </vt:variant>
      <vt:variant>
        <vt:i4>1043</vt:i4>
      </vt:variant>
      <vt:variant>
        <vt:i4>1</vt:i4>
      </vt:variant>
      <vt:variant>
        <vt:lpwstr>20141210141558_00001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Pec. La guia de la comunitat de mitjans</dc:title>
  <dc:subject>La guia de la comunitat de mitjans</dc:subject>
  <dc:creator>prof</dc:creator>
  <cp:lastModifiedBy>estefi</cp:lastModifiedBy>
  <cp:revision>2</cp:revision>
  <cp:lastPrinted>2013-01-29T14:51:00Z</cp:lastPrinted>
  <dcterms:created xsi:type="dcterms:W3CDTF">2020-04-26T18:12:00Z</dcterms:created>
  <dcterms:modified xsi:type="dcterms:W3CDTF">2020-04-26T18:12:00Z</dcterms:modified>
</cp:coreProperties>
</file>