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tant per participar de les propostes d’activitat física que us vàrem facilitar com per retornar-nos l’avaluació a través de l’aplicació Dinantia o mitjançant altres eines</w:t>
      </w:r>
      <w:r>
        <w:rPr>
          <w:rFonts w:ascii="Verdana" w:hAnsi="Verdana"/>
          <w:sz w:val="22"/>
          <w:szCs w:val="22"/>
          <w:lang w:val="ca-ES"/>
        </w:rPr>
        <w:t xml:space="preserve"> com pot ser l’email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w:t>
      </w:r>
      <w:r w:rsidR="00EA6FD0">
        <w:rPr>
          <w:rFonts w:ascii="Verdana" w:hAnsi="Verdana"/>
          <w:color w:val="FFFFFF" w:themeColor="background1"/>
          <w:lang w:val="ca-ES"/>
        </w:rPr>
        <w:t xml:space="preserve"> l’01</w:t>
      </w:r>
      <w:r>
        <w:rPr>
          <w:rFonts w:ascii="Verdana" w:hAnsi="Verdana"/>
          <w:color w:val="FFFFFF" w:themeColor="background1"/>
          <w:lang w:val="ca-ES"/>
        </w:rPr>
        <w:t xml:space="preserve"> al </w:t>
      </w:r>
      <w:r w:rsidR="00EA6FD0">
        <w:rPr>
          <w:rFonts w:ascii="Verdana" w:hAnsi="Verdana"/>
          <w:color w:val="FFFFFF" w:themeColor="background1"/>
          <w:lang w:val="ca-ES"/>
        </w:rPr>
        <w:t>05</w:t>
      </w:r>
      <w:r>
        <w:rPr>
          <w:rFonts w:ascii="Verdana" w:hAnsi="Verdana"/>
          <w:color w:val="FFFFFF" w:themeColor="background1"/>
          <w:lang w:val="ca-ES"/>
        </w:rPr>
        <w:t xml:space="preserve"> d</w:t>
      </w:r>
      <w:r w:rsidR="007A6802">
        <w:rPr>
          <w:rFonts w:ascii="Verdana" w:hAnsi="Verdana"/>
          <w:color w:val="FFFFFF" w:themeColor="background1"/>
          <w:lang w:val="ca-ES"/>
        </w:rPr>
        <w:t xml:space="preserve">e </w:t>
      </w:r>
      <w:r w:rsidR="00EA6FD0">
        <w:rPr>
          <w:rFonts w:ascii="Verdana" w:hAnsi="Verdana"/>
          <w:color w:val="FFFFFF" w:themeColor="background1"/>
          <w:lang w:val="ca-ES"/>
        </w:rPr>
        <w:t>juny</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r>
          <w:rPr>
            <w:rStyle w:val="EnlladInternet"/>
            <w:rFonts w:ascii="Verdana" w:eastAsia="Verdana" w:hAnsi="Verdana" w:cs="Verdana"/>
            <w:color w:val="FF0000"/>
          </w:rPr>
          <w:t>llista de cançons</w:t>
        </w:r>
        <w:r>
          <w:rPr>
            <w:rStyle w:val="EnlladInternet"/>
            <w:rFonts w:ascii="Verdana" w:eastAsia="Verdana" w:hAnsi="Verdana" w:cs="Verdana"/>
            <w:color w:val="000000"/>
          </w:rPr>
          <w:t xml:space="preserve"> al Nodes</w:t>
        </w:r>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l’Uno, el Parxís, el Mikado,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r>
          <w:rPr>
            <w:rStyle w:val="EnlladInternetvisitat"/>
            <w:rFonts w:ascii="Verdana" w:eastAsia="Verdana" w:hAnsi="Verdana" w:cs="Verdana"/>
            <w:color w:val="FF0000"/>
          </w:rPr>
          <w:t>aplicacions</w:t>
        </w:r>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3A1398" w:rsidRDefault="00865573" w:rsidP="003A1398">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w:t>
            </w:r>
            <w:r w:rsidR="003A1398">
              <w:rPr>
                <w:rFonts w:ascii="Verdana" w:hAnsi="Verdana"/>
                <w:lang w:val="ca-ES"/>
              </w:rPr>
              <w:t xml:space="preserve"> que aquest cop si voleu el podeu fer al carrer quan sortiu a passejar.</w:t>
            </w:r>
          </w:p>
          <w:p w:rsidR="0012243E" w:rsidRPr="00BA1E95" w:rsidRDefault="0012243E" w:rsidP="003A1398">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sidR="003D6E3E">
              <w:rPr>
                <w:rFonts w:ascii="Verdana" w:hAnsi="Verdana"/>
                <w:i w:val="0"/>
                <w:iCs w:val="0"/>
                <w:color w:val="000000" w:themeColor="text1"/>
                <w:lang w:val="ca-ES"/>
              </w:rPr>
              <w:t xml:space="preserve"> amb pilotes. Esperem que en gaudiu moltíssim</w:t>
            </w:r>
            <w:r>
              <w:rPr>
                <w:rFonts w:ascii="Verdana" w:hAnsi="Verdana"/>
                <w:i w:val="0"/>
                <w:iCs w:val="0"/>
                <w:color w:val="000000" w:themeColor="text1"/>
                <w:lang w:val="ca-ES"/>
              </w:rPr>
              <w:t xml:space="preserve">. </w:t>
            </w:r>
          </w:p>
        </w:tc>
      </w:tr>
      <w:tr w:rsidR="00D557F3"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D557F3"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D557F3" w:rsidTr="00AC77B8">
        <w:trPr>
          <w:trHeight w:val="1417"/>
        </w:trPr>
        <w:tc>
          <w:tcPr>
            <w:tcW w:w="1304" w:type="dxa"/>
            <w:shd w:val="clear" w:color="auto" w:fill="C0D7EC" w:themeFill="accent2" w:themeFillTint="66"/>
            <w:vAlign w:val="center"/>
          </w:tcPr>
          <w:p w:rsidR="00D557F3" w:rsidRDefault="00D557F3" w:rsidP="00D557F3">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D557F3" w:rsidRDefault="00D557F3" w:rsidP="00D557F3">
            <w:pPr>
              <w:spacing w:after="0" w:line="276" w:lineRule="auto"/>
              <w:jc w:val="center"/>
              <w:rPr>
                <w:rFonts w:ascii="Verdana" w:hAnsi="Verdana"/>
                <w:lang w:val="ca-ES"/>
              </w:rPr>
            </w:pPr>
            <w:r>
              <w:rPr>
                <w:rFonts w:ascii="Verdana" w:hAnsi="Verdana"/>
                <w:lang w:val="ca-ES"/>
              </w:rPr>
              <w:t>Creem un circuit</w:t>
            </w:r>
            <w:r w:rsidR="003A1398">
              <w:rPr>
                <w:rFonts w:ascii="Verdana" w:hAnsi="Verdana"/>
                <w:lang w:val="ca-ES"/>
              </w:rPr>
              <w:t xml:space="preserve"> per</w:t>
            </w:r>
            <w:r>
              <w:rPr>
                <w:rFonts w:ascii="Verdana" w:hAnsi="Verdana"/>
                <w:lang w:val="ca-ES"/>
              </w:rPr>
              <w:t xml:space="preserve"> </w:t>
            </w:r>
            <w:r w:rsidR="003A1398">
              <w:rPr>
                <w:rFonts w:ascii="Verdana" w:hAnsi="Verdana"/>
                <w:lang w:val="ca-ES"/>
              </w:rPr>
              <w:t xml:space="preserve">fer </w:t>
            </w:r>
            <w:r>
              <w:rPr>
                <w:rFonts w:ascii="Verdana" w:hAnsi="Verdana"/>
                <w:lang w:val="ca-ES"/>
              </w:rPr>
              <w:t>a casa</w:t>
            </w:r>
            <w:r w:rsidR="003A1398">
              <w:rPr>
                <w:rFonts w:ascii="Verdana" w:hAnsi="Verdana"/>
                <w:lang w:val="ca-ES"/>
              </w:rPr>
              <w:t xml:space="preserve"> o al carrer quan sortiu. Necessitareu 1 pilota i 8 obstacles o pedres de referència per dibuixar un circuit com el de la imatge </w:t>
            </w:r>
            <w:r w:rsidR="003A1398" w:rsidRPr="003A1398">
              <w:rPr>
                <w:rFonts w:ascii="Verdana" w:hAnsi="Verdana"/>
                <w:vertAlign w:val="subscript"/>
                <w:lang w:val="ca-ES"/>
              </w:rPr>
              <w:t>(les distàncies no cal que siguin exactes només són una referència)</w:t>
            </w:r>
            <w:r w:rsidR="003A1398">
              <w:rPr>
                <w:rFonts w:ascii="Verdana" w:hAnsi="Verdana"/>
                <w:lang w:val="ca-ES"/>
              </w:rPr>
              <w:t>.</w:t>
            </w:r>
          </w:p>
          <w:p w:rsidR="00D557F3" w:rsidRDefault="003A1398" w:rsidP="00D557F3">
            <w:pPr>
              <w:spacing w:after="0" w:line="276" w:lineRule="auto"/>
              <w:jc w:val="center"/>
              <w:rPr>
                <w:rFonts w:ascii="Verdana" w:hAnsi="Verdana"/>
                <w:lang w:val="ca-ES"/>
              </w:rPr>
            </w:pPr>
            <w:r>
              <w:rPr>
                <w:rFonts w:ascii="Verdana" w:hAnsi="Verdana"/>
                <w:lang w:val="ca-ES"/>
              </w:rPr>
              <w:t>Un cop tenim el circuit construït hem d’intentar superar-lo sense la pilota corrent endavant, enrere, saltant a peus junts, saltant a peu coix i, finalment, caminant o corrent amb un ull tapat</w:t>
            </w:r>
            <w:r w:rsidR="00D557F3">
              <w:rPr>
                <w:rFonts w:ascii="Verdana" w:hAnsi="Verdana"/>
                <w:lang w:val="ca-ES"/>
              </w:rPr>
              <w:t>.</w:t>
            </w:r>
          </w:p>
          <w:p w:rsidR="003A1398" w:rsidRDefault="003A1398" w:rsidP="00D557F3">
            <w:pPr>
              <w:spacing w:after="0" w:line="276" w:lineRule="auto"/>
              <w:jc w:val="center"/>
              <w:rPr>
                <w:rFonts w:ascii="Verdana" w:hAnsi="Verdana"/>
                <w:lang w:val="ca-ES"/>
              </w:rPr>
            </w:pPr>
            <w:r>
              <w:rPr>
                <w:rFonts w:ascii="Verdana" w:hAnsi="Verdana"/>
                <w:lang w:val="ca-ES"/>
              </w:rPr>
              <w:t>Fetes les primeres passades del circuit agafarem la pilota i l’intentarem superar fent els mateixos desplaçaments però botant la pilota (si pot ser sense agafar-la mai amb dues mans) i, finalment, conduint la pilota amb els peus com si juguéssim a futbol.</w:t>
            </w:r>
          </w:p>
        </w:tc>
        <w:tc>
          <w:tcPr>
            <w:tcW w:w="2835" w:type="dxa"/>
            <w:shd w:val="clear" w:color="auto" w:fill="auto"/>
            <w:vAlign w:val="center"/>
          </w:tcPr>
          <w:p w:rsidR="00D557F3" w:rsidRDefault="00D557F3" w:rsidP="003A1398">
            <w:pPr>
              <w:spacing w:after="0" w:line="240" w:lineRule="auto"/>
              <w:jc w:val="center"/>
              <w:rPr>
                <w:i w:val="0"/>
                <w:iCs w:val="0"/>
              </w:rPr>
            </w:pPr>
            <w:r>
              <w:fldChar w:fldCharType="begin"/>
            </w:r>
            <w:r>
              <w:instrText xml:space="preserve"> INCLUDEPICTURE "/var/folders/r3/9vk2l1nn0g3fx985y_bkjzxw0000gn/T/com.microsoft.Word/WebArchiveCopyPasteTempFiles/preview.jpg" \* MERGEFORMATINET </w:instrText>
            </w:r>
            <w:r>
              <w:fldChar w:fldCharType="separate"/>
            </w:r>
            <w:r>
              <w:rPr>
                <w:noProof/>
              </w:rPr>
              <w:drawing>
                <wp:inline distT="0" distB="0" distL="0" distR="0">
                  <wp:extent cx="1599022" cy="1350335"/>
                  <wp:effectExtent l="0" t="0" r="1270" b="0"/>
                  <wp:docPr id="11" name="Imagen 11" descr="Schematic representation of Illinois Agility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hematic representation of Illinois Agility T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79" cy="1367948"/>
                          </a:xfrm>
                          <a:prstGeom prst="rect">
                            <a:avLst/>
                          </a:prstGeom>
                          <a:noFill/>
                          <a:ln>
                            <a:noFill/>
                          </a:ln>
                        </pic:spPr>
                      </pic:pic>
                    </a:graphicData>
                  </a:graphic>
                </wp:inline>
              </w:drawing>
            </w:r>
            <w:r>
              <w:fldChar w:fldCharType="end"/>
            </w:r>
          </w:p>
          <w:p w:rsidR="00D557F3" w:rsidRDefault="00D557F3" w:rsidP="00D557F3">
            <w:pPr>
              <w:spacing w:after="0" w:line="240" w:lineRule="auto"/>
              <w:rPr>
                <w:i w:val="0"/>
                <w:iCs w:val="0"/>
              </w:rPr>
            </w:pPr>
          </w:p>
          <w:p w:rsidR="00D557F3" w:rsidRPr="0067475F" w:rsidRDefault="00D557F3" w:rsidP="00D557F3">
            <w:pPr>
              <w:spacing w:after="0" w:line="276" w:lineRule="auto"/>
              <w:jc w:val="center"/>
              <w:rPr>
                <w:i w:val="0"/>
                <w:iCs w:val="0"/>
              </w:rPr>
            </w:pPr>
            <w:r>
              <w:rPr>
                <w:noProof/>
              </w:rPr>
              <mc:AlternateContent>
                <mc:Choice Requires="wps">
                  <w:drawing>
                    <wp:anchor distT="0" distB="0" distL="0" distR="0" simplePos="0" relativeHeight="251659264" behindDoc="0" locked="0" layoutInCell="1" allowOverlap="1" wp14:anchorId="0B0BC756" wp14:editId="5DEADF19">
                      <wp:simplePos x="0" y="0"/>
                      <wp:positionH relativeFrom="column">
                        <wp:posOffset>-3810</wp:posOffset>
                      </wp:positionH>
                      <wp:positionV relativeFrom="paragraph">
                        <wp:posOffset>7620</wp:posOffset>
                      </wp:positionV>
                      <wp:extent cx="680720" cy="106680"/>
                      <wp:effectExtent l="0" t="0" r="5715" b="0"/>
                      <wp:wrapNone/>
                      <wp:docPr id="2" name="Rectángulo 4"/>
                      <wp:cNvGraphicFramePr/>
                      <a:graphic xmlns:a="http://schemas.openxmlformats.org/drawingml/2006/main">
                        <a:graphicData uri="http://schemas.microsoft.com/office/word/2010/wordprocessingShape">
                          <wps:wsp>
                            <wps:cNvSpPr/>
                            <wps:spPr>
                              <a:xfrm>
                                <a:off x="0" y="0"/>
                                <a:ext cx="680040" cy="10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B294B47" id="Rectángulo 4" o:spid="_x0000_s1026" style="position:absolute;margin-left:-.3pt;margin-top:.6pt;width:53.6pt;height:8.4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" fillcolor="white [3212]" stroked="f" strokeweight="1pt"/>
                  </w:pict>
                </mc:Fallback>
              </mc:AlternateContent>
            </w:r>
          </w:p>
        </w:tc>
        <w:tc>
          <w:tcPr>
            <w:tcW w:w="1486" w:type="dxa"/>
            <w:shd w:val="clear" w:color="auto" w:fill="auto"/>
          </w:tcPr>
          <w:p w:rsidR="00D557F3" w:rsidRDefault="00D557F3" w:rsidP="00D557F3">
            <w:pPr>
              <w:spacing w:after="0" w:line="240" w:lineRule="auto"/>
              <w:rPr>
                <w:i w:val="0"/>
                <w:iCs w:val="0"/>
              </w:rPr>
            </w:pPr>
          </w:p>
          <w:p w:rsidR="00D557F3" w:rsidRDefault="00D557F3" w:rsidP="00D557F3">
            <w:pPr>
              <w:spacing w:after="0" w:line="276" w:lineRule="auto"/>
              <w:jc w:val="both"/>
              <w:rPr>
                <w:rFonts w:ascii="Verdana" w:hAnsi="Verdana"/>
                <w:lang w:val="ca-ES"/>
              </w:rPr>
            </w:pPr>
          </w:p>
        </w:tc>
        <w:tc>
          <w:tcPr>
            <w:tcW w:w="1212" w:type="dxa"/>
            <w:shd w:val="clear" w:color="auto" w:fill="auto"/>
          </w:tcPr>
          <w:p w:rsidR="00D557F3" w:rsidRDefault="00D557F3" w:rsidP="00D557F3">
            <w:pPr>
              <w:spacing w:after="0" w:line="276" w:lineRule="auto"/>
              <w:jc w:val="both"/>
              <w:rPr>
                <w:rFonts w:ascii="Verdana" w:hAnsi="Verdana"/>
                <w:lang w:val="ca-ES"/>
              </w:rPr>
            </w:pPr>
          </w:p>
        </w:tc>
        <w:tc>
          <w:tcPr>
            <w:tcW w:w="1240" w:type="dxa"/>
            <w:shd w:val="clear" w:color="auto" w:fill="auto"/>
          </w:tcPr>
          <w:p w:rsidR="00D557F3" w:rsidRDefault="00D557F3" w:rsidP="00D557F3">
            <w:pPr>
              <w:spacing w:after="0" w:line="276" w:lineRule="auto"/>
              <w:jc w:val="both"/>
              <w:rPr>
                <w:rFonts w:ascii="Verdana" w:hAnsi="Verdana"/>
                <w:lang w:val="ca-ES"/>
              </w:rPr>
            </w:pPr>
          </w:p>
        </w:tc>
        <w:tc>
          <w:tcPr>
            <w:tcW w:w="1273" w:type="dxa"/>
            <w:shd w:val="clear" w:color="auto" w:fill="auto"/>
          </w:tcPr>
          <w:p w:rsidR="00D557F3" w:rsidRDefault="00D557F3" w:rsidP="00D557F3">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p w:rsidR="00187BEB" w:rsidRDefault="00187BEB">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308"/>
        <w:gridCol w:w="2679"/>
        <w:gridCol w:w="1378"/>
        <w:gridCol w:w="1239"/>
        <w:gridCol w:w="1297"/>
        <w:gridCol w:w="1312"/>
      </w:tblGrid>
      <w:tr w:rsidR="008B03A9" w:rsidTr="003D6E3E">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308"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679"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8B03A9" w:rsidTr="003D6E3E">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308"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679"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8B03A9" w:rsidRPr="008E4084" w:rsidTr="003D6E3E">
        <w:trPr>
          <w:trHeight w:val="1361"/>
        </w:trPr>
        <w:tc>
          <w:tcPr>
            <w:tcW w:w="1355" w:type="dxa"/>
            <w:shd w:val="clear" w:color="auto" w:fill="C0D7EC" w:themeFill="accent2" w:themeFillTint="66"/>
            <w:vAlign w:val="center"/>
          </w:tcPr>
          <w:p w:rsidR="008B03A9" w:rsidRDefault="008B03A9" w:rsidP="008B03A9">
            <w:pPr>
              <w:spacing w:after="0" w:line="276" w:lineRule="auto"/>
              <w:jc w:val="center"/>
              <w:rPr>
                <w:rFonts w:ascii="Verdana" w:hAnsi="Verdana"/>
                <w:b/>
                <w:lang w:val="ca-ES"/>
              </w:rPr>
            </w:pPr>
            <w:r>
              <w:rPr>
                <w:rFonts w:ascii="Verdana" w:hAnsi="Verdana"/>
                <w:b/>
                <w:lang w:val="ca-ES"/>
              </w:rPr>
              <w:t>Repte 2</w:t>
            </w:r>
          </w:p>
        </w:tc>
        <w:tc>
          <w:tcPr>
            <w:tcW w:w="5308" w:type="dxa"/>
            <w:shd w:val="clear" w:color="auto" w:fill="auto"/>
            <w:vAlign w:val="center"/>
          </w:tcPr>
          <w:p w:rsidR="008B03A9" w:rsidRDefault="008B03A9" w:rsidP="008B03A9">
            <w:pPr>
              <w:spacing w:after="0" w:line="276" w:lineRule="auto"/>
              <w:jc w:val="center"/>
              <w:rPr>
                <w:rFonts w:ascii="Verdana" w:hAnsi="Verdana"/>
                <w:lang w:val="ca-ES"/>
              </w:rPr>
            </w:pPr>
            <w:r>
              <w:rPr>
                <w:rFonts w:ascii="Verdana" w:hAnsi="Verdana"/>
                <w:lang w:val="ca-ES"/>
              </w:rPr>
              <w:t>Pel que sembla us agrada</w:t>
            </w:r>
            <w:r w:rsidR="009E6F73">
              <w:rPr>
                <w:rFonts w:ascii="Verdana" w:hAnsi="Verdana"/>
                <w:lang w:val="ca-ES"/>
              </w:rPr>
              <w:t xml:space="preserve"> ballar i seguir tutorials en anglès, per això avui </w:t>
            </w:r>
            <w:r>
              <w:rPr>
                <w:rFonts w:ascii="Verdana" w:hAnsi="Verdana"/>
                <w:lang w:val="ca-ES"/>
              </w:rPr>
              <w:t xml:space="preserve">us proposem que intenteu seguir i aprendre un </w:t>
            </w:r>
            <w:r w:rsidR="009E6F73">
              <w:rPr>
                <w:rFonts w:ascii="Verdana" w:hAnsi="Verdana"/>
                <w:lang w:val="ca-ES"/>
              </w:rPr>
              <w:t>ball que ens comença a acostar als ritmes de l’estiu!!!</w:t>
            </w:r>
            <w:r>
              <w:rPr>
                <w:rFonts w:ascii="Verdana" w:hAnsi="Verdana"/>
                <w:lang w:val="ca-ES"/>
              </w:rPr>
              <w:t xml:space="preserve"> Ho trobareu tot al següent enllaç:</w:t>
            </w:r>
          </w:p>
          <w:p w:rsidR="008B03A9" w:rsidRDefault="00FE01D9" w:rsidP="008B03A9">
            <w:pPr>
              <w:spacing w:after="0" w:line="276" w:lineRule="auto"/>
              <w:jc w:val="center"/>
              <w:rPr>
                <w:rFonts w:ascii="Verdana" w:hAnsi="Verdana"/>
                <w:lang w:val="ca-ES"/>
              </w:rPr>
            </w:pPr>
            <w:hyperlink r:id="rId11" w:history="1">
              <w:r w:rsidR="008B03A9" w:rsidRPr="008B03A9">
                <w:rPr>
                  <w:rStyle w:val="Hipervnculo"/>
                  <w:rFonts w:ascii="Verdana" w:hAnsi="Verdana"/>
                  <w:lang w:val="ca-ES"/>
                </w:rPr>
                <w:t>Better when I’m dancing</w:t>
              </w:r>
            </w:hyperlink>
            <w:bookmarkStart w:id="0" w:name="_GoBack"/>
            <w:bookmarkEnd w:id="0"/>
          </w:p>
        </w:tc>
        <w:tc>
          <w:tcPr>
            <w:tcW w:w="2679" w:type="dxa"/>
            <w:shd w:val="clear" w:color="auto" w:fill="auto"/>
            <w:vAlign w:val="center"/>
          </w:tcPr>
          <w:p w:rsidR="008B03A9" w:rsidRPr="00CA38ED" w:rsidRDefault="008B03A9" w:rsidP="008B03A9">
            <w:pPr>
              <w:spacing w:after="0" w:line="240" w:lineRule="auto"/>
              <w:jc w:val="center"/>
              <w:rPr>
                <w:i w:val="0"/>
                <w:iCs w:val="0"/>
                <w:lang w:val="ca-ES"/>
              </w:rPr>
            </w:pPr>
            <w:r>
              <w:fldChar w:fldCharType="begin"/>
            </w:r>
            <w:r>
              <w:instrText xml:space="preserve"> INCLUDEPICTURE "/var/folders/r3/9vk2l1nn0g3fx985y_bkjzxw0000gn/T/com.microsoft.Word/WebArchiveCopyPasteTempFiles/115243747-stock-vector-illustration-of-two-dancing-kids-cartoon-vector-illustration.jpg?ver=6" \* MERGEFORMATINET </w:instrText>
            </w:r>
            <w:r>
              <w:fldChar w:fldCharType="separate"/>
            </w:r>
            <w:r>
              <w:rPr>
                <w:noProof/>
              </w:rPr>
              <w:drawing>
                <wp:inline distT="0" distB="0" distL="0" distR="0" wp14:anchorId="766196FE" wp14:editId="18EA8FE7">
                  <wp:extent cx="791308" cy="782071"/>
                  <wp:effectExtent l="0" t="0" r="0" b="5715"/>
                  <wp:docPr id="3" name="Imagen 3" descr="11,632 Kids Dance Stock Vector Illustration And Royalty Free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632 Kids Dance Stock Vector Illustration And Royalty Free Kid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7118" cy="787813"/>
                          </a:xfrm>
                          <a:prstGeom prst="rect">
                            <a:avLst/>
                          </a:prstGeom>
                          <a:noFill/>
                          <a:ln>
                            <a:noFill/>
                          </a:ln>
                        </pic:spPr>
                      </pic:pic>
                    </a:graphicData>
                  </a:graphic>
                </wp:inline>
              </w:drawing>
            </w:r>
            <w:r>
              <w:fldChar w:fldCharType="end"/>
            </w:r>
          </w:p>
        </w:tc>
        <w:tc>
          <w:tcPr>
            <w:tcW w:w="1378" w:type="dxa"/>
            <w:shd w:val="clear" w:color="auto" w:fill="auto"/>
          </w:tcPr>
          <w:p w:rsidR="008B03A9" w:rsidRDefault="008B03A9" w:rsidP="008B03A9">
            <w:pPr>
              <w:spacing w:after="0" w:line="276" w:lineRule="auto"/>
              <w:jc w:val="both"/>
              <w:rPr>
                <w:rFonts w:ascii="Verdana" w:hAnsi="Verdana"/>
                <w:lang w:val="ca-ES"/>
              </w:rPr>
            </w:pPr>
          </w:p>
        </w:tc>
        <w:tc>
          <w:tcPr>
            <w:tcW w:w="1239" w:type="dxa"/>
            <w:shd w:val="clear" w:color="auto" w:fill="auto"/>
          </w:tcPr>
          <w:p w:rsidR="008B03A9" w:rsidRDefault="008B03A9" w:rsidP="008B03A9">
            <w:pPr>
              <w:spacing w:after="0" w:line="276" w:lineRule="auto"/>
              <w:jc w:val="both"/>
              <w:rPr>
                <w:rFonts w:ascii="Verdana" w:hAnsi="Verdana"/>
                <w:lang w:val="ca-ES"/>
              </w:rPr>
            </w:pPr>
          </w:p>
        </w:tc>
        <w:tc>
          <w:tcPr>
            <w:tcW w:w="1297" w:type="dxa"/>
            <w:shd w:val="clear" w:color="auto" w:fill="auto"/>
          </w:tcPr>
          <w:p w:rsidR="008B03A9" w:rsidRDefault="008B03A9" w:rsidP="008B03A9">
            <w:pPr>
              <w:spacing w:after="0" w:line="276" w:lineRule="auto"/>
              <w:jc w:val="both"/>
              <w:rPr>
                <w:rFonts w:ascii="Verdana" w:hAnsi="Verdana"/>
                <w:lang w:val="ca-ES"/>
              </w:rPr>
            </w:pPr>
          </w:p>
        </w:tc>
        <w:tc>
          <w:tcPr>
            <w:tcW w:w="1312" w:type="dxa"/>
            <w:shd w:val="clear" w:color="auto" w:fill="auto"/>
          </w:tcPr>
          <w:p w:rsidR="008B03A9" w:rsidRDefault="008B03A9" w:rsidP="008B03A9">
            <w:pPr>
              <w:spacing w:after="0" w:line="276" w:lineRule="auto"/>
              <w:jc w:val="both"/>
              <w:rPr>
                <w:rFonts w:ascii="Verdana" w:hAnsi="Verdana"/>
                <w:lang w:val="ca-ES"/>
              </w:rPr>
            </w:pPr>
          </w:p>
        </w:tc>
      </w:tr>
      <w:tr w:rsidR="008B03A9" w:rsidRPr="000842E8" w:rsidTr="003D6E3E">
        <w:trPr>
          <w:trHeight w:val="1361"/>
        </w:trPr>
        <w:tc>
          <w:tcPr>
            <w:tcW w:w="1355" w:type="dxa"/>
            <w:shd w:val="clear" w:color="auto" w:fill="C0D7EC" w:themeFill="accent2" w:themeFillTint="66"/>
            <w:vAlign w:val="center"/>
          </w:tcPr>
          <w:p w:rsidR="008B03A9" w:rsidRDefault="008B03A9" w:rsidP="008B03A9">
            <w:pPr>
              <w:spacing w:after="0" w:line="276" w:lineRule="auto"/>
              <w:jc w:val="center"/>
              <w:rPr>
                <w:rFonts w:ascii="Verdana" w:hAnsi="Verdana"/>
                <w:b/>
                <w:lang w:val="ca-ES"/>
              </w:rPr>
            </w:pPr>
            <w:r>
              <w:rPr>
                <w:rFonts w:ascii="Verdana" w:hAnsi="Verdana"/>
                <w:b/>
                <w:lang w:val="ca-ES"/>
              </w:rPr>
              <w:t>Repte 3</w:t>
            </w:r>
          </w:p>
        </w:tc>
        <w:tc>
          <w:tcPr>
            <w:tcW w:w="5308" w:type="dxa"/>
            <w:shd w:val="clear" w:color="auto" w:fill="auto"/>
            <w:vAlign w:val="center"/>
          </w:tcPr>
          <w:p w:rsidR="003A1398" w:rsidRDefault="008B03A9" w:rsidP="008B03A9">
            <w:pPr>
              <w:spacing w:after="0" w:line="276" w:lineRule="auto"/>
              <w:jc w:val="center"/>
              <w:rPr>
                <w:rFonts w:ascii="Verdana" w:hAnsi="Verdana"/>
                <w:lang w:val="ca-ES"/>
              </w:rPr>
            </w:pPr>
            <w:r>
              <w:rPr>
                <w:rFonts w:ascii="Verdana" w:hAnsi="Verdana"/>
                <w:lang w:val="ca-ES"/>
              </w:rPr>
              <w:t>F</w:t>
            </w:r>
            <w:r w:rsidR="003A1398">
              <w:rPr>
                <w:rFonts w:ascii="Verdana" w:hAnsi="Verdana"/>
                <w:lang w:val="ca-ES"/>
              </w:rPr>
              <w:t>arem un joc de precisió on construirem una petita muralla amb 6-10 rotlles de paper higiènic (o qualsevol altre objecte que us pugui ser útil).</w:t>
            </w:r>
          </w:p>
          <w:p w:rsidR="008B03A9" w:rsidRPr="00EA6FD0" w:rsidRDefault="003A1398" w:rsidP="003A1398">
            <w:pPr>
              <w:spacing w:after="0" w:line="276" w:lineRule="auto"/>
              <w:jc w:val="center"/>
              <w:rPr>
                <w:rFonts w:ascii="Verdana" w:hAnsi="Verdana"/>
                <w:lang w:val="ca-ES"/>
              </w:rPr>
            </w:pPr>
            <w:r>
              <w:rPr>
                <w:rFonts w:ascii="Verdana" w:hAnsi="Verdana"/>
                <w:lang w:val="ca-ES"/>
              </w:rPr>
              <w:t>El joc consistirà en fer passar una pilota per sobre la muralla sense tirar-la. Ara bé, per complicar-ho una mica caldrà que la pilota boti abans de superar la muralla. Podeu fer que boti 1 cop? I dos? I més de tres?</w:t>
            </w:r>
          </w:p>
        </w:tc>
        <w:tc>
          <w:tcPr>
            <w:tcW w:w="2679" w:type="dxa"/>
            <w:shd w:val="clear" w:color="auto" w:fill="auto"/>
            <w:vAlign w:val="center"/>
          </w:tcPr>
          <w:p w:rsidR="008B03A9" w:rsidRPr="00A17AE6" w:rsidRDefault="008B03A9" w:rsidP="008B03A9">
            <w:pPr>
              <w:spacing w:after="0" w:line="240" w:lineRule="auto"/>
              <w:rPr>
                <w:i w:val="0"/>
                <w:iCs w:val="0"/>
              </w:rPr>
            </w:pPr>
            <w:r>
              <w:fldChar w:fldCharType="begin"/>
            </w:r>
            <w:r>
              <w:instrText xml:space="preserve"> INCLUDEPICTURE "https://encrypted-tbn0.gstatic.com/images?q=tbn%3AANd9GcRrFK3F2Ltw_SvtUHmqou2KnCF6QMEoPvNktOZ9hL7D8NtwmvRL&amp;usqp=CAU" \* MERGEFORMATINET </w:instrText>
            </w:r>
            <w:r>
              <w:fldChar w:fldCharType="separate"/>
            </w:r>
            <w:r>
              <w:rPr>
                <w:noProof/>
              </w:rPr>
              <w:drawing>
                <wp:inline distT="0" distB="0" distL="0" distR="0" wp14:anchorId="5AFAA0FE" wp14:editId="5BFF198C">
                  <wp:extent cx="1083945" cy="672682"/>
                  <wp:effectExtent l="0" t="0" r="0" b="635"/>
                  <wp:docPr id="10" name="Imagen 10" descr="Outdoor games for kids clipart 11 » Clipar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utdoor games for kids clipart 11 » Clipart St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0367" cy="682873"/>
                          </a:xfrm>
                          <a:prstGeom prst="rect">
                            <a:avLst/>
                          </a:prstGeom>
                          <a:noFill/>
                          <a:ln>
                            <a:noFill/>
                          </a:ln>
                        </pic:spPr>
                      </pic:pic>
                    </a:graphicData>
                  </a:graphic>
                </wp:inline>
              </w:drawing>
            </w:r>
            <w:r>
              <w:fldChar w:fldCharType="end"/>
            </w:r>
          </w:p>
        </w:tc>
        <w:tc>
          <w:tcPr>
            <w:tcW w:w="1378" w:type="dxa"/>
            <w:shd w:val="clear" w:color="auto" w:fill="auto"/>
          </w:tcPr>
          <w:p w:rsidR="008B03A9" w:rsidRDefault="008B03A9" w:rsidP="008B03A9">
            <w:pPr>
              <w:spacing w:after="0" w:line="276" w:lineRule="auto"/>
              <w:jc w:val="both"/>
              <w:rPr>
                <w:rFonts w:ascii="Verdana" w:hAnsi="Verdana"/>
                <w:lang w:val="ca-ES"/>
              </w:rPr>
            </w:pPr>
          </w:p>
        </w:tc>
        <w:tc>
          <w:tcPr>
            <w:tcW w:w="1239" w:type="dxa"/>
            <w:shd w:val="clear" w:color="auto" w:fill="auto"/>
          </w:tcPr>
          <w:p w:rsidR="008B03A9" w:rsidRDefault="008B03A9" w:rsidP="008B03A9">
            <w:pPr>
              <w:spacing w:after="0" w:line="276" w:lineRule="auto"/>
              <w:jc w:val="both"/>
              <w:rPr>
                <w:rFonts w:ascii="Verdana" w:hAnsi="Verdana"/>
                <w:lang w:val="ca-ES"/>
              </w:rPr>
            </w:pPr>
          </w:p>
        </w:tc>
        <w:tc>
          <w:tcPr>
            <w:tcW w:w="1297" w:type="dxa"/>
            <w:shd w:val="clear" w:color="auto" w:fill="auto"/>
          </w:tcPr>
          <w:p w:rsidR="008B03A9" w:rsidRDefault="008B03A9" w:rsidP="008B03A9">
            <w:pPr>
              <w:spacing w:after="0" w:line="276" w:lineRule="auto"/>
              <w:jc w:val="both"/>
              <w:rPr>
                <w:rFonts w:ascii="Verdana" w:hAnsi="Verdana"/>
                <w:lang w:val="ca-ES"/>
              </w:rPr>
            </w:pPr>
          </w:p>
        </w:tc>
        <w:tc>
          <w:tcPr>
            <w:tcW w:w="1312" w:type="dxa"/>
            <w:shd w:val="clear" w:color="auto" w:fill="auto"/>
          </w:tcPr>
          <w:p w:rsidR="008B03A9" w:rsidRDefault="008B03A9" w:rsidP="008B03A9">
            <w:pPr>
              <w:spacing w:after="0" w:line="276" w:lineRule="auto"/>
              <w:jc w:val="both"/>
              <w:rPr>
                <w:rFonts w:ascii="Verdana" w:hAnsi="Verdana"/>
                <w:lang w:val="ca-ES"/>
              </w:rPr>
            </w:pPr>
          </w:p>
        </w:tc>
      </w:tr>
      <w:tr w:rsidR="008B03A9" w:rsidTr="003D6E3E">
        <w:trPr>
          <w:trHeight w:val="1361"/>
        </w:trPr>
        <w:tc>
          <w:tcPr>
            <w:tcW w:w="1355" w:type="dxa"/>
            <w:shd w:val="clear" w:color="auto" w:fill="C0D7EC" w:themeFill="accent2" w:themeFillTint="66"/>
            <w:vAlign w:val="center"/>
          </w:tcPr>
          <w:p w:rsidR="008B03A9" w:rsidRPr="00040A3D" w:rsidRDefault="008B03A9" w:rsidP="008B03A9">
            <w:pPr>
              <w:spacing w:after="0" w:line="276" w:lineRule="auto"/>
              <w:jc w:val="center"/>
              <w:rPr>
                <w:rFonts w:ascii="Verdana" w:hAnsi="Verdana"/>
                <w:b/>
                <w:lang w:val="ca-ES"/>
              </w:rPr>
            </w:pPr>
            <w:r w:rsidRPr="00040A3D">
              <w:rPr>
                <w:rFonts w:ascii="Verdana" w:hAnsi="Verdana"/>
                <w:b/>
                <w:lang w:val="ca-ES"/>
              </w:rPr>
              <w:t>Repte 4</w:t>
            </w:r>
          </w:p>
        </w:tc>
        <w:tc>
          <w:tcPr>
            <w:tcW w:w="5308" w:type="dxa"/>
            <w:shd w:val="clear" w:color="auto" w:fill="auto"/>
            <w:vAlign w:val="center"/>
          </w:tcPr>
          <w:p w:rsidR="008B03A9" w:rsidRPr="00040A3D" w:rsidRDefault="003A1398" w:rsidP="008B03A9">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Juguem al 3 en ratlla? Segur que coneixeu el joc així que només cal que busqueu un/a company/a, 3 peces d’un tipus i 3 peces d’un altre i que en un full us construïu un taulell amb 3 files i 3 columnes.</w:t>
            </w:r>
          </w:p>
        </w:tc>
        <w:tc>
          <w:tcPr>
            <w:tcW w:w="2679" w:type="dxa"/>
            <w:shd w:val="clear" w:color="auto" w:fill="auto"/>
            <w:vAlign w:val="center"/>
          </w:tcPr>
          <w:p w:rsidR="008B03A9" w:rsidRPr="007B10D2" w:rsidRDefault="008B03A9" w:rsidP="008B03A9">
            <w:pPr>
              <w:spacing w:after="0" w:line="240" w:lineRule="auto"/>
              <w:jc w:val="center"/>
              <w:rPr>
                <w:i w:val="0"/>
                <w:iCs w:val="0"/>
              </w:rPr>
            </w:pPr>
            <w:r>
              <w:fldChar w:fldCharType="begin"/>
            </w:r>
            <w:r>
              <w:instrText xml:space="preserve"> INCLUDEPICTURE "/var/folders/r3/9vk2l1nn0g3fx985y_bkjzxw0000gn/T/com.microsoft.Word/WebArchiveCopyPasteTempFiles/thumbnail.png" \* MERGEFORMATINET </w:instrText>
            </w:r>
            <w:r>
              <w:fldChar w:fldCharType="separate"/>
            </w:r>
            <w:r>
              <w:rPr>
                <w:noProof/>
              </w:rPr>
              <w:drawing>
                <wp:inline distT="0" distB="0" distL="0" distR="0" wp14:anchorId="6483F190" wp14:editId="34D71C1F">
                  <wp:extent cx="903148" cy="754882"/>
                  <wp:effectExtent l="0" t="0" r="0" b="0"/>
                  <wp:docPr id="1" name="Imagen 1" descr="Tres en raya online - Juego multijugador - Juegue con sus ami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s en raya online - Juego multijugador - Juegue con sus amigo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916210" cy="765799"/>
                          </a:xfrm>
                          <a:prstGeom prst="rect">
                            <a:avLst/>
                          </a:prstGeom>
                          <a:noFill/>
                          <a:ln>
                            <a:noFill/>
                          </a:ln>
                        </pic:spPr>
                      </pic:pic>
                    </a:graphicData>
                  </a:graphic>
                </wp:inline>
              </w:drawing>
            </w:r>
            <w:r>
              <w:fldChar w:fldCharType="end"/>
            </w:r>
          </w:p>
        </w:tc>
        <w:tc>
          <w:tcPr>
            <w:tcW w:w="1378" w:type="dxa"/>
            <w:shd w:val="clear" w:color="auto" w:fill="auto"/>
          </w:tcPr>
          <w:p w:rsidR="008B03A9" w:rsidRDefault="008B03A9" w:rsidP="008B03A9">
            <w:pPr>
              <w:spacing w:after="0" w:line="276" w:lineRule="auto"/>
              <w:jc w:val="both"/>
              <w:rPr>
                <w:rFonts w:ascii="Verdana" w:hAnsi="Verdana"/>
                <w:lang w:val="ca-ES"/>
              </w:rPr>
            </w:pPr>
          </w:p>
        </w:tc>
        <w:tc>
          <w:tcPr>
            <w:tcW w:w="1239" w:type="dxa"/>
            <w:shd w:val="clear" w:color="auto" w:fill="auto"/>
          </w:tcPr>
          <w:p w:rsidR="008B03A9" w:rsidRDefault="008B03A9" w:rsidP="008B03A9">
            <w:pPr>
              <w:spacing w:after="0" w:line="276" w:lineRule="auto"/>
              <w:jc w:val="both"/>
              <w:rPr>
                <w:rFonts w:ascii="Verdana" w:hAnsi="Verdana"/>
                <w:lang w:val="ca-ES"/>
              </w:rPr>
            </w:pPr>
          </w:p>
        </w:tc>
        <w:tc>
          <w:tcPr>
            <w:tcW w:w="1297" w:type="dxa"/>
            <w:shd w:val="clear" w:color="auto" w:fill="auto"/>
          </w:tcPr>
          <w:p w:rsidR="008B03A9" w:rsidRDefault="008B03A9" w:rsidP="008B03A9">
            <w:pPr>
              <w:spacing w:after="0" w:line="276" w:lineRule="auto"/>
              <w:jc w:val="both"/>
              <w:rPr>
                <w:rFonts w:ascii="Verdana" w:hAnsi="Verdana"/>
                <w:lang w:val="ca-ES"/>
              </w:rPr>
            </w:pPr>
          </w:p>
        </w:tc>
        <w:tc>
          <w:tcPr>
            <w:tcW w:w="1312" w:type="dxa"/>
            <w:shd w:val="clear" w:color="auto" w:fill="auto"/>
          </w:tcPr>
          <w:p w:rsidR="008B03A9" w:rsidRDefault="008B03A9" w:rsidP="008B03A9">
            <w:pPr>
              <w:spacing w:after="0" w:line="276" w:lineRule="auto"/>
              <w:jc w:val="both"/>
              <w:rPr>
                <w:rFonts w:ascii="Verdana" w:hAnsi="Verdana"/>
                <w:lang w:val="ca-ES"/>
              </w:rPr>
            </w:pPr>
          </w:p>
        </w:tc>
      </w:tr>
      <w:tr w:rsidR="008B03A9" w:rsidRPr="0030438C" w:rsidTr="003D6E3E">
        <w:trPr>
          <w:trHeight w:val="1361"/>
        </w:trPr>
        <w:tc>
          <w:tcPr>
            <w:tcW w:w="1355" w:type="dxa"/>
            <w:shd w:val="clear" w:color="auto" w:fill="C0D7EC" w:themeFill="accent2" w:themeFillTint="66"/>
            <w:vAlign w:val="center"/>
          </w:tcPr>
          <w:p w:rsidR="008B03A9" w:rsidRDefault="008B03A9" w:rsidP="008B03A9">
            <w:pPr>
              <w:spacing w:after="0" w:line="276" w:lineRule="auto"/>
              <w:jc w:val="center"/>
              <w:rPr>
                <w:rFonts w:ascii="Verdana" w:hAnsi="Verdana"/>
                <w:b/>
                <w:lang w:val="ca-ES"/>
              </w:rPr>
            </w:pPr>
            <w:r>
              <w:rPr>
                <w:rFonts w:ascii="Verdana" w:hAnsi="Verdana"/>
                <w:b/>
                <w:lang w:val="ca-ES"/>
              </w:rPr>
              <w:t>Repte 5</w:t>
            </w:r>
          </w:p>
        </w:tc>
        <w:tc>
          <w:tcPr>
            <w:tcW w:w="5308" w:type="dxa"/>
            <w:shd w:val="clear" w:color="auto" w:fill="auto"/>
            <w:vAlign w:val="center"/>
          </w:tcPr>
          <w:p w:rsidR="008B03A9" w:rsidRDefault="003A1398" w:rsidP="008B03A9">
            <w:pPr>
              <w:spacing w:after="0" w:line="276" w:lineRule="auto"/>
              <w:jc w:val="center"/>
              <w:rPr>
                <w:rFonts w:ascii="Verdana" w:hAnsi="Verdana"/>
                <w:lang w:val="ca-ES"/>
              </w:rPr>
            </w:pPr>
            <w:r>
              <w:rPr>
                <w:rFonts w:ascii="Verdana" w:hAnsi="Verdana"/>
                <w:lang w:val="ca-ES"/>
              </w:rPr>
              <w:t>Avui acabem els reptes intentant agafar consciència una mica de la nostra respiració.</w:t>
            </w:r>
          </w:p>
          <w:p w:rsidR="003A1398" w:rsidRDefault="003A1398" w:rsidP="008B03A9">
            <w:pPr>
              <w:spacing w:after="0" w:line="276" w:lineRule="auto"/>
              <w:jc w:val="center"/>
              <w:rPr>
                <w:rFonts w:ascii="Verdana" w:hAnsi="Verdana"/>
                <w:lang w:val="ca-ES"/>
              </w:rPr>
            </w:pPr>
            <w:r>
              <w:rPr>
                <w:rFonts w:ascii="Verdana" w:hAnsi="Verdana"/>
                <w:lang w:val="ca-ES"/>
              </w:rPr>
              <w:t>Primer de tot cal que us estireu a terra durant 1-2 minuts i intenteu no pensar en res.</w:t>
            </w:r>
          </w:p>
          <w:p w:rsidR="003A1398" w:rsidRDefault="003A1398" w:rsidP="008B03A9">
            <w:pPr>
              <w:spacing w:after="0" w:line="276" w:lineRule="auto"/>
              <w:jc w:val="center"/>
              <w:rPr>
                <w:rFonts w:ascii="Verdana" w:hAnsi="Verdana"/>
                <w:lang w:val="ca-ES"/>
              </w:rPr>
            </w:pPr>
            <w:r>
              <w:rPr>
                <w:rFonts w:ascii="Verdana" w:hAnsi="Verdana"/>
                <w:lang w:val="ca-ES"/>
              </w:rPr>
              <w:t>Després poseu-vos la mà a sobre la panxa i intenteu fer que pugi i baixi inflant i desinflant la panxa.</w:t>
            </w:r>
          </w:p>
          <w:p w:rsidR="003A1398" w:rsidRPr="008C1467" w:rsidRDefault="003A1398" w:rsidP="008B03A9">
            <w:pPr>
              <w:spacing w:after="0" w:line="276" w:lineRule="auto"/>
              <w:jc w:val="center"/>
              <w:rPr>
                <w:rFonts w:ascii="Verdana" w:hAnsi="Verdana"/>
                <w:lang w:val="ca-ES"/>
              </w:rPr>
            </w:pPr>
            <w:r>
              <w:rPr>
                <w:rFonts w:ascii="Verdana" w:hAnsi="Verdana"/>
                <w:lang w:val="ca-ES"/>
              </w:rPr>
              <w:t>A continuació intenteu fer el mateix posant a mà sobre el vostre pit.</w:t>
            </w:r>
          </w:p>
        </w:tc>
        <w:tc>
          <w:tcPr>
            <w:tcW w:w="2679" w:type="dxa"/>
            <w:shd w:val="clear" w:color="auto" w:fill="auto"/>
            <w:vAlign w:val="center"/>
          </w:tcPr>
          <w:p w:rsidR="008B03A9" w:rsidRDefault="008B03A9" w:rsidP="003A1398">
            <w:pPr>
              <w:spacing w:after="0" w:line="240" w:lineRule="auto"/>
              <w:jc w:val="center"/>
            </w:pPr>
            <w:r>
              <w:fldChar w:fldCharType="begin"/>
            </w:r>
            <w:r>
              <w:instrText xml:space="preserve"> INCLUDEPICTURE "https://www.lifewithpulmonaryfibrosis.com/sites/default/files/styles/article_image_md_lg_viewport_2x/public/Belly%20breathing%20step%202.png?itok=5ApcBaSx&amp;timestamp=1554364704" \* MERGEFORMATINET </w:instrText>
            </w:r>
            <w:r>
              <w:fldChar w:fldCharType="separate"/>
            </w:r>
            <w:r>
              <w:rPr>
                <w:noProof/>
              </w:rPr>
              <w:drawing>
                <wp:inline distT="0" distB="0" distL="0" distR="0" wp14:anchorId="3B5E9FF0" wp14:editId="382A8963">
                  <wp:extent cx="1084521" cy="660091"/>
                  <wp:effectExtent l="0" t="0" r="0" b="635"/>
                  <wp:docPr id="6" name="Imagen 6" descr="Diagram of breathing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of breathing exerci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082" cy="683561"/>
                          </a:xfrm>
                          <a:prstGeom prst="rect">
                            <a:avLst/>
                          </a:prstGeom>
                          <a:noFill/>
                          <a:ln>
                            <a:noFill/>
                          </a:ln>
                        </pic:spPr>
                      </pic:pic>
                    </a:graphicData>
                  </a:graphic>
                </wp:inline>
              </w:drawing>
            </w:r>
            <w:r>
              <w:fldChar w:fldCharType="end"/>
            </w:r>
          </w:p>
          <w:p w:rsidR="008B03A9" w:rsidRDefault="008B03A9" w:rsidP="008B03A9">
            <w:pPr>
              <w:spacing w:after="0" w:line="240" w:lineRule="auto"/>
              <w:rPr>
                <w:i w:val="0"/>
                <w:iCs w:val="0"/>
              </w:rPr>
            </w:pPr>
          </w:p>
          <w:p w:rsidR="008B03A9" w:rsidRPr="007B10D2" w:rsidRDefault="008B03A9" w:rsidP="003A1398">
            <w:pPr>
              <w:spacing w:after="0" w:line="240" w:lineRule="auto"/>
              <w:jc w:val="center"/>
              <w:rPr>
                <w:i w:val="0"/>
                <w:iCs w:val="0"/>
              </w:rPr>
            </w:pPr>
            <w:r>
              <w:fldChar w:fldCharType="begin"/>
            </w:r>
            <w:r>
              <w:instrText xml:space="preserve"> INCLUDEPICTURE "https://www.lifewithpulmonaryfibrosis.com/sites/default/files/styles/article_image_md_lg_viewport_2x/public/Belly%20breathing%20step%203.png?itok=7lCb_e2e&amp;timestamp=1554364730" \* MERGEFORMATINET </w:instrText>
            </w:r>
            <w:r>
              <w:fldChar w:fldCharType="separate"/>
            </w:r>
            <w:r>
              <w:rPr>
                <w:noProof/>
              </w:rPr>
              <w:drawing>
                <wp:inline distT="0" distB="0" distL="0" distR="0" wp14:anchorId="52E57494" wp14:editId="47B634E5">
                  <wp:extent cx="988828" cy="601847"/>
                  <wp:effectExtent l="0" t="0" r="1905" b="0"/>
                  <wp:docPr id="9" name="Imagen 9" descr="Diagram of breathing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 of breathing exerci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4204" cy="629465"/>
                          </a:xfrm>
                          <a:prstGeom prst="rect">
                            <a:avLst/>
                          </a:prstGeom>
                          <a:noFill/>
                          <a:ln>
                            <a:noFill/>
                          </a:ln>
                        </pic:spPr>
                      </pic:pic>
                    </a:graphicData>
                  </a:graphic>
                </wp:inline>
              </w:drawing>
            </w:r>
            <w:r>
              <w:fldChar w:fldCharType="end"/>
            </w:r>
          </w:p>
        </w:tc>
        <w:tc>
          <w:tcPr>
            <w:tcW w:w="1378" w:type="dxa"/>
            <w:shd w:val="clear" w:color="auto" w:fill="auto"/>
          </w:tcPr>
          <w:p w:rsidR="008B03A9" w:rsidRDefault="008B03A9" w:rsidP="008B03A9">
            <w:pPr>
              <w:spacing w:after="0" w:line="276" w:lineRule="auto"/>
              <w:jc w:val="both"/>
              <w:rPr>
                <w:rFonts w:ascii="Verdana" w:hAnsi="Verdana"/>
                <w:lang w:val="ca-ES"/>
              </w:rPr>
            </w:pPr>
          </w:p>
        </w:tc>
        <w:tc>
          <w:tcPr>
            <w:tcW w:w="1239" w:type="dxa"/>
            <w:shd w:val="clear" w:color="auto" w:fill="auto"/>
          </w:tcPr>
          <w:p w:rsidR="008B03A9" w:rsidRDefault="008B03A9" w:rsidP="008B03A9">
            <w:pPr>
              <w:spacing w:after="0" w:line="276" w:lineRule="auto"/>
              <w:jc w:val="both"/>
              <w:rPr>
                <w:rFonts w:ascii="Verdana" w:hAnsi="Verdana"/>
                <w:lang w:val="ca-ES"/>
              </w:rPr>
            </w:pPr>
          </w:p>
        </w:tc>
        <w:tc>
          <w:tcPr>
            <w:tcW w:w="1297" w:type="dxa"/>
            <w:shd w:val="clear" w:color="auto" w:fill="auto"/>
          </w:tcPr>
          <w:p w:rsidR="008B03A9" w:rsidRDefault="008B03A9" w:rsidP="008B03A9">
            <w:pPr>
              <w:spacing w:after="0" w:line="276" w:lineRule="auto"/>
              <w:jc w:val="both"/>
              <w:rPr>
                <w:rFonts w:ascii="Verdana" w:hAnsi="Verdana"/>
                <w:lang w:val="ca-ES"/>
              </w:rPr>
            </w:pPr>
          </w:p>
        </w:tc>
        <w:tc>
          <w:tcPr>
            <w:tcW w:w="1312" w:type="dxa"/>
            <w:shd w:val="clear" w:color="auto" w:fill="auto"/>
          </w:tcPr>
          <w:p w:rsidR="008B03A9" w:rsidRDefault="008B03A9" w:rsidP="008B03A9">
            <w:pPr>
              <w:spacing w:after="0" w:line="276" w:lineRule="auto"/>
              <w:jc w:val="both"/>
              <w:rPr>
                <w:rFonts w:ascii="Verdana" w:hAnsi="Verdana"/>
                <w:lang w:val="ca-ES"/>
              </w:rPr>
            </w:pPr>
          </w:p>
        </w:tc>
      </w:tr>
      <w:tr w:rsidR="008B03A9" w:rsidTr="00011CE2">
        <w:tc>
          <w:tcPr>
            <w:tcW w:w="14568" w:type="dxa"/>
            <w:gridSpan w:val="7"/>
            <w:shd w:val="clear" w:color="auto" w:fill="auto"/>
          </w:tcPr>
          <w:p w:rsidR="008B03A9" w:rsidRDefault="008B03A9" w:rsidP="008B03A9">
            <w:pPr>
              <w:spacing w:after="0" w:line="276" w:lineRule="auto"/>
              <w:jc w:val="both"/>
              <w:rPr>
                <w:rFonts w:ascii="Verdana" w:hAnsi="Verdana"/>
                <w:lang w:val="ca-ES"/>
              </w:rPr>
            </w:pPr>
            <w:r>
              <w:rPr>
                <w:rFonts w:ascii="Verdana" w:hAnsi="Verdana"/>
                <w:lang w:val="ca-ES"/>
              </w:rPr>
              <w:t xml:space="preserve">Observacions: </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 xml:space="preserve">Finalment, per tal que tingueu coneixement de com </w:t>
      </w:r>
      <w:r w:rsidR="003A1398">
        <w:rPr>
          <w:rFonts w:ascii="Verdana" w:hAnsi="Verdana"/>
          <w:lang w:val="ca-ES"/>
        </w:rPr>
        <w:t>avaluarem</w:t>
      </w:r>
      <w:r>
        <w:rPr>
          <w:rFonts w:ascii="Verdana" w:hAnsi="Verdana"/>
          <w:lang w:val="ca-ES"/>
        </w:rPr>
        <w:t xml:space="preserve">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DC59CF" w:rsidRPr="00DC59CF" w:rsidRDefault="00FE01D9" w:rsidP="00DC59CF">
      <w:pPr>
        <w:spacing w:after="120" w:line="240" w:lineRule="auto"/>
        <w:jc w:val="center"/>
        <w:rPr>
          <w:rFonts w:ascii="Verdana" w:hAnsi="Verdana"/>
          <w:b/>
          <w:color w:val="9454C3" w:themeColor="hyperlink"/>
          <w:u w:val="single"/>
          <w:lang w:val="ca-ES"/>
        </w:rPr>
      </w:pPr>
      <w:hyperlink r:id="rId17" w:history="1">
        <w:r w:rsidR="004D569E" w:rsidRPr="004D569E">
          <w:rPr>
            <w:rStyle w:val="Hipervnculo"/>
            <w:rFonts w:ascii="Verdana" w:hAnsi="Verdana"/>
            <w:b/>
            <w:lang w:val="ca-ES"/>
          </w:rPr>
          <w:t>ENLLAÇ A LA RÚBRICA</w:t>
        </w:r>
      </w:hyperlink>
    </w:p>
    <w:sectPr w:rsidR="00DC59CF" w:rsidRPr="00DC59CF">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523904"/>
    <w:multiLevelType w:val="hybridMultilevel"/>
    <w:tmpl w:val="D3226802"/>
    <w:lvl w:ilvl="0" w:tplc="F0C8EF3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8AE1060"/>
    <w:multiLevelType w:val="hybridMultilevel"/>
    <w:tmpl w:val="F78699FC"/>
    <w:lvl w:ilvl="0" w:tplc="62FE40A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6"/>
  </w:num>
  <w:num w:numId="3">
    <w:abstractNumId w:val="8"/>
  </w:num>
  <w:num w:numId="4">
    <w:abstractNumId w:val="3"/>
  </w:num>
  <w:num w:numId="5">
    <w:abstractNumId w:val="7"/>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0842E8"/>
    <w:rsid w:val="0012243E"/>
    <w:rsid w:val="00127434"/>
    <w:rsid w:val="001602D4"/>
    <w:rsid w:val="001708DB"/>
    <w:rsid w:val="00187BEB"/>
    <w:rsid w:val="001B1231"/>
    <w:rsid w:val="001F2713"/>
    <w:rsid w:val="0020319A"/>
    <w:rsid w:val="00216FA9"/>
    <w:rsid w:val="00220F13"/>
    <w:rsid w:val="00274764"/>
    <w:rsid w:val="002B59E2"/>
    <w:rsid w:val="0030438C"/>
    <w:rsid w:val="00351F88"/>
    <w:rsid w:val="003A10DD"/>
    <w:rsid w:val="003A1398"/>
    <w:rsid w:val="003A44F7"/>
    <w:rsid w:val="003B4266"/>
    <w:rsid w:val="003B5279"/>
    <w:rsid w:val="003C1D07"/>
    <w:rsid w:val="003D6E3E"/>
    <w:rsid w:val="003E0A7C"/>
    <w:rsid w:val="0040643D"/>
    <w:rsid w:val="00411614"/>
    <w:rsid w:val="00413696"/>
    <w:rsid w:val="00455E87"/>
    <w:rsid w:val="004722AB"/>
    <w:rsid w:val="004D569E"/>
    <w:rsid w:val="00517C6A"/>
    <w:rsid w:val="0054727A"/>
    <w:rsid w:val="00573434"/>
    <w:rsid w:val="00594140"/>
    <w:rsid w:val="0067475F"/>
    <w:rsid w:val="006B24C9"/>
    <w:rsid w:val="006C51FD"/>
    <w:rsid w:val="0070488D"/>
    <w:rsid w:val="007A6802"/>
    <w:rsid w:val="007B10D2"/>
    <w:rsid w:val="007F3CA4"/>
    <w:rsid w:val="00813DA1"/>
    <w:rsid w:val="00841CD2"/>
    <w:rsid w:val="00843258"/>
    <w:rsid w:val="00844076"/>
    <w:rsid w:val="00865573"/>
    <w:rsid w:val="008B03A9"/>
    <w:rsid w:val="008C1467"/>
    <w:rsid w:val="008E4084"/>
    <w:rsid w:val="008F6075"/>
    <w:rsid w:val="009058D1"/>
    <w:rsid w:val="00906E2B"/>
    <w:rsid w:val="009137D3"/>
    <w:rsid w:val="009E6F73"/>
    <w:rsid w:val="00A17AE6"/>
    <w:rsid w:val="00A43117"/>
    <w:rsid w:val="00A432E2"/>
    <w:rsid w:val="00A4671F"/>
    <w:rsid w:val="00AA4747"/>
    <w:rsid w:val="00AB0C9A"/>
    <w:rsid w:val="00AC77B8"/>
    <w:rsid w:val="00B42D5D"/>
    <w:rsid w:val="00B46D75"/>
    <w:rsid w:val="00B91B63"/>
    <w:rsid w:val="00BA1E95"/>
    <w:rsid w:val="00C17C4A"/>
    <w:rsid w:val="00C20E9D"/>
    <w:rsid w:val="00C32004"/>
    <w:rsid w:val="00C378A7"/>
    <w:rsid w:val="00D37B60"/>
    <w:rsid w:val="00D557F3"/>
    <w:rsid w:val="00DC59CF"/>
    <w:rsid w:val="00E72AAC"/>
    <w:rsid w:val="00EA6FD0"/>
    <w:rsid w:val="00ED38CB"/>
    <w:rsid w:val="00F0504A"/>
    <w:rsid w:val="00F657F5"/>
    <w:rsid w:val="00FE01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259489440">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416444567">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66790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034841877">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10137260">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3349362">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42107719">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76450315">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 w:id="1993369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gora.xtec.cat/ceipalfonsi/general/cancons-per-ballar/" TargetMode="External"/><Relationship Id="rId12" Type="http://schemas.openxmlformats.org/officeDocument/2006/relationships/image" Target="media/image2.jpeg"/><Relationship Id="rId17" Type="http://schemas.openxmlformats.org/officeDocument/2006/relationships/hyperlink" Target="https://agora.xtec.cat/ceipalfonsi/wp-content/uploads/usu1033/2020/04/R&#250;brica-dautoavaluaci&#243;-EF-durant-el-confinament.pdf"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hyperlink" Target="https://www.youtube.com/watch?v=C_el3h46_kQ"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DE98-73A2-6643-A598-EC576DE8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1232</Words>
  <Characters>6778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13</cp:revision>
  <cp:lastPrinted>2020-04-21T19:01:00Z</cp:lastPrinted>
  <dcterms:created xsi:type="dcterms:W3CDTF">2020-05-10T11:20:00Z</dcterms:created>
  <dcterms:modified xsi:type="dcterms:W3CDTF">2020-06-01T08:37:00Z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