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r>
        <w:rPr>
          <w:rFonts w:ascii="Verdana" w:hAnsi="Verdana"/>
          <w:color w:val="FFFFFF" w:themeColor="background1"/>
          <w:lang w:val="ca-ES"/>
        </w:rPr>
        <w:lastRenderedPageBreak/>
        <w:t>Setmana del</w:t>
      </w:r>
      <w:r w:rsidR="007A6802">
        <w:rPr>
          <w:rFonts w:ascii="Verdana" w:hAnsi="Verdana"/>
          <w:color w:val="FFFFFF" w:themeColor="background1"/>
          <w:lang w:val="ca-ES"/>
        </w:rPr>
        <w:t xml:space="preserve"> </w:t>
      </w:r>
      <w:r w:rsidR="004722AB">
        <w:rPr>
          <w:rFonts w:ascii="Verdana" w:hAnsi="Verdana"/>
          <w:color w:val="FFFFFF" w:themeColor="background1"/>
          <w:lang w:val="ca-ES"/>
        </w:rPr>
        <w:t>1</w:t>
      </w:r>
      <w:r w:rsidR="001602D4">
        <w:rPr>
          <w:rFonts w:ascii="Verdana" w:hAnsi="Verdana"/>
          <w:color w:val="FFFFFF" w:themeColor="background1"/>
          <w:lang w:val="ca-ES"/>
        </w:rPr>
        <w:t>8</w:t>
      </w:r>
      <w:r>
        <w:rPr>
          <w:rFonts w:ascii="Verdana" w:hAnsi="Verdana"/>
          <w:color w:val="FFFFFF" w:themeColor="background1"/>
          <w:lang w:val="ca-ES"/>
        </w:rPr>
        <w:t xml:space="preserve"> al </w:t>
      </w:r>
      <w:r w:rsidR="004722AB">
        <w:rPr>
          <w:rFonts w:ascii="Verdana" w:hAnsi="Verdana"/>
          <w:color w:val="FFFFFF" w:themeColor="background1"/>
          <w:lang w:val="ca-ES"/>
        </w:rPr>
        <w:t>2</w:t>
      </w:r>
      <w:r w:rsidR="001602D4">
        <w:rPr>
          <w:rFonts w:ascii="Verdana" w:hAnsi="Verdana"/>
          <w:color w:val="FFFFFF" w:themeColor="background1"/>
          <w:lang w:val="ca-ES"/>
        </w:rPr>
        <w:t>2</w:t>
      </w:r>
      <w:r>
        <w:rPr>
          <w:rFonts w:ascii="Verdana" w:hAnsi="Verdana"/>
          <w:color w:val="FFFFFF" w:themeColor="background1"/>
          <w:lang w:val="ca-ES"/>
        </w:rPr>
        <w:t xml:space="preserve"> d</w:t>
      </w:r>
      <w:r w:rsidR="007A6802">
        <w:rPr>
          <w:rFonts w:ascii="Verdana" w:hAnsi="Verdana"/>
          <w:color w:val="FFFFFF" w:themeColor="background1"/>
          <w:lang w:val="ca-ES"/>
        </w:rPr>
        <w:t>e maig</w:t>
      </w:r>
    </w:p>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Aquesta setmana us proposem realitzar un</w:t>
            </w:r>
            <w:r w:rsidR="000842E8">
              <w:rPr>
                <w:rFonts w:ascii="Verdana" w:hAnsi="Verdana"/>
                <w:i w:val="0"/>
                <w:iCs w:val="0"/>
                <w:color w:val="000000" w:themeColor="text1"/>
                <w:lang w:val="ca-ES"/>
              </w:rPr>
              <w:t xml:space="preserve">a coreografia musical amb el propi cos </w:t>
            </w:r>
            <w:r w:rsidR="00865573">
              <w:rPr>
                <w:rFonts w:ascii="Verdana" w:hAnsi="Verdana"/>
                <w:i w:val="0"/>
                <w:iCs w:val="0"/>
                <w:color w:val="000000" w:themeColor="text1"/>
                <w:lang w:val="ca-ES"/>
              </w:rPr>
              <w:t>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0842E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0842E8"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0842E8"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0842E8" w:rsidRPr="00187BEB" w:rsidRDefault="0012243E" w:rsidP="00187BEB">
            <w:pPr>
              <w:spacing w:after="0" w:line="276" w:lineRule="auto"/>
              <w:jc w:val="center"/>
              <w:rPr>
                <w:rFonts w:ascii="Verdana" w:hAnsi="Verdana"/>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 xml:space="preserve">per </w:t>
            </w:r>
            <w:r w:rsidR="000842E8">
              <w:rPr>
                <w:rFonts w:ascii="Verdana" w:hAnsi="Verdana"/>
                <w:lang w:val="ca-ES"/>
              </w:rPr>
              <w:t>desplaçar-nos de les maneres més diverses i divertides que se’ns oc</w:t>
            </w:r>
            <w:r w:rsidR="00187BEB">
              <w:rPr>
                <w:rFonts w:ascii="Verdana" w:hAnsi="Verdana"/>
                <w:lang w:val="ca-ES"/>
              </w:rPr>
              <w:t>o</w:t>
            </w:r>
            <w:r w:rsidR="000842E8">
              <w:rPr>
                <w:rFonts w:ascii="Verdana" w:hAnsi="Verdana"/>
                <w:lang w:val="ca-ES"/>
              </w:rPr>
              <w:t>rrin</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w:t>
            </w:r>
          </w:p>
          <w:p w:rsidR="000842E8" w:rsidRDefault="000842E8" w:rsidP="00187BEB">
            <w:pPr>
              <w:spacing w:after="0" w:line="276" w:lineRule="auto"/>
              <w:jc w:val="center"/>
              <w:rPr>
                <w:rFonts w:ascii="Verdana" w:hAnsi="Verdana"/>
                <w:lang w:val="ca-ES"/>
              </w:rPr>
            </w:pPr>
            <w:r>
              <w:rPr>
                <w:rFonts w:ascii="Verdana" w:hAnsi="Verdana"/>
                <w:lang w:val="ca-ES"/>
              </w:rPr>
              <w:t>Avui la confecció del circuit serà totalment lliure en quan a la distribució d’activitats i a l’elecció d’aquestes, només us demanem que intenteu incloure un mínim de 10 accions diferents com ara salts (a peus junts, peu coix...), girs, croquetes, equilibris, reptacions pel terra (bocaterrosa i panxa enlaire)...</w:t>
            </w:r>
          </w:p>
          <w:p w:rsidR="00B91B63" w:rsidRDefault="00B91B63" w:rsidP="00187BEB">
            <w:pPr>
              <w:spacing w:after="0" w:line="276" w:lineRule="auto"/>
              <w:jc w:val="center"/>
              <w:rPr>
                <w:rFonts w:ascii="Verdana" w:hAnsi="Verdana"/>
                <w:lang w:val="ca-ES"/>
              </w:rPr>
            </w:pPr>
            <w:r>
              <w:rPr>
                <w:rFonts w:ascii="Verdana" w:hAnsi="Verdana"/>
                <w:lang w:val="ca-ES"/>
              </w:rPr>
              <w:t>Un petit consell, penseu activitats que també es puguin fer amb pilota (avançareu feina de la setmana vinent!!!).</w:t>
            </w:r>
          </w:p>
        </w:tc>
        <w:tc>
          <w:tcPr>
            <w:tcW w:w="2835" w:type="dxa"/>
            <w:shd w:val="clear" w:color="auto" w:fill="auto"/>
            <w:vAlign w:val="center"/>
          </w:tcPr>
          <w:p w:rsidR="0012243E" w:rsidRPr="0067475F" w:rsidRDefault="000842E8" w:rsidP="00A4671F">
            <w:pPr>
              <w:spacing w:after="0" w:line="276" w:lineRule="auto"/>
              <w:jc w:val="center"/>
              <w:rPr>
                <w:i w:val="0"/>
                <w:iCs w:val="0"/>
              </w:rPr>
            </w:pPr>
            <w:r>
              <w:rPr>
                <w:i w:val="0"/>
                <w:iCs w:val="0"/>
                <w:noProof/>
              </w:rPr>
              <w:drawing>
                <wp:inline distT="0" distB="0" distL="0" distR="0">
                  <wp:extent cx="1625600" cy="7384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8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1709" cy="745744"/>
                          </a:xfrm>
                          <a:prstGeom prst="rect">
                            <a:avLst/>
                          </a:prstGeom>
                        </pic:spPr>
                      </pic:pic>
                    </a:graphicData>
                  </a:graphic>
                </wp:inline>
              </w:drawing>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187BEB" w:rsidRDefault="00187BEB">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A17AE6"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A17AE6"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A17AE6"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0842E8" w:rsidRDefault="00351F88" w:rsidP="000842E8">
            <w:pPr>
              <w:spacing w:after="0" w:line="276" w:lineRule="auto"/>
              <w:jc w:val="center"/>
              <w:rPr>
                <w:rFonts w:ascii="Verdana" w:hAnsi="Verdana"/>
                <w:lang w:val="ca-ES"/>
              </w:rPr>
            </w:pPr>
            <w:r>
              <w:rPr>
                <w:rFonts w:ascii="Verdana" w:hAnsi="Verdana"/>
                <w:lang w:val="ca-ES"/>
              </w:rPr>
              <w:t>Què us sembla si avui us proposem una</w:t>
            </w:r>
            <w:r w:rsidR="000842E8">
              <w:rPr>
                <w:rFonts w:ascii="Verdana" w:hAnsi="Verdana"/>
                <w:lang w:val="ca-ES"/>
              </w:rPr>
              <w:t xml:space="preserve"> coreografia per fer música amb el propi cos? </w:t>
            </w:r>
          </w:p>
          <w:p w:rsidR="00351F88" w:rsidRDefault="00A17AE6" w:rsidP="00187BEB">
            <w:pPr>
              <w:spacing w:after="0" w:line="276" w:lineRule="auto"/>
              <w:jc w:val="center"/>
              <w:rPr>
                <w:rFonts w:ascii="Verdana" w:hAnsi="Verdana"/>
                <w:lang w:val="ca-ES"/>
              </w:rPr>
            </w:pPr>
            <w:r>
              <w:rPr>
                <w:rFonts w:ascii="Verdana" w:hAnsi="Verdana"/>
                <w:lang w:val="ca-ES"/>
              </w:rPr>
              <w:t xml:space="preserve">El </w:t>
            </w:r>
            <w:proofErr w:type="spellStart"/>
            <w:r>
              <w:rPr>
                <w:rFonts w:ascii="Verdana" w:hAnsi="Verdana"/>
                <w:lang w:val="ca-ES"/>
              </w:rPr>
              <w:t>tutorial</w:t>
            </w:r>
            <w:proofErr w:type="spellEnd"/>
            <w:r>
              <w:rPr>
                <w:rFonts w:ascii="Verdana" w:hAnsi="Verdana"/>
                <w:lang w:val="ca-ES"/>
              </w:rPr>
              <w:t xml:space="preserve"> </w:t>
            </w:r>
            <w:r w:rsidR="00417A82">
              <w:rPr>
                <w:rFonts w:ascii="Verdana" w:hAnsi="Verdana"/>
                <w:lang w:val="ca-ES"/>
              </w:rPr>
              <w:t>que us enllacem està en francès amb el que també ens servirà per practicar idiomes!!!</w:t>
            </w:r>
          </w:p>
          <w:p w:rsidR="00187BEB" w:rsidRDefault="00642F53" w:rsidP="00187BEB">
            <w:pPr>
              <w:spacing w:after="0" w:line="276" w:lineRule="auto"/>
              <w:jc w:val="center"/>
              <w:rPr>
                <w:rFonts w:ascii="Verdana" w:hAnsi="Verdana"/>
                <w:lang w:val="ca-ES"/>
              </w:rPr>
            </w:pPr>
            <w:hyperlink r:id="rId11" w:history="1">
              <w:r w:rsidR="00417A82" w:rsidRPr="00417A82">
                <w:rPr>
                  <w:rStyle w:val="Hipervnculo"/>
                  <w:rFonts w:ascii="Verdana" w:hAnsi="Verdana"/>
                  <w:lang w:val="ca-ES"/>
                </w:rPr>
                <w:t>VÍDEO</w:t>
              </w:r>
            </w:hyperlink>
          </w:p>
        </w:tc>
        <w:tc>
          <w:tcPr>
            <w:tcW w:w="2776" w:type="dxa"/>
            <w:shd w:val="clear" w:color="auto" w:fill="auto"/>
            <w:vAlign w:val="center"/>
          </w:tcPr>
          <w:p w:rsidR="006C51FD" w:rsidRPr="007A6802" w:rsidRDefault="009137D3" w:rsidP="00A17AE6">
            <w:pPr>
              <w:spacing w:after="0" w:line="240" w:lineRule="auto"/>
              <w:jc w:val="center"/>
              <w:rPr>
                <w:i w:val="0"/>
                <w:iCs w:val="0"/>
              </w:rPr>
            </w:pPr>
            <w:r>
              <w:fldChar w:fldCharType="begin"/>
            </w:r>
            <w:r>
              <w:instrText xml:space="preserve"> INCLUDEPICTURE "/var/folders/r3/9vk2l1nn0g3fx985y_bkjzxw0000gn/T/com.microsoft.Word/WebArchiveCopyPasteTempFiles/2Q==" \* MERGEFORMATINET </w:instrText>
            </w:r>
            <w:r>
              <w:fldChar w:fldCharType="separate"/>
            </w:r>
            <w:r>
              <w:rPr>
                <w:noProof/>
              </w:rPr>
              <w:drawing>
                <wp:inline distT="0" distB="0" distL="0" distR="0">
                  <wp:extent cx="1066800" cy="762690"/>
                  <wp:effectExtent l="0" t="0" r="0" b="0"/>
                  <wp:docPr id="5" name="Imagen 5" descr="Musicograma de la Marxa de Radetzky - Johann Strauss - YouT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ograma de la Marxa de Radetzky - Johann Strauss - YouTube ..."/>
                          <pic:cNvPicPr>
                            <a:picLocks noChangeAspect="1" noChangeArrowheads="1"/>
                          </pic:cNvPicPr>
                        </pic:nvPicPr>
                        <pic:blipFill rotWithShape="1">
                          <a:blip r:embed="rId12">
                            <a:extLst>
                              <a:ext uri="{28A0092B-C50C-407E-A947-70E740481C1C}">
                                <a14:useLocalDpi xmlns:a14="http://schemas.microsoft.com/office/drawing/2010/main" val="0"/>
                              </a:ext>
                            </a:extLst>
                          </a:blip>
                          <a:srcRect l="23999" t="2976" r="2334" b="2976"/>
                          <a:stretch/>
                        </pic:blipFill>
                        <pic:spPr bwMode="auto">
                          <a:xfrm>
                            <a:off x="0" y="0"/>
                            <a:ext cx="1085095" cy="77577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A17AE6" w:rsidRPr="000842E8"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1602D4" w:rsidRDefault="000842E8" w:rsidP="008F6075">
            <w:pPr>
              <w:spacing w:after="0" w:line="276" w:lineRule="auto"/>
              <w:jc w:val="center"/>
              <w:rPr>
                <w:rFonts w:ascii="Verdana" w:hAnsi="Verdana"/>
                <w:lang w:val="ca-ES"/>
              </w:rPr>
            </w:pPr>
            <w:r>
              <w:rPr>
                <w:rFonts w:ascii="Verdana" w:hAnsi="Verdana"/>
                <w:lang w:val="ca-ES"/>
              </w:rPr>
              <w:t>Per aquest repte ens estirarem a terra, posarem 5-6 objectes de diferents mides i pes al costat o dels peus i intentarem fer les següents accions:</w:t>
            </w:r>
          </w:p>
          <w:p w:rsidR="000842E8" w:rsidRDefault="000842E8" w:rsidP="00417A82">
            <w:pPr>
              <w:pStyle w:val="Prrafodelista"/>
              <w:numPr>
                <w:ilvl w:val="0"/>
                <w:numId w:val="8"/>
              </w:numPr>
              <w:spacing w:after="0" w:line="276" w:lineRule="auto"/>
              <w:rPr>
                <w:rFonts w:ascii="Verdana" w:hAnsi="Verdana"/>
                <w:lang w:val="ca-ES"/>
              </w:rPr>
            </w:pPr>
            <w:r w:rsidRPr="004722AB">
              <w:rPr>
                <w:rFonts w:ascii="Verdana" w:hAnsi="Verdana"/>
                <w:lang w:val="ca-ES"/>
              </w:rPr>
              <w:t>Agafar-los amb els peus i p</w:t>
            </w:r>
            <w:r w:rsidR="004722AB">
              <w:rPr>
                <w:rFonts w:ascii="Verdana" w:hAnsi="Verdana"/>
                <w:lang w:val="ca-ES"/>
              </w:rPr>
              <w:t>assar-los a les mans</w:t>
            </w:r>
            <w:r w:rsidR="00417A82">
              <w:rPr>
                <w:rFonts w:ascii="Verdana" w:hAnsi="Verdana"/>
                <w:lang w:val="ca-ES"/>
              </w:rPr>
              <w:t xml:space="preserve"> o </w:t>
            </w:r>
            <w:r w:rsidR="004722AB" w:rsidRPr="00417A82">
              <w:rPr>
                <w:rFonts w:ascii="Verdana" w:hAnsi="Verdana"/>
                <w:lang w:val="ca-ES"/>
              </w:rPr>
              <w:t>p</w:t>
            </w:r>
            <w:r w:rsidRPr="00417A82">
              <w:rPr>
                <w:rFonts w:ascii="Verdana" w:hAnsi="Verdana"/>
                <w:lang w:val="ca-ES"/>
              </w:rPr>
              <w:t>osar-los darrera del cap.</w:t>
            </w:r>
          </w:p>
          <w:p w:rsidR="00417A82" w:rsidRPr="00417A82" w:rsidRDefault="00417A82" w:rsidP="00417A82">
            <w:pPr>
              <w:pStyle w:val="Prrafodelista"/>
              <w:numPr>
                <w:ilvl w:val="0"/>
                <w:numId w:val="8"/>
              </w:numPr>
              <w:spacing w:after="0" w:line="276" w:lineRule="auto"/>
              <w:rPr>
                <w:rFonts w:ascii="Verdana" w:hAnsi="Verdana"/>
                <w:lang w:val="ca-ES"/>
              </w:rPr>
            </w:pPr>
            <w:r>
              <w:rPr>
                <w:rFonts w:ascii="Verdana" w:hAnsi="Verdana"/>
                <w:lang w:val="ca-ES"/>
              </w:rPr>
              <w:t>Agafar-los amb els peus, llençar-los enlaire i agafar-los amb una o dues mans.</w:t>
            </w:r>
          </w:p>
        </w:tc>
        <w:tc>
          <w:tcPr>
            <w:tcW w:w="2776" w:type="dxa"/>
            <w:shd w:val="clear" w:color="auto" w:fill="auto"/>
            <w:vAlign w:val="center"/>
          </w:tcPr>
          <w:p w:rsidR="0012243E" w:rsidRPr="00A17AE6" w:rsidRDefault="00A17AE6" w:rsidP="00A17AE6">
            <w:pPr>
              <w:spacing w:after="0" w:line="240" w:lineRule="auto"/>
              <w:jc w:val="center"/>
              <w:rPr>
                <w:i w:val="0"/>
                <w:iCs w:val="0"/>
              </w:rPr>
            </w:pPr>
            <w:r>
              <w:fldChar w:fldCharType="begin"/>
            </w:r>
            <w:r>
              <w:instrText xml:space="preserve"> INCLUDEPICTURE "/var/folders/r3/9vk2l1nn0g3fx985y_bkjzxw0000gn/T/com.microsoft.Word/WebArchiveCopyPasteTempFiles/144348627-stock-vector-a-collection-of-young-women-doing-different-exercises-with-fitball-isolated-on-a-light-background-co.jpg?ver=6" \* MERGEFORMATINET </w:instrText>
            </w:r>
            <w:r>
              <w:fldChar w:fldCharType="separate"/>
            </w:r>
            <w:r>
              <w:rPr>
                <w:noProof/>
              </w:rPr>
              <w:drawing>
                <wp:inline distT="0" distB="0" distL="0" distR="0">
                  <wp:extent cx="1041400" cy="1166289"/>
                  <wp:effectExtent l="0" t="0" r="0" b="2540"/>
                  <wp:docPr id="6" name="Imagen 6" descr="25,046 Thin Workout Stock Vector Illustration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046 Thin Workout Stock Vector Illustration And Royalty Free ..."/>
                          <pic:cNvPicPr>
                            <a:picLocks noChangeAspect="1" noChangeArrowheads="1"/>
                          </pic:cNvPicPr>
                        </pic:nvPicPr>
                        <pic:blipFill rotWithShape="1">
                          <a:blip r:embed="rId13">
                            <a:extLst>
                              <a:ext uri="{28A0092B-C50C-407E-A947-70E740481C1C}">
                                <a14:useLocalDpi xmlns:a14="http://schemas.microsoft.com/office/drawing/2010/main" val="0"/>
                              </a:ext>
                            </a:extLst>
                          </a:blip>
                          <a:srcRect l="58222" t="51790" r="12222" b="15111"/>
                          <a:stretch/>
                        </pic:blipFill>
                        <pic:spPr bwMode="auto">
                          <a:xfrm>
                            <a:off x="0" y="0"/>
                            <a:ext cx="1053311" cy="117962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A17AE6"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A4671F" w:rsidRPr="00040A3D" w:rsidRDefault="00A4671F" w:rsidP="009137D3">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 xml:space="preserve">Tornem amb l’equilibri... </w:t>
            </w:r>
            <w:r w:rsidR="009137D3">
              <w:rPr>
                <w:rFonts w:ascii="Verdana" w:hAnsi="Verdana"/>
                <w:i/>
                <w:sz w:val="20"/>
                <w:szCs w:val="20"/>
                <w:lang w:val="ca-ES"/>
              </w:rPr>
              <w:t xml:space="preserve">Recordeu el repte de la setmana passada on havíeu de posar-vos </w:t>
            </w:r>
            <w:r>
              <w:rPr>
                <w:rFonts w:ascii="Verdana" w:hAnsi="Verdana"/>
                <w:i/>
                <w:sz w:val="20"/>
                <w:szCs w:val="20"/>
                <w:lang w:val="ca-ES"/>
              </w:rPr>
              <w:t>un rotlle de paper higiènic</w:t>
            </w:r>
            <w:r w:rsidR="009137D3">
              <w:rPr>
                <w:rFonts w:ascii="Verdana" w:hAnsi="Verdana"/>
                <w:i/>
                <w:sz w:val="20"/>
                <w:szCs w:val="20"/>
                <w:lang w:val="ca-ES"/>
              </w:rPr>
              <w:t xml:space="preserve"> </w:t>
            </w:r>
            <w:r>
              <w:rPr>
                <w:rFonts w:ascii="Verdana" w:hAnsi="Verdana"/>
                <w:i/>
                <w:sz w:val="20"/>
                <w:szCs w:val="20"/>
                <w:lang w:val="ca-ES"/>
              </w:rPr>
              <w:t>al cap i intent</w:t>
            </w:r>
            <w:r w:rsidR="009137D3">
              <w:rPr>
                <w:rFonts w:ascii="Verdana" w:hAnsi="Verdana"/>
                <w:i/>
                <w:sz w:val="20"/>
                <w:szCs w:val="20"/>
                <w:lang w:val="ca-ES"/>
              </w:rPr>
              <w:t>ar</w:t>
            </w:r>
            <w:r>
              <w:rPr>
                <w:rFonts w:ascii="Verdana" w:hAnsi="Verdana"/>
                <w:i/>
                <w:sz w:val="20"/>
                <w:szCs w:val="20"/>
                <w:lang w:val="ca-ES"/>
              </w:rPr>
              <w:t xml:space="preserve"> aguantar-lo</w:t>
            </w:r>
            <w:r w:rsidR="009137D3">
              <w:rPr>
                <w:rFonts w:ascii="Verdana" w:hAnsi="Verdana"/>
                <w:i/>
                <w:sz w:val="20"/>
                <w:szCs w:val="20"/>
                <w:lang w:val="ca-ES"/>
              </w:rPr>
              <w:t>? Doncs aquesta setmana heu d’intentar, a més a més, fer un gir de 180º o 360º sobre un peu i, després, seure  a terra i aixecar-vos sense que el rotlle caigui a terra!!!</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A17AE6" w:rsidRPr="0030438C" w:rsidTr="00011CE2">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Default="00403E80" w:rsidP="008F6075">
            <w:pPr>
              <w:spacing w:after="0" w:line="276" w:lineRule="auto"/>
              <w:jc w:val="center"/>
              <w:rPr>
                <w:rFonts w:ascii="Verdana" w:hAnsi="Verdana"/>
                <w:lang w:val="ca-ES"/>
              </w:rPr>
            </w:pPr>
            <w:r>
              <w:rPr>
                <w:rFonts w:ascii="Verdana" w:hAnsi="Verdana"/>
                <w:lang w:val="ca-ES"/>
              </w:rPr>
              <w:t xml:space="preserve">Fa uns dies vàrem publicar una notícia al NODES sobre els Jocs </w:t>
            </w:r>
            <w:r w:rsidR="00F11999">
              <w:rPr>
                <w:rFonts w:ascii="Verdana" w:hAnsi="Verdana"/>
                <w:lang w:val="ca-ES"/>
              </w:rPr>
              <w:t>Olímpics (</w:t>
            </w:r>
            <w:hyperlink r:id="rId15" w:history="1">
              <w:r w:rsidR="00F11999" w:rsidRPr="00642F53">
                <w:rPr>
                  <w:rStyle w:val="Hipervnculo"/>
                  <w:rFonts w:ascii="Verdana" w:hAnsi="Verdana"/>
                  <w:lang w:val="ca-ES"/>
                </w:rPr>
                <w:t>notícia</w:t>
              </w:r>
            </w:hyperlink>
            <w:bookmarkStart w:id="0" w:name="_GoBack"/>
            <w:bookmarkEnd w:id="0"/>
            <w:r w:rsidR="00F11999">
              <w:rPr>
                <w:rFonts w:ascii="Verdana" w:hAnsi="Verdana"/>
                <w:lang w:val="ca-ES"/>
              </w:rPr>
              <w:t>)</w:t>
            </w:r>
            <w:r>
              <w:rPr>
                <w:rFonts w:ascii="Verdana" w:hAnsi="Verdana"/>
                <w:lang w:val="ca-ES"/>
              </w:rPr>
              <w:t>. Ara us proposem una activitat relacionada.</w:t>
            </w:r>
          </w:p>
          <w:p w:rsidR="00403E80" w:rsidRPr="008C1467" w:rsidRDefault="00403E80" w:rsidP="008F6075">
            <w:pPr>
              <w:spacing w:after="0" w:line="276" w:lineRule="auto"/>
              <w:jc w:val="center"/>
              <w:rPr>
                <w:rFonts w:ascii="Verdana" w:hAnsi="Verdana"/>
                <w:lang w:val="ca-ES"/>
              </w:rPr>
            </w:pPr>
            <w:r>
              <w:rPr>
                <w:rFonts w:ascii="Verdana" w:hAnsi="Verdana"/>
                <w:lang w:val="ca-ES"/>
              </w:rPr>
              <w:t xml:space="preserve">En el següent enllaç </w:t>
            </w:r>
            <w:r w:rsidR="00303EBE">
              <w:rPr>
                <w:rFonts w:ascii="Verdana" w:hAnsi="Verdana"/>
                <w:lang w:val="ca-ES"/>
              </w:rPr>
              <w:t xml:space="preserve">(arxiu </w:t>
            </w:r>
            <w:hyperlink r:id="rId16" w:history="1">
              <w:proofErr w:type="spellStart"/>
              <w:r w:rsidR="00303EBE" w:rsidRPr="00303EBE">
                <w:rPr>
                  <w:rStyle w:val="Hipervnculo"/>
                  <w:rFonts w:ascii="Verdana" w:hAnsi="Verdana"/>
                  <w:lang w:val="ca-ES"/>
                </w:rPr>
                <w:t>word</w:t>
              </w:r>
              <w:proofErr w:type="spellEnd"/>
            </w:hyperlink>
            <w:r w:rsidR="00303EBE">
              <w:rPr>
                <w:rFonts w:ascii="Verdana" w:hAnsi="Verdana"/>
                <w:lang w:val="ca-ES"/>
              </w:rPr>
              <w:t xml:space="preserve"> o </w:t>
            </w:r>
            <w:hyperlink r:id="rId17" w:history="1">
              <w:proofErr w:type="spellStart"/>
              <w:r w:rsidR="00303EBE" w:rsidRPr="00303EBE">
                <w:rPr>
                  <w:rStyle w:val="Hipervnculo"/>
                  <w:rFonts w:ascii="Verdana" w:hAnsi="Verdana"/>
                  <w:lang w:val="ca-ES"/>
                </w:rPr>
                <w:t>pdf</w:t>
              </w:r>
              <w:proofErr w:type="spellEnd"/>
            </w:hyperlink>
            <w:r w:rsidR="00303EBE">
              <w:rPr>
                <w:rFonts w:ascii="Verdana" w:hAnsi="Verdana"/>
                <w:lang w:val="ca-ES"/>
              </w:rPr>
              <w:t xml:space="preserve">) </w:t>
            </w:r>
            <w:r>
              <w:rPr>
                <w:rFonts w:ascii="Verdana" w:hAnsi="Verdana"/>
                <w:lang w:val="ca-ES"/>
              </w:rPr>
              <w:t>trobareu una taula amb dibuixos, sabríeu endevinar quin esport representa cada dibuix? A veure si n’endevineu més de 15!!!</w:t>
            </w:r>
          </w:p>
        </w:tc>
        <w:tc>
          <w:tcPr>
            <w:tcW w:w="2776" w:type="dxa"/>
            <w:shd w:val="clear" w:color="auto" w:fill="auto"/>
            <w:vAlign w:val="center"/>
          </w:tcPr>
          <w:p w:rsidR="00F657F5" w:rsidRPr="007B10D2" w:rsidRDefault="00607CEE" w:rsidP="00607CEE">
            <w:pPr>
              <w:spacing w:after="0" w:line="240" w:lineRule="auto"/>
              <w:jc w:val="center"/>
              <w:rPr>
                <w:i w:val="0"/>
                <w:iCs w:val="0"/>
              </w:rPr>
            </w:pPr>
            <w:r>
              <w:fldChar w:fldCharType="begin"/>
            </w:r>
            <w:r>
              <w:instrText xml:space="preserve"> INCLUDEPICTURE "/var/folders/r3/9vk2l1nn0g3fx985y_bkjzxw0000gn/T/com.microsoft.Word/WebArchiveCopyPasteTempFiles/1200px-Olympic_flag.svg.png" \* MERGEFORMATINET </w:instrText>
            </w:r>
            <w:r>
              <w:fldChar w:fldCharType="separate"/>
            </w:r>
            <w:r>
              <w:rPr>
                <w:noProof/>
              </w:rPr>
              <w:drawing>
                <wp:inline distT="0" distB="0" distL="0" distR="0">
                  <wp:extent cx="1543051" cy="1028700"/>
                  <wp:effectExtent l="0" t="0" r="6350" b="0"/>
                  <wp:docPr id="1" name="Imagen 1" descr="Anillos olímpic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los olímpicos - Wikipedia, la enciclopedia lib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6847" cy="1031231"/>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RPr="00B2708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B27085">
              <w:rPr>
                <w:rFonts w:ascii="Verdana" w:hAnsi="Verdana"/>
                <w:lang w:val="ca-ES"/>
              </w:rPr>
              <w:t>p</w:t>
            </w:r>
            <w:r w:rsidR="00303EBE">
              <w:rPr>
                <w:rFonts w:ascii="Verdana" w:hAnsi="Verdana"/>
                <w:lang w:val="ca-ES"/>
              </w:rPr>
              <w:t xml:space="preserve">er cert, </w:t>
            </w:r>
            <w:r w:rsidR="00303EBE" w:rsidRPr="00303EBE">
              <w:rPr>
                <w:rFonts w:ascii="Verdana" w:hAnsi="Verdana"/>
                <w:b/>
                <w:lang w:val="ca-ES"/>
              </w:rPr>
              <w:t xml:space="preserve">teniu la solució a tots els esports </w:t>
            </w:r>
            <w:r w:rsidR="00B27085">
              <w:rPr>
                <w:rFonts w:ascii="Verdana" w:hAnsi="Verdana"/>
                <w:b/>
                <w:lang w:val="ca-ES"/>
              </w:rPr>
              <w:t xml:space="preserve">del repte 5 </w:t>
            </w:r>
            <w:r w:rsidR="00303EBE" w:rsidRPr="00303EBE">
              <w:rPr>
                <w:rFonts w:ascii="Verdana" w:hAnsi="Verdana"/>
                <w:b/>
                <w:lang w:val="ca-ES"/>
              </w:rPr>
              <w:t>en els següents documents</w:t>
            </w:r>
            <w:r w:rsidR="00303EBE">
              <w:rPr>
                <w:rFonts w:ascii="Verdana" w:hAnsi="Verdana"/>
                <w:lang w:val="ca-ES"/>
              </w:rPr>
              <w:t xml:space="preserve"> (</w:t>
            </w:r>
            <w:hyperlink r:id="rId19" w:history="1">
              <w:r w:rsidR="00303EBE" w:rsidRPr="00303EBE">
                <w:rPr>
                  <w:rStyle w:val="Hipervnculo"/>
                  <w:rFonts w:ascii="Verdana" w:hAnsi="Verdana"/>
                  <w:lang w:val="ca-ES"/>
                </w:rPr>
                <w:t>Word</w:t>
              </w:r>
            </w:hyperlink>
            <w:r w:rsidR="00303EBE">
              <w:rPr>
                <w:rFonts w:ascii="Verdana" w:hAnsi="Verdana"/>
                <w:lang w:val="ca-ES"/>
              </w:rPr>
              <w:t xml:space="preserve"> o </w:t>
            </w:r>
            <w:hyperlink r:id="rId20" w:history="1">
              <w:r w:rsidR="00303EBE" w:rsidRPr="00303EBE">
                <w:rPr>
                  <w:rStyle w:val="Hipervnculo"/>
                  <w:rFonts w:ascii="Verdana" w:hAnsi="Verdana"/>
                  <w:lang w:val="ca-ES"/>
                </w:rPr>
                <w:t>PDF</w:t>
              </w:r>
            </w:hyperlink>
            <w:r w:rsidR="00303EBE">
              <w:rPr>
                <w:rFonts w:ascii="Verdana" w:hAnsi="Verdana"/>
                <w:lang w:val="ca-ES"/>
              </w:rPr>
              <w:t xml:space="preserve">) però, si us plau, </w:t>
            </w:r>
            <w:r w:rsidR="00303EBE" w:rsidRPr="00303EBE">
              <w:rPr>
                <w:rFonts w:ascii="Verdana" w:hAnsi="Verdana"/>
                <w:b/>
                <w:color w:val="FF0000"/>
                <w:lang w:val="ca-ES"/>
              </w:rPr>
              <w:t>no els mireu fins haver-ho intentat abans</w:t>
            </w:r>
            <w:r w:rsidR="00303EBE">
              <w:rPr>
                <w:rFonts w:ascii="Verdana" w:hAnsi="Verdana"/>
                <w:lang w:val="ca-ES"/>
              </w:rPr>
              <w:t>!!!</w:t>
            </w:r>
          </w:p>
        </w:tc>
      </w:tr>
    </w:tbl>
    <w:p w:rsidR="004D569E" w:rsidRPr="008F6075"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4D569E" w:rsidRPr="004D569E" w:rsidRDefault="00642F53" w:rsidP="004D569E">
      <w:pPr>
        <w:spacing w:after="120" w:line="240" w:lineRule="auto"/>
        <w:jc w:val="center"/>
        <w:rPr>
          <w:rFonts w:ascii="Verdana" w:hAnsi="Verdana"/>
          <w:b/>
          <w:lang w:val="ca-ES"/>
        </w:rPr>
      </w:pPr>
      <w:hyperlink r:id="rId21" w:history="1">
        <w:r w:rsidR="004D569E" w:rsidRPr="004D569E">
          <w:rPr>
            <w:rStyle w:val="Hipervnculo"/>
            <w:rFonts w:ascii="Verdana" w:hAnsi="Verdana"/>
            <w:b/>
            <w:lang w:val="ca-ES"/>
          </w:rPr>
          <w:t>ENLLAÇ A LA RÚBRICA</w:t>
        </w:r>
      </w:hyperlink>
    </w:p>
    <w:sectPr w:rsidR="004D569E" w:rsidRPr="004D569E">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8523904"/>
    <w:multiLevelType w:val="hybridMultilevel"/>
    <w:tmpl w:val="D3226802"/>
    <w:lvl w:ilvl="0" w:tplc="F0C8EF32">
      <w:numFmt w:val="bullet"/>
      <w:lvlText w:val="-"/>
      <w:lvlJc w:val="left"/>
      <w:pPr>
        <w:ind w:left="720" w:hanging="360"/>
      </w:pPr>
      <w:rPr>
        <w:rFonts w:ascii="Verdana" w:eastAsiaTheme="minorEastAsia" w:hAnsi="Verdan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5"/>
  </w:num>
  <w:num w:numId="3">
    <w:abstractNumId w:val="7"/>
  </w:num>
  <w:num w:numId="4">
    <w:abstractNumId w:val="3"/>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0842E8"/>
    <w:rsid w:val="0012243E"/>
    <w:rsid w:val="00127434"/>
    <w:rsid w:val="001602D4"/>
    <w:rsid w:val="00187BEB"/>
    <w:rsid w:val="001B1231"/>
    <w:rsid w:val="0020319A"/>
    <w:rsid w:val="00216FA9"/>
    <w:rsid w:val="00220F13"/>
    <w:rsid w:val="00274764"/>
    <w:rsid w:val="002B59E2"/>
    <w:rsid w:val="00303EBE"/>
    <w:rsid w:val="0030438C"/>
    <w:rsid w:val="00351F88"/>
    <w:rsid w:val="003B5279"/>
    <w:rsid w:val="003C1D07"/>
    <w:rsid w:val="003E0A7C"/>
    <w:rsid w:val="00403E80"/>
    <w:rsid w:val="00411614"/>
    <w:rsid w:val="00413696"/>
    <w:rsid w:val="00417A82"/>
    <w:rsid w:val="00455E87"/>
    <w:rsid w:val="004722AB"/>
    <w:rsid w:val="004D569E"/>
    <w:rsid w:val="00517C6A"/>
    <w:rsid w:val="0054727A"/>
    <w:rsid w:val="00573434"/>
    <w:rsid w:val="00594140"/>
    <w:rsid w:val="00607CEE"/>
    <w:rsid w:val="00642F53"/>
    <w:rsid w:val="0067475F"/>
    <w:rsid w:val="006B24C9"/>
    <w:rsid w:val="006C51FD"/>
    <w:rsid w:val="007A6802"/>
    <w:rsid w:val="007B10D2"/>
    <w:rsid w:val="00813DA1"/>
    <w:rsid w:val="00841CD2"/>
    <w:rsid w:val="00843258"/>
    <w:rsid w:val="00844076"/>
    <w:rsid w:val="00865573"/>
    <w:rsid w:val="008C1467"/>
    <w:rsid w:val="008E4084"/>
    <w:rsid w:val="008F6075"/>
    <w:rsid w:val="009058D1"/>
    <w:rsid w:val="009137D3"/>
    <w:rsid w:val="00A17AE6"/>
    <w:rsid w:val="00A43117"/>
    <w:rsid w:val="00A432E2"/>
    <w:rsid w:val="00A4671F"/>
    <w:rsid w:val="00AA4747"/>
    <w:rsid w:val="00AC77B8"/>
    <w:rsid w:val="00B27085"/>
    <w:rsid w:val="00B42D5D"/>
    <w:rsid w:val="00B46D75"/>
    <w:rsid w:val="00B91B63"/>
    <w:rsid w:val="00BA1E95"/>
    <w:rsid w:val="00C17C4A"/>
    <w:rsid w:val="00C32004"/>
    <w:rsid w:val="00C378A7"/>
    <w:rsid w:val="00D37B60"/>
    <w:rsid w:val="00F0504A"/>
    <w:rsid w:val="00F11999"/>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259489440">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18229265">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241409913">
      <w:bodyDiv w:val="1"/>
      <w:marLeft w:val="0"/>
      <w:marRight w:val="0"/>
      <w:marTop w:val="0"/>
      <w:marBottom w:val="0"/>
      <w:divBdr>
        <w:top w:val="none" w:sz="0" w:space="0" w:color="auto"/>
        <w:left w:val="none" w:sz="0" w:space="0" w:color="auto"/>
        <w:bottom w:val="none" w:sz="0" w:space="0" w:color="auto"/>
        <w:right w:val="none" w:sz="0" w:space="0" w:color="auto"/>
      </w:divBdr>
    </w:div>
    <w:div w:id="1328485974">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449622737">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3349362">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agora.xtec.cat/ceipalfonsi/wp-content/uploads/usu1033/2020/04/R&#250;brica-dautoavaluaci&#243;-EF-durant-el-confinament.pdf" TargetMode="External"/><Relationship Id="rId7" Type="http://schemas.openxmlformats.org/officeDocument/2006/relationships/hyperlink" Target="https://agora.xtec.cat/ceipalfonsi/general/cancons-per-ballar/" TargetMode="External"/><Relationship Id="rId12" Type="http://schemas.openxmlformats.org/officeDocument/2006/relationships/image" Target="media/image2.jpeg"/><Relationship Id="rId17" Type="http://schemas.openxmlformats.org/officeDocument/2006/relationships/hyperlink" Target="https://agora.xtec.cat/ceipalfonsi/wp-content/uploads/usu1033/2020/05/Juguem-amb-els-Jocs-Ol&#237;mpics.pdf" TargetMode="External"/><Relationship Id="rId2" Type="http://schemas.openxmlformats.org/officeDocument/2006/relationships/numbering" Target="numbering.xml"/><Relationship Id="rId16" Type="http://schemas.openxmlformats.org/officeDocument/2006/relationships/hyperlink" Target="https://agora.xtec.cat/ceipalfonsi/wp-content/uploads/usu1033/2020/05/Juguem-amb-els-Jocs-Ol&#237;mpics.docx" TargetMode="External"/><Relationship Id="rId20" Type="http://schemas.openxmlformats.org/officeDocument/2006/relationships/hyperlink" Target="https://agora.xtec.cat/ceipalfonsi/wp-content/uploads/usu1033/2020/05/Juguem-amb-els-Jocs-Ol&#237;mpics-soluci&#243;.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hyperlink" Target="https://www.youtube.com/watch?v=FEcuF8ZIuGg&amp;list=RDe8ra6DwvBa4&amp;index=4" TargetMode="External"/><Relationship Id="rId5" Type="http://schemas.openxmlformats.org/officeDocument/2006/relationships/webSettings" Target="webSettings.xml"/><Relationship Id="rId15" Type="http://schemas.openxmlformats.org/officeDocument/2006/relationships/hyperlink" Target="https://agora.xtec.cat/ceipalfonsi/general/esports-olimpics-recordatori-i-apunts-sobre-els-jocs-del-japo/"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agora.xtec.cat/ceipalfonsi/wp-content/uploads/usu1033/2020/05/Juguem-amb-els-Jocs-Ol&#237;mpics-soluci&#243;.docx" TargetMode="External"/><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B041-D97F-254F-B27C-B0CDAA42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14</cp:revision>
  <cp:lastPrinted>2020-04-21T19:01:00Z</cp:lastPrinted>
  <dcterms:created xsi:type="dcterms:W3CDTF">2020-05-06T15:04:00Z</dcterms:created>
  <dcterms:modified xsi:type="dcterms:W3CDTF">2020-05-16T19:29:00Z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