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DE" w:rsidRPr="00FE1AF8" w:rsidRDefault="00FE1AF8" w:rsidP="00FE1AF8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bCs/>
          <w:color w:val="76923C" w:themeColor="accent3" w:themeShade="BF"/>
          <w:sz w:val="24"/>
          <w:szCs w:val="24"/>
          <w:lang w:eastAsia="es-ES"/>
        </w:rPr>
      </w:pPr>
      <w:r>
        <w:rPr>
          <w:noProof/>
          <w:color w:val="000000"/>
          <w:sz w:val="14"/>
          <w:lang w:eastAsia="es-ES"/>
        </w:rPr>
        <w:drawing>
          <wp:anchor distT="0" distB="0" distL="114300" distR="114300" simplePos="0" relativeHeight="251661312" behindDoc="0" locked="0" layoutInCell="1" allowOverlap="1" wp14:anchorId="470BDA48" wp14:editId="2CC1DEEA">
            <wp:simplePos x="0" y="0"/>
            <wp:positionH relativeFrom="column">
              <wp:posOffset>3924300</wp:posOffset>
            </wp:positionH>
            <wp:positionV relativeFrom="paragraph">
              <wp:posOffset>-243205</wp:posOffset>
            </wp:positionV>
            <wp:extent cx="1905000" cy="571500"/>
            <wp:effectExtent l="0" t="0" r="0" b="0"/>
            <wp:wrapSquare wrapText="bothSides"/>
            <wp:docPr id="2" name="Imagen 2" descr="http://4.bp.blogspot.com/_akqMmkfqgxI/SqDfb8r2GLI/AAAAAAAACjU/N2Jp-5xjz98/s200/Consorci_educa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_akqMmkfqgxI/SqDfb8r2GLI/AAAAAAAACjU/N2Jp-5xjz98/s200/Consorci_educaci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2495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82CC400" wp14:editId="0867F33E">
            <wp:simplePos x="0" y="0"/>
            <wp:positionH relativeFrom="column">
              <wp:posOffset>81915</wp:posOffset>
            </wp:positionH>
            <wp:positionV relativeFrom="paragraph">
              <wp:posOffset>-242570</wp:posOffset>
            </wp:positionV>
            <wp:extent cx="1209675" cy="571500"/>
            <wp:effectExtent l="0" t="0" r="0" b="0"/>
            <wp:wrapSquare wrapText="bothSides"/>
            <wp:docPr id="1" name="Imagen 1" descr="cargol s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gol s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AF8" w:rsidRPr="008E39BA" w:rsidRDefault="00FE1AF8" w:rsidP="00FE1AF8">
      <w:pPr>
        <w:pStyle w:val="Encabezado"/>
        <w:tabs>
          <w:tab w:val="clear" w:pos="4252"/>
          <w:tab w:val="left" w:pos="567"/>
        </w:tabs>
        <w:spacing w:line="240" w:lineRule="exact"/>
        <w:rPr>
          <w:rFonts w:asciiTheme="minorHAnsi" w:hAnsiTheme="minorHAnsi"/>
          <w:b/>
          <w:sz w:val="20"/>
        </w:rPr>
      </w:pPr>
      <w:r w:rsidRPr="008E39BA">
        <w:rPr>
          <w:rFonts w:asciiTheme="minorHAnsi" w:hAnsiTheme="minorHAnsi"/>
          <w:b/>
          <w:sz w:val="20"/>
        </w:rPr>
        <w:t>Escola Turó del Cargol</w:t>
      </w:r>
    </w:p>
    <w:p w:rsidR="00FE1AF8" w:rsidRPr="008E39BA" w:rsidRDefault="00FE1AF8" w:rsidP="00FE1AF8">
      <w:pPr>
        <w:pStyle w:val="Encabezado"/>
        <w:tabs>
          <w:tab w:val="clear" w:pos="4252"/>
          <w:tab w:val="left" w:pos="567"/>
        </w:tabs>
        <w:spacing w:line="140" w:lineRule="exact"/>
        <w:rPr>
          <w:rFonts w:asciiTheme="minorHAnsi" w:hAnsiTheme="minorHAnsi"/>
          <w:color w:val="000000"/>
          <w:sz w:val="20"/>
        </w:rPr>
      </w:pPr>
      <w:proofErr w:type="spellStart"/>
      <w:r>
        <w:rPr>
          <w:rFonts w:asciiTheme="minorHAnsi" w:hAnsiTheme="minorHAnsi"/>
          <w:color w:val="000000"/>
          <w:sz w:val="20"/>
        </w:rPr>
        <w:t>Avd</w:t>
      </w:r>
      <w:r w:rsidRPr="008E39BA">
        <w:rPr>
          <w:rFonts w:asciiTheme="minorHAnsi" w:hAnsiTheme="minorHAnsi"/>
          <w:color w:val="000000"/>
          <w:sz w:val="20"/>
        </w:rPr>
        <w:t>a</w:t>
      </w:r>
      <w:proofErr w:type="spellEnd"/>
      <w:r w:rsidRPr="008E39BA">
        <w:rPr>
          <w:rFonts w:asciiTheme="minorHAnsi" w:hAnsiTheme="minorHAnsi"/>
          <w:color w:val="000000"/>
          <w:sz w:val="20"/>
        </w:rPr>
        <w:t xml:space="preserve"> Coll del Portell 56</w:t>
      </w:r>
    </w:p>
    <w:p w:rsidR="00FE1AF8" w:rsidRPr="008E39BA" w:rsidRDefault="00FE1AF8" w:rsidP="00FE1AF8">
      <w:pPr>
        <w:pStyle w:val="Encabezado"/>
        <w:tabs>
          <w:tab w:val="clear" w:pos="4252"/>
          <w:tab w:val="left" w:pos="567"/>
        </w:tabs>
        <w:spacing w:line="140" w:lineRule="exact"/>
        <w:rPr>
          <w:rFonts w:asciiTheme="minorHAnsi" w:hAnsiTheme="minorHAnsi"/>
          <w:color w:val="000000"/>
          <w:sz w:val="20"/>
        </w:rPr>
      </w:pPr>
      <w:r w:rsidRPr="008E39BA">
        <w:rPr>
          <w:rFonts w:asciiTheme="minorHAnsi" w:hAnsiTheme="minorHAnsi"/>
          <w:color w:val="000000"/>
          <w:sz w:val="20"/>
        </w:rPr>
        <w:t>08024 Barcelona</w:t>
      </w:r>
    </w:p>
    <w:p w:rsidR="00FE1AF8" w:rsidRPr="008E39BA" w:rsidRDefault="00FE1AF8" w:rsidP="00FE1AF8">
      <w:pPr>
        <w:pStyle w:val="Encabezado"/>
        <w:tabs>
          <w:tab w:val="clear" w:pos="4252"/>
          <w:tab w:val="left" w:pos="567"/>
        </w:tabs>
        <w:spacing w:line="140" w:lineRule="exact"/>
        <w:rPr>
          <w:rFonts w:asciiTheme="minorHAnsi" w:hAnsiTheme="minorHAnsi"/>
          <w:color w:val="000000"/>
          <w:sz w:val="20"/>
        </w:rPr>
      </w:pPr>
      <w:r w:rsidRPr="008E39BA">
        <w:rPr>
          <w:rFonts w:asciiTheme="minorHAnsi" w:hAnsiTheme="minorHAnsi"/>
          <w:color w:val="000000"/>
          <w:sz w:val="20"/>
        </w:rPr>
        <w:t xml:space="preserve">Tel. 93 2844718 </w:t>
      </w:r>
    </w:p>
    <w:p w:rsidR="00FE1AF8" w:rsidRDefault="00FE1AF8" w:rsidP="00FE1AF8">
      <w:pPr>
        <w:pStyle w:val="Encabezado"/>
        <w:tabs>
          <w:tab w:val="clear" w:pos="4252"/>
          <w:tab w:val="left" w:pos="567"/>
        </w:tabs>
        <w:spacing w:line="140" w:lineRule="exact"/>
        <w:rPr>
          <w:rFonts w:asciiTheme="minorHAnsi" w:hAnsiTheme="minorHAnsi"/>
          <w:color w:val="000000"/>
          <w:sz w:val="20"/>
        </w:rPr>
      </w:pPr>
      <w:hyperlink r:id="rId9" w:history="1">
        <w:r w:rsidRPr="00AA43B1">
          <w:rPr>
            <w:rStyle w:val="Hipervnculo"/>
            <w:rFonts w:asciiTheme="minorHAnsi" w:hAnsiTheme="minorHAnsi"/>
            <w:sz w:val="20"/>
          </w:rPr>
          <w:t>a8043838t@xtec.cat</w:t>
        </w:r>
      </w:hyperlink>
    </w:p>
    <w:p w:rsidR="00FE1AF8" w:rsidRPr="008E39BA" w:rsidRDefault="00FE1AF8" w:rsidP="00FE1AF8">
      <w:pPr>
        <w:pStyle w:val="Encabezado"/>
        <w:tabs>
          <w:tab w:val="clear" w:pos="4252"/>
          <w:tab w:val="left" w:pos="567"/>
        </w:tabs>
        <w:spacing w:line="140" w:lineRule="exact"/>
        <w:rPr>
          <w:rFonts w:asciiTheme="minorHAnsi" w:hAnsiTheme="minorHAnsi"/>
          <w:color w:val="000000"/>
          <w:sz w:val="20"/>
        </w:rPr>
      </w:pPr>
      <w:r w:rsidRPr="008E39BA">
        <w:rPr>
          <w:rFonts w:asciiTheme="minorHAnsi" w:hAnsiTheme="minorHAnsi"/>
          <w:color w:val="000000"/>
          <w:sz w:val="20"/>
        </w:rPr>
        <w:t>http://www.</w:t>
      </w:r>
      <w:r>
        <w:rPr>
          <w:rFonts w:asciiTheme="minorHAnsi" w:hAnsiTheme="minorHAnsi"/>
          <w:color w:val="000000"/>
          <w:sz w:val="20"/>
        </w:rPr>
        <w:t>agora.xtec.cat/ceip-turodelcargol/</w:t>
      </w:r>
    </w:p>
    <w:p w:rsidR="00FE1AF8" w:rsidRDefault="00FE1AF8" w:rsidP="00FE1AF8">
      <w:pPr>
        <w:pStyle w:val="Encabezado"/>
        <w:tabs>
          <w:tab w:val="clear" w:pos="4252"/>
          <w:tab w:val="left" w:pos="567"/>
        </w:tabs>
        <w:spacing w:line="140" w:lineRule="exact"/>
        <w:rPr>
          <w:rFonts w:ascii="Helvetica Light*" w:hAnsi="Helvetica Light*"/>
          <w:sz w:val="16"/>
        </w:rPr>
      </w:pPr>
    </w:p>
    <w:p w:rsidR="00DC26DE" w:rsidRPr="00FE1AF8" w:rsidRDefault="00DC26DE" w:rsidP="00FE1AF8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4"/>
          <w:lang w:val="ca-ES" w:eastAsia="es-ES"/>
        </w:rPr>
      </w:pPr>
    </w:p>
    <w:p w:rsidR="00DC26DE" w:rsidRDefault="00DC26DE" w:rsidP="00DC26D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4"/>
          <w:lang w:eastAsia="es-ES"/>
        </w:rPr>
      </w:pPr>
      <w:bookmarkStart w:id="0" w:name="_GoBack"/>
      <w:bookmarkEnd w:id="0"/>
    </w:p>
    <w:p w:rsidR="00952190" w:rsidRPr="00DC26DE" w:rsidRDefault="00952190" w:rsidP="00DC26DE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4"/>
          <w:lang w:eastAsia="es-ES"/>
        </w:rPr>
      </w:pPr>
      <w:r w:rsidRPr="00DC26DE"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4"/>
          <w:lang w:eastAsia="es-ES"/>
        </w:rPr>
        <w:t>ELECCIONS AL CONSELL ESCOLAR CURS 2018-19</w:t>
      </w:r>
    </w:p>
    <w:p w:rsidR="00952190" w:rsidRDefault="00952190" w:rsidP="00843278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</w:pPr>
    </w:p>
    <w:p w:rsidR="00952190" w:rsidRPr="00952190" w:rsidRDefault="00952190" w:rsidP="00952190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</w:pPr>
      <w:proofErr w:type="spellStart"/>
      <w:r w:rsidRPr="00952190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>És</w:t>
      </w:r>
      <w:proofErr w:type="spellEnd"/>
      <w:r w:rsidRPr="00952190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 xml:space="preserve"> </w:t>
      </w:r>
      <w:proofErr w:type="spellStart"/>
      <w:r w:rsidRPr="00952190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>l’òrgan</w:t>
      </w:r>
      <w:proofErr w:type="spellEnd"/>
      <w:r w:rsidRPr="00952190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 xml:space="preserve"> de </w:t>
      </w:r>
      <w:proofErr w:type="spellStart"/>
      <w:r w:rsidRPr="00952190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>participació</w:t>
      </w:r>
      <w:proofErr w:type="spellEnd"/>
      <w:r w:rsidRPr="00952190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 xml:space="preserve"> de la </w:t>
      </w:r>
      <w:proofErr w:type="spellStart"/>
      <w:r w:rsidRPr="00952190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>comunitat</w:t>
      </w:r>
      <w:proofErr w:type="spellEnd"/>
      <w:r w:rsidRPr="00952190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 xml:space="preserve"> escolar en el </w:t>
      </w:r>
      <w:proofErr w:type="spellStart"/>
      <w:r w:rsidRPr="00952190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>govern</w:t>
      </w:r>
      <w:proofErr w:type="spellEnd"/>
      <w:r w:rsidRPr="00952190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 xml:space="preserve"> del centre i </w:t>
      </w:r>
      <w:proofErr w:type="spellStart"/>
      <w:r w:rsidRPr="00952190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>l’òrgan</w:t>
      </w:r>
      <w:proofErr w:type="spellEnd"/>
      <w:r w:rsidRPr="00952190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 xml:space="preserve"> de </w:t>
      </w:r>
      <w:proofErr w:type="spellStart"/>
      <w:r w:rsidRPr="00952190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>programació</w:t>
      </w:r>
      <w:proofErr w:type="spellEnd"/>
      <w:r w:rsidRPr="00952190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 xml:space="preserve">, </w:t>
      </w:r>
      <w:proofErr w:type="spellStart"/>
      <w:r w:rsidRPr="00952190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>seguiment</w:t>
      </w:r>
      <w:proofErr w:type="spellEnd"/>
      <w:r w:rsidRPr="00952190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 xml:space="preserve"> i </w:t>
      </w:r>
      <w:proofErr w:type="spellStart"/>
      <w:r w:rsidRPr="00952190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>avaluació</w:t>
      </w:r>
      <w:proofErr w:type="spellEnd"/>
      <w:r w:rsidRPr="00952190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 xml:space="preserve"> general de les </w:t>
      </w:r>
      <w:proofErr w:type="spellStart"/>
      <w:r w:rsidRPr="00952190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>seves</w:t>
      </w:r>
      <w:proofErr w:type="spellEnd"/>
      <w:r w:rsidRPr="00952190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 xml:space="preserve"> </w:t>
      </w:r>
      <w:proofErr w:type="spellStart"/>
      <w:r w:rsidR="00FE1AF8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>a</w:t>
      </w:r>
      <w:r w:rsidRPr="00952190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>ctivitats</w:t>
      </w:r>
      <w:proofErr w:type="spellEnd"/>
      <w:r w:rsidRPr="00952190"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  <w:t>.</w:t>
      </w:r>
    </w:p>
    <w:p w:rsidR="00952190" w:rsidRPr="00952190" w:rsidRDefault="00952190" w:rsidP="00952190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es-ES"/>
        </w:rPr>
      </w:pPr>
    </w:p>
    <w:p w:rsidR="00843278" w:rsidRDefault="00843278" w:rsidP="00843278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4"/>
          <w:lang w:eastAsia="es-ES"/>
        </w:rPr>
      </w:pPr>
      <w:r w:rsidRPr="00843278"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4"/>
          <w:lang w:eastAsia="es-ES"/>
        </w:rPr>
        <w:t>FUNCIONS</w:t>
      </w:r>
      <w:r w:rsidRPr="00FE1AF8">
        <w:rPr>
          <w:rFonts w:ascii="Arial" w:eastAsia="Times New Roman" w:hAnsi="Arial" w:cs="Arial"/>
          <w:b/>
          <w:bCs/>
          <w:color w:val="76923C" w:themeColor="accent3" w:themeShade="BF"/>
          <w:sz w:val="24"/>
          <w:szCs w:val="24"/>
          <w:lang w:eastAsia="es-ES"/>
        </w:rPr>
        <w:t xml:space="preserve"> CONSELL ESCOLAR</w:t>
      </w:r>
    </w:p>
    <w:p w:rsidR="00FE1AF8" w:rsidRPr="00FE1AF8" w:rsidRDefault="00FE1AF8" w:rsidP="00FE1A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es-ES"/>
        </w:rPr>
      </w:pPr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Participar en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l'aprovació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del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projecte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educatiu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i les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seves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modificacions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. El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consell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escolar ha de ser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consultat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pel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director de manera preceptiva per valorar la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proposta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del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projecte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educatiu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i manifestar el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seu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suport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amb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una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majoria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de les tres cinquenes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parts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dels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membres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.</w:t>
      </w:r>
    </w:p>
    <w:p w:rsidR="00FE1AF8" w:rsidRPr="00FE1AF8" w:rsidRDefault="00FE1AF8" w:rsidP="00FE1A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es-ES"/>
        </w:rPr>
      </w:pPr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Participar en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l'aprovació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de la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programació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general anual, de les normes de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funcionament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i de la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gestió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econòmica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del centre. El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consell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escolar ha de ser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consultat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de manera preceptiva per valorar cada una de les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propostes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i manifestar el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seu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suport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per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majoria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simple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dels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membres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.</w:t>
      </w:r>
    </w:p>
    <w:p w:rsidR="00FE1AF8" w:rsidRPr="00FE1AF8" w:rsidRDefault="00FE1AF8" w:rsidP="00FE1A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es-ES"/>
        </w:rPr>
      </w:pPr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Avaluar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l'aplicació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del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projecte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educatiu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i de les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seves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modificacions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així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com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de la resta de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documents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de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gestió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del centre.</w:t>
      </w:r>
    </w:p>
    <w:p w:rsidR="00FE1AF8" w:rsidRPr="00FE1AF8" w:rsidRDefault="00FE1AF8" w:rsidP="00FE1A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es-ES"/>
        </w:rPr>
      </w:pP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Aprovar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les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propostes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d'acords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de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coresponsabilitat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,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convenis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i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altres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acords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de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col·laboració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del centre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amb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entitats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i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institucions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.</w:t>
      </w:r>
    </w:p>
    <w:p w:rsidR="00FE1AF8" w:rsidRPr="00FE1AF8" w:rsidRDefault="00FE1AF8" w:rsidP="00FE1A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es-ES"/>
        </w:rPr>
      </w:pPr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Intervenir en el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procediment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d'admissió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d'alumnes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.</w:t>
      </w:r>
    </w:p>
    <w:p w:rsidR="00FE1AF8" w:rsidRPr="00FE1AF8" w:rsidRDefault="00FE1AF8" w:rsidP="00FE1A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es-ES"/>
        </w:rPr>
      </w:pPr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Participar en el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procediment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de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selecció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i en la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proposta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de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cessament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del director o directora.</w:t>
      </w:r>
    </w:p>
    <w:p w:rsidR="00FE1AF8" w:rsidRPr="00FE1AF8" w:rsidRDefault="00FE1AF8" w:rsidP="00FE1A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es-ES"/>
        </w:rPr>
      </w:pPr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Intervenir en la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resolució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dels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conflictes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i, si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escau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, revisar les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sancions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als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alumnes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.</w:t>
      </w:r>
    </w:p>
    <w:p w:rsidR="00FE1AF8" w:rsidRPr="00FE1AF8" w:rsidRDefault="00FE1AF8" w:rsidP="00FE1A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es-ES"/>
        </w:rPr>
      </w:pP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Aprovar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les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directrius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per a la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programació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d'activitats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escolars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complementàries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i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d'activitats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extraescolars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, i avaluar-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ne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el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desenvolupament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.</w:t>
      </w:r>
    </w:p>
    <w:p w:rsidR="00FE1AF8" w:rsidRPr="00FE1AF8" w:rsidRDefault="00FE1AF8" w:rsidP="00FE1A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es-ES"/>
        </w:rPr>
      </w:pPr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Participar en les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anàlisis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i les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avaluacions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del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funcionament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general del centre i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conèixer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l'evolució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del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rendiment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escolar.</w:t>
      </w:r>
    </w:p>
    <w:p w:rsidR="00FE1AF8" w:rsidRPr="00FE1AF8" w:rsidRDefault="00FE1AF8" w:rsidP="00FE1A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es-ES"/>
        </w:rPr>
      </w:pP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Aprovar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els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criteris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de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col·laboració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amb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altres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centres i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amb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l'entorn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.</w:t>
      </w:r>
    </w:p>
    <w:p w:rsidR="00FE1AF8" w:rsidRPr="00FE1AF8" w:rsidRDefault="00FE1AF8" w:rsidP="00FE1A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66666"/>
          <w:sz w:val="24"/>
          <w:szCs w:val="24"/>
          <w:lang w:eastAsia="es-ES"/>
        </w:rPr>
      </w:pP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Qualsevol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altre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que li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sigui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atribuïda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per les normes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legals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 xml:space="preserve"> o </w:t>
      </w:r>
      <w:proofErr w:type="spellStart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reglamentàries</w:t>
      </w:r>
      <w:proofErr w:type="spellEnd"/>
      <w:r w:rsidRPr="00FE1AF8">
        <w:rPr>
          <w:rFonts w:ascii="Arial" w:eastAsia="Times New Roman" w:hAnsi="Arial" w:cs="Arial"/>
          <w:color w:val="666666"/>
          <w:sz w:val="24"/>
          <w:szCs w:val="24"/>
          <w:lang w:eastAsia="es-ES"/>
        </w:rPr>
        <w:t>.</w:t>
      </w:r>
    </w:p>
    <w:p w:rsidR="00FE1AF8" w:rsidRPr="00843278" w:rsidRDefault="00FE1AF8" w:rsidP="0084327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6923C" w:themeColor="accent3" w:themeShade="BF"/>
          <w:sz w:val="24"/>
          <w:szCs w:val="24"/>
          <w:lang w:eastAsia="es-ES"/>
        </w:rPr>
      </w:pPr>
    </w:p>
    <w:sectPr w:rsidR="00FE1AF8" w:rsidRPr="008432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*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85D"/>
    <w:multiLevelType w:val="multilevel"/>
    <w:tmpl w:val="1558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41531"/>
    <w:multiLevelType w:val="multilevel"/>
    <w:tmpl w:val="5BE6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78"/>
    <w:rsid w:val="006869AE"/>
    <w:rsid w:val="00843278"/>
    <w:rsid w:val="00952190"/>
    <w:rsid w:val="00DC26DE"/>
    <w:rsid w:val="00FE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E1AF8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character" w:customStyle="1" w:styleId="EncabezadoCar">
    <w:name w:val="Encabezado Car"/>
    <w:basedOn w:val="Fuentedeprrafopredeter"/>
    <w:link w:val="Encabezado"/>
    <w:rsid w:val="00FE1AF8"/>
    <w:rPr>
      <w:rFonts w:ascii="Arial" w:eastAsia="Times New Roman" w:hAnsi="Arial" w:cs="Times New Roman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FE1A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E1AF8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character" w:customStyle="1" w:styleId="EncabezadoCar">
    <w:name w:val="Encabezado Car"/>
    <w:basedOn w:val="Fuentedeprrafopredeter"/>
    <w:link w:val="Encabezado"/>
    <w:rsid w:val="00FE1AF8"/>
    <w:rPr>
      <w:rFonts w:ascii="Arial" w:eastAsia="Times New Roman" w:hAnsi="Arial" w:cs="Times New Roman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FE1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4.bp.blogspot.com/_akqMmkfqgxI/SqDfb8r2GLI/AAAAAAAACjU/N2Jp-5xjz98/s200/Consorci_educaci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8043838t@xtec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3</cp:revision>
  <dcterms:created xsi:type="dcterms:W3CDTF">2018-11-06T18:30:00Z</dcterms:created>
  <dcterms:modified xsi:type="dcterms:W3CDTF">2018-11-06T18:45:00Z</dcterms:modified>
</cp:coreProperties>
</file>