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Participació en les activitats Religió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 de l’alumne: 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  <w:t xml:space="preserve">Curs: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Estimats, voldria saber si heu pogut fer les propostes de religió que heu anat rebent durant aquest temps de confinament. Per això he preparat aquestes preguntes: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Responeu amb una </w:t>
      </w:r>
      <w:r w:rsidDel="00000000" w:rsidR="00000000" w:rsidRPr="00000000">
        <w:rPr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  <w:t xml:space="preserve"> al costat del cas que més s’acosti a la vostra participació i treball.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vist els vídeos enviats durant el confinament?: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Tots </w:t>
        <w:tab/>
        <w:tab/>
        <w:tab/>
        <w:t xml:space="preserve">b) Algun</w:t>
        <w:tab/>
        <w:tab/>
        <w:t xml:space="preserve">  c) Cap. </w:t>
        <w:tab/>
        <w:tab/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rPr/>
      </w:pPr>
      <w:r w:rsidDel="00000000" w:rsidR="00000000" w:rsidRPr="00000000">
        <w:rPr>
          <w:rtl w:val="0"/>
        </w:rPr>
        <w:t xml:space="preserve">En el cas:  c) Cap. Has tingut alguna dificultat?  Quina?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T’han agradat els vídeos?: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Molt </w:t>
        <w:tab/>
        <w:tab/>
        <w:t xml:space="preserve">b)  Bastant</w:t>
        <w:tab/>
        <w:tab/>
        <w:t xml:space="preserve"> c)  No els he entès 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Els recordes? T’han ajudat a l’hora de fer les activitats?: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Si.</w:t>
        <w:tab/>
        <w:tab/>
        <w:t xml:space="preserve">b)  Bastant</w:t>
        <w:tab/>
        <w:tab/>
        <w:t xml:space="preserve"> c) Molt poc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pogut fer les activitats setmanals?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Totes</w:t>
        <w:tab/>
        <w:tab/>
        <w:t xml:space="preserve">b) Algunes</w:t>
        <w:tab/>
        <w:tab/>
        <w:t xml:space="preserve">c)  Cap. </w:t>
        <w:tab/>
        <w:tab/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rPr/>
      </w:pPr>
      <w:r w:rsidDel="00000000" w:rsidR="00000000" w:rsidRPr="00000000">
        <w:rPr>
          <w:rtl w:val="0"/>
        </w:rPr>
        <w:t xml:space="preserve">En el cas:  c) Cap. Has tingut alguna dificultat? Quina?</w:t>
      </w:r>
    </w:p>
    <w:p w:rsidR="00000000" w:rsidDel="00000000" w:rsidP="00000000" w:rsidRDefault="00000000" w:rsidRPr="00000000" w14:paraId="0000001E">
      <w:pPr>
        <w:spacing w:after="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T’han agradat les activitats?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Molt </w:t>
        <w:tab/>
        <w:tab/>
        <w:t xml:space="preserve">b)  Bastant</w:t>
        <w:tab/>
        <w:tab/>
        <w:t xml:space="preserve"> c)  No les he entès 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Envieu si us plau aquest qüestionari per correu, posant “Qüestionari de Religió” amb el vostre nom.  Moltes gràcies!</w:t>
      </w:r>
    </w:p>
    <w:p w:rsidR="00000000" w:rsidDel="00000000" w:rsidP="00000000" w:rsidRDefault="00000000" w:rsidRPr="00000000" w14:paraId="00000028">
      <w:pPr>
        <w:ind w:left="1416" w:firstLine="707.9999999999998"/>
        <w:rPr/>
      </w:pPr>
      <w:r w:rsidDel="00000000" w:rsidR="00000000" w:rsidRPr="00000000">
        <w:rPr>
          <w:rtl w:val="0"/>
        </w:rPr>
        <w:t xml:space="preserve">Helena </w:t>
      </w:r>
    </w:p>
    <w:p w:rsidR="00000000" w:rsidDel="00000000" w:rsidP="00000000" w:rsidRDefault="00000000" w:rsidRPr="00000000" w14:paraId="00000029">
      <w:pPr>
        <w:ind w:left="2124" w:firstLine="0"/>
        <w:rPr/>
      </w:pPr>
      <w:r w:rsidDel="00000000" w:rsidR="00000000" w:rsidRPr="00000000">
        <w:rPr>
          <w:rtl w:val="0"/>
        </w:rPr>
        <w:t xml:space="preserve">Mestra de Religió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B1F7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72C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A72C4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+UVsSlaSYWdhfW+KAP4GHTh8w==">AMUW2mVySAtq57aqJINxzLoe4g2yT6ESO4XDcWshea9dgc8Xv84nV9EFpRwsZ7XH/ZIef3O+wWaFVaKjpO2QZ43SRtoWONhgit5I/VLxa83mJmySlt0hiX0=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2020-05-07T17:04:00Z</dcterms:created>
  <dc:creator>Helena Mercader Làzaro</dc:creator>
</cp:coreProperties>
</file>