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F576" w14:textId="77777777" w:rsidR="00615B2C" w:rsidRDefault="00615B2C"/>
    <w:p w14:paraId="00000001" w14:textId="668C7D9F" w:rsidR="008C0CB1" w:rsidRDefault="004921BB">
      <w:r>
        <w:t>B</w:t>
      </w:r>
      <w:r w:rsidR="00615B2C">
        <w:t>envolgudes famílies</w:t>
      </w:r>
      <w:r>
        <w:t>,</w:t>
      </w:r>
    </w:p>
    <w:p w14:paraId="06102EDE" w14:textId="77777777" w:rsidR="00615B2C" w:rsidRDefault="00615B2C"/>
    <w:p w14:paraId="04739864" w14:textId="00822EED" w:rsidR="3AB025CE" w:rsidRDefault="3AB025CE" w:rsidP="48709F9C">
      <w:pPr>
        <w:jc w:val="both"/>
        <w:rPr>
          <w:color w:val="000000" w:themeColor="text1"/>
        </w:rPr>
      </w:pPr>
      <w:r w:rsidRPr="48709F9C">
        <w:rPr>
          <w:color w:val="000000" w:themeColor="text1"/>
        </w:rPr>
        <w:t xml:space="preserve">El Departament d’Educació, seguint instruccions del Departament de Salut i com a mesura excepcional per contenir el coronavirus, </w:t>
      </w:r>
      <w:r w:rsidRPr="48709F9C">
        <w:rPr>
          <w:b/>
          <w:bCs/>
          <w:color w:val="000000" w:themeColor="text1"/>
        </w:rPr>
        <w:t>ha pres la decisió de tancar a partir del dia 13 de març i fins al proper dia 27 març, ambdós inclosos</w:t>
      </w:r>
      <w:r w:rsidRPr="48709F9C">
        <w:rPr>
          <w:color w:val="000000" w:themeColor="text1"/>
        </w:rPr>
        <w:t xml:space="preserve">, </w:t>
      </w:r>
      <w:r w:rsidRPr="48709F9C">
        <w:rPr>
          <w:b/>
          <w:bCs/>
          <w:color w:val="000000" w:themeColor="text1"/>
        </w:rPr>
        <w:t>tots els centres educatius del país</w:t>
      </w:r>
      <w:r w:rsidRPr="48709F9C">
        <w:rPr>
          <w:color w:val="000000" w:themeColor="text1"/>
        </w:rPr>
        <w:t xml:space="preserve"> i, per tant, han quedat suspeses les classes en horari lectiu i les activitats extraescolars.</w:t>
      </w:r>
    </w:p>
    <w:p w14:paraId="09FAFFD1" w14:textId="19E926F4" w:rsidR="00615B2C" w:rsidRDefault="00615B2C" w:rsidP="48709F9C">
      <w:pPr>
        <w:jc w:val="both"/>
        <w:rPr>
          <w:color w:val="000000" w:themeColor="text1"/>
        </w:rPr>
      </w:pPr>
      <w:r>
        <w:rPr>
          <w:color w:val="000000" w:themeColor="text1"/>
        </w:rPr>
        <w:t>Queden suspeses també les jornades de portes obertes programades per dissabte i la propera setmana.</w:t>
      </w:r>
    </w:p>
    <w:p w14:paraId="245F2CCA" w14:textId="113A67C1" w:rsidR="00C9714B" w:rsidRDefault="3AB025CE" w:rsidP="00C9714B">
      <w:pPr>
        <w:jc w:val="both"/>
      </w:pPr>
      <w:r>
        <w:t>Seguirem pres</w:t>
      </w:r>
      <w:r w:rsidR="52340D2B">
        <w:t xml:space="preserve">tant </w:t>
      </w:r>
      <w:r>
        <w:t xml:space="preserve"> </w:t>
      </w:r>
      <w:r w:rsidR="00FB3478">
        <w:t>atenció</w:t>
      </w:r>
      <w:r w:rsidR="004921BB">
        <w:t xml:space="preserve"> a les instru</w:t>
      </w:r>
      <w:r w:rsidR="00C9714B">
        <w:t>ccions del Departament de Salut i a l</w:t>
      </w:r>
      <w:r w:rsidR="00FB3478">
        <w:t>’</w:t>
      </w:r>
      <w:r w:rsidR="00C9714B">
        <w:t>evolució de la situació.</w:t>
      </w:r>
    </w:p>
    <w:p w14:paraId="0571C567" w14:textId="2A9F08D5" w:rsidR="00C9714B" w:rsidRDefault="00125CF1" w:rsidP="00C9714B">
      <w:pPr>
        <w:jc w:val="both"/>
      </w:pPr>
      <w:r>
        <w:t xml:space="preserve">Us recomanem que tingueu oberts canals de </w:t>
      </w:r>
      <w:r w:rsidR="00FB3478">
        <w:t>comunicació</w:t>
      </w:r>
      <w:r w:rsidR="005B2F45" w:rsidRPr="005B2F45">
        <w:t xml:space="preserve"> </w:t>
      </w:r>
      <w:r w:rsidR="005B2F45">
        <w:t>amb el personal del centre educatiu</w:t>
      </w:r>
      <w:r w:rsidR="00615B2C">
        <w:t xml:space="preserve"> (pàgina web de l’escola:</w:t>
      </w:r>
      <w:r w:rsidR="005B2F45" w:rsidRPr="005B2F45">
        <w:t xml:space="preserve"> </w:t>
      </w:r>
      <w:hyperlink r:id="rId7" w:history="1">
        <w:r w:rsidR="005B2F45" w:rsidRPr="005B2F45">
          <w:rPr>
            <w:color w:val="0000FF"/>
            <w:u w:val="single"/>
          </w:rPr>
          <w:t>https://agora.xtec.cat/ceip-puig-agut-manlleu/</w:t>
        </w:r>
      </w:hyperlink>
      <w:r w:rsidR="005B2F45">
        <w:t>)</w:t>
      </w:r>
      <w:r w:rsidR="00615B2C">
        <w:t xml:space="preserve"> </w:t>
      </w:r>
      <w:r>
        <w:t xml:space="preserve">, </w:t>
      </w:r>
      <w:r w:rsidR="00FB3478">
        <w:t>però és recomanable evitar aquells de tipus presencial.</w:t>
      </w:r>
    </w:p>
    <w:p w14:paraId="4CDB043B" w14:textId="52C7BD27" w:rsidR="00125CF1" w:rsidRDefault="00125CF1" w:rsidP="00C9714B">
      <w:pPr>
        <w:jc w:val="both"/>
      </w:pPr>
      <w:r>
        <w:t xml:space="preserve">També us </w:t>
      </w:r>
      <w:r w:rsidR="00FB3478">
        <w:t>recordem que cal que</w:t>
      </w:r>
      <w:r>
        <w:t xml:space="preserve"> seguiu les indicacions, recomanacions i protocols que estableix el Departament de Salut pel que fa a la prevenció del virus i que podeu </w:t>
      </w:r>
      <w:r w:rsidR="00FB3478">
        <w:t>consultar</w:t>
      </w:r>
      <w:r>
        <w:t xml:space="preserve"> a</w:t>
      </w:r>
      <w:r w:rsidRPr="00125CF1">
        <w:t xml:space="preserve"> </w:t>
      </w:r>
      <w:hyperlink r:id="rId8" w:history="1">
        <w:r w:rsidRPr="00C63525">
          <w:rPr>
            <w:rStyle w:val="Enlla"/>
          </w:rPr>
          <w:t>http://canalsalut.gencat.cat/coronavirus</w:t>
        </w:r>
      </w:hyperlink>
    </w:p>
    <w:p w14:paraId="6F895900" w14:textId="73041423" w:rsidR="00C9714B" w:rsidRDefault="00615B2C">
      <w:pPr>
        <w:jc w:val="both"/>
      </w:pPr>
      <w:r>
        <w:t>El Departament d’Educació ens farà</w:t>
      </w:r>
      <w:r w:rsidR="004921BB">
        <w:t xml:space="preserve"> arribar</w:t>
      </w:r>
      <w:r w:rsidR="00125CF1">
        <w:t xml:space="preserve"> a la direcció del centre</w:t>
      </w:r>
      <w:r w:rsidR="004921BB">
        <w:t xml:space="preserve"> les indicacions pertinents en relació als dubtes que </w:t>
      </w:r>
      <w:r w:rsidR="00C9714B">
        <w:t>puguin sorgir</w:t>
      </w:r>
      <w:r w:rsidR="004921BB">
        <w:t>.</w:t>
      </w:r>
      <w:r w:rsidR="00392E99">
        <w:t xml:space="preserve"> </w:t>
      </w:r>
    </w:p>
    <w:p w14:paraId="1C60F9CA" w14:textId="77777777" w:rsidR="00615B2C" w:rsidRDefault="00615B2C">
      <w:pPr>
        <w:jc w:val="both"/>
      </w:pPr>
    </w:p>
    <w:p w14:paraId="00000006" w14:textId="17A84520" w:rsidR="008C0CB1" w:rsidRDefault="004921BB">
      <w:pPr>
        <w:jc w:val="both"/>
      </w:pPr>
      <w:r>
        <w:t>Us agraïm la vos</w:t>
      </w:r>
      <w:r w:rsidR="00C9714B">
        <w:t>tra comprensió i col·laboració.</w:t>
      </w:r>
    </w:p>
    <w:p w14:paraId="71464086" w14:textId="77777777" w:rsidR="00615B2C" w:rsidRDefault="00615B2C">
      <w:pPr>
        <w:jc w:val="both"/>
      </w:pPr>
    </w:p>
    <w:p w14:paraId="2F26570E" w14:textId="77777777" w:rsidR="00615B2C" w:rsidRDefault="00615B2C">
      <w:pPr>
        <w:jc w:val="both"/>
      </w:pPr>
    </w:p>
    <w:p w14:paraId="64300B26" w14:textId="77777777" w:rsidR="00615B2C" w:rsidRDefault="00615B2C">
      <w:pPr>
        <w:jc w:val="both"/>
      </w:pPr>
      <w:bookmarkStart w:id="0" w:name="_GoBack"/>
      <w:bookmarkEnd w:id="0"/>
    </w:p>
    <w:p w14:paraId="22288A0C" w14:textId="4DECEA4C" w:rsidR="00615B2C" w:rsidRDefault="00615B2C">
      <w:pPr>
        <w:jc w:val="both"/>
      </w:pPr>
      <w:r>
        <w:t xml:space="preserve">Rosa M. </w:t>
      </w:r>
      <w:proofErr w:type="spellStart"/>
      <w:r>
        <w:t>Espadamala</w:t>
      </w:r>
      <w:proofErr w:type="spellEnd"/>
      <w:r>
        <w:t xml:space="preserve"> </w:t>
      </w:r>
      <w:proofErr w:type="spellStart"/>
      <w:r>
        <w:t>Saña</w:t>
      </w:r>
      <w:proofErr w:type="spellEnd"/>
    </w:p>
    <w:p w14:paraId="57FD06E8" w14:textId="20A96482" w:rsidR="00615B2C" w:rsidRDefault="00615B2C">
      <w:pPr>
        <w:jc w:val="both"/>
      </w:pPr>
      <w:r>
        <w:t>Directora</w:t>
      </w:r>
    </w:p>
    <w:p w14:paraId="1D81A120" w14:textId="110F108F" w:rsidR="00615B2C" w:rsidRDefault="00615B2C">
      <w:pPr>
        <w:jc w:val="both"/>
      </w:pPr>
      <w:r>
        <w:t xml:space="preserve">Escola </w:t>
      </w:r>
      <w:proofErr w:type="spellStart"/>
      <w:r>
        <w:t>Puig.Agut</w:t>
      </w:r>
      <w:proofErr w:type="spellEnd"/>
      <w:r>
        <w:t xml:space="preserve"> </w:t>
      </w:r>
    </w:p>
    <w:sectPr w:rsidR="00615B2C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1124" w14:textId="77777777" w:rsidR="00392E99" w:rsidRDefault="00392E99" w:rsidP="00392E99">
      <w:pPr>
        <w:spacing w:after="0" w:line="240" w:lineRule="auto"/>
      </w:pPr>
      <w:r>
        <w:separator/>
      </w:r>
    </w:p>
  </w:endnote>
  <w:endnote w:type="continuationSeparator" w:id="0">
    <w:p w14:paraId="13D1C043" w14:textId="77777777" w:rsidR="00392E99" w:rsidRDefault="00392E99" w:rsidP="0039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2D19" w14:textId="77777777" w:rsidR="00392E99" w:rsidRDefault="00392E99" w:rsidP="00392E99">
      <w:pPr>
        <w:spacing w:after="0" w:line="240" w:lineRule="auto"/>
      </w:pPr>
      <w:r>
        <w:separator/>
      </w:r>
    </w:p>
  </w:footnote>
  <w:footnote w:type="continuationSeparator" w:id="0">
    <w:p w14:paraId="4A793CD7" w14:textId="77777777" w:rsidR="00392E99" w:rsidRDefault="00392E99" w:rsidP="0039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45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6"/>
      <w:gridCol w:w="2943"/>
      <w:gridCol w:w="4606"/>
    </w:tblGrid>
    <w:tr w:rsidR="00392E99" w14:paraId="68C4B207" w14:textId="77777777" w:rsidTr="00392E99">
      <w:trPr>
        <w:cantSplit/>
        <w:trHeight w:val="1694"/>
      </w:trPr>
      <w:tc>
        <w:tcPr>
          <w:tcW w:w="896" w:type="dxa"/>
          <w:hideMark/>
        </w:tcPr>
        <w:p w14:paraId="52BB6689" w14:textId="72279174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4983CB1" wp14:editId="4C4AF1B5">
                <wp:extent cx="571500" cy="666750"/>
                <wp:effectExtent l="0" t="0" r="0" b="0"/>
                <wp:docPr id="2" name="Imatge 2" descr="Descripción: Descripción: Descripción: escu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" descr="Descripción: Descripción: Descripción: escu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</w:tcPr>
        <w:p w14:paraId="7A597FDD" w14:textId="77777777" w:rsidR="00392E99" w:rsidRDefault="00392E99">
          <w:pPr>
            <w:spacing w:before="120" w:after="0" w:line="240" w:lineRule="atLeast"/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  <w:t>Generalitat de Catalunya</w:t>
          </w:r>
        </w:p>
        <w:p w14:paraId="568B4947" w14:textId="77777777" w:rsidR="00392E99" w:rsidRDefault="00392E99">
          <w:pPr>
            <w:spacing w:after="0" w:line="240" w:lineRule="atLeast"/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  <w:t>Departament d’Educació</w:t>
          </w:r>
        </w:p>
        <w:p w14:paraId="38871CB5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Escola Puig-Agut</w:t>
          </w:r>
        </w:p>
        <w:p w14:paraId="32652585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Manlleu</w:t>
          </w:r>
        </w:p>
        <w:p w14:paraId="6D5D2A04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18"/>
            </w:rPr>
          </w:pPr>
          <w:r>
            <w:rPr>
              <w:rFonts w:ascii="Arial" w:eastAsia="Times New Roman" w:hAnsi="Arial" w:cs="Arial"/>
              <w:color w:val="333333"/>
              <w:sz w:val="18"/>
              <w:szCs w:val="18"/>
            </w:rPr>
            <w:t xml:space="preserve">C/ </w:t>
          </w:r>
          <w:proofErr w:type="spellStart"/>
          <w:r>
            <w:rPr>
              <w:rFonts w:ascii="Arial" w:eastAsia="Times New Roman" w:hAnsi="Arial" w:cs="Arial"/>
              <w:color w:val="333333"/>
              <w:sz w:val="18"/>
              <w:szCs w:val="18"/>
            </w:rPr>
            <w:t>Bellfort</w:t>
          </w:r>
          <w:proofErr w:type="spellEnd"/>
          <w:r>
            <w:rPr>
              <w:rFonts w:ascii="Arial" w:eastAsia="Times New Roman" w:hAnsi="Arial" w:cs="Arial"/>
              <w:color w:val="333333"/>
              <w:sz w:val="18"/>
              <w:szCs w:val="18"/>
            </w:rPr>
            <w:t xml:space="preserve"> 12</w:t>
          </w:r>
        </w:p>
        <w:p w14:paraId="2A21DF54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18"/>
            </w:rPr>
          </w:pPr>
          <w:r>
            <w:rPr>
              <w:rFonts w:ascii="Arial" w:eastAsia="Times New Roman" w:hAnsi="Arial" w:cs="Arial"/>
              <w:color w:val="333333"/>
              <w:sz w:val="18"/>
              <w:szCs w:val="18"/>
            </w:rPr>
            <w:t xml:space="preserve">08560 </w:t>
          </w:r>
          <w:r>
            <w:rPr>
              <w:rFonts w:ascii="Arial" w:eastAsia="Times New Roman" w:hAnsi="Arial" w:cs="Arial"/>
              <w:b/>
              <w:color w:val="333333"/>
              <w:sz w:val="18"/>
              <w:szCs w:val="18"/>
            </w:rPr>
            <w:t>Manlleu</w:t>
          </w:r>
        </w:p>
        <w:p w14:paraId="7081675D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18"/>
            </w:rPr>
          </w:pPr>
          <w:r>
            <w:rPr>
              <w:rFonts w:ascii="Arial" w:eastAsia="Times New Roman" w:hAnsi="Arial" w:cs="Arial"/>
              <w:color w:val="333333"/>
              <w:sz w:val="18"/>
              <w:szCs w:val="18"/>
            </w:rPr>
            <w:t>Tel. 938511330</w:t>
          </w:r>
        </w:p>
        <w:p w14:paraId="2F67506D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20"/>
            </w:rPr>
          </w:pPr>
          <w:hyperlink r:id="rId2" w:history="1">
            <w:r>
              <w:rPr>
                <w:rStyle w:val="Enlla"/>
                <w:rFonts w:ascii="Arial" w:eastAsia="Times New Roman" w:hAnsi="Arial" w:cs="Arial"/>
                <w:sz w:val="18"/>
                <w:szCs w:val="20"/>
              </w:rPr>
              <w:t>a8019940@xtec.cat</w:t>
            </w:r>
          </w:hyperlink>
        </w:p>
        <w:p w14:paraId="29851FF8" w14:textId="77777777" w:rsidR="00392E99" w:rsidRDefault="00392E99">
          <w:pPr>
            <w:rPr>
              <w:rFonts w:cs="Times New Roman"/>
              <w:lang w:eastAsia="en-US"/>
            </w:rPr>
          </w:pPr>
        </w:p>
        <w:p w14:paraId="732833AC" w14:textId="77777777" w:rsidR="00392E99" w:rsidRDefault="00392E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 Neue Md" w:eastAsia="Times New Roman" w:hAnsi="Helvetica Neue Md"/>
              <w:sz w:val="24"/>
              <w:szCs w:val="24"/>
              <w:lang w:eastAsia="es-ES"/>
            </w:rPr>
          </w:pPr>
        </w:p>
        <w:p w14:paraId="685351BB" w14:textId="77777777" w:rsidR="00392E99" w:rsidRDefault="00392E99">
          <w:pPr>
            <w:spacing w:after="0" w:line="240" w:lineRule="atLeast"/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</w:pPr>
        </w:p>
      </w:tc>
      <w:tc>
        <w:tcPr>
          <w:tcW w:w="4605" w:type="dxa"/>
          <w:hideMark/>
        </w:tcPr>
        <w:p w14:paraId="5F7363B3" w14:textId="762216D8" w:rsidR="00392E99" w:rsidRDefault="00392E99">
          <w:pPr>
            <w:spacing w:before="120" w:after="0" w:line="240" w:lineRule="atLeast"/>
            <w:rPr>
              <w:rFonts w:ascii="Arial" w:eastAsia="Times New Roman" w:hAnsi="Arial"/>
              <w:color w:val="000000"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noProof/>
              <w:color w:val="000000"/>
              <w:sz w:val="24"/>
              <w:szCs w:val="20"/>
            </w:rPr>
            <w:drawing>
              <wp:inline distT="0" distB="0" distL="0" distR="0" wp14:anchorId="1F5D20AE" wp14:editId="664B69AE">
                <wp:extent cx="619125" cy="733425"/>
                <wp:effectExtent l="0" t="0" r="9525" b="9525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760426" w14:textId="77777777" w:rsidR="00392E99" w:rsidRDefault="00392E9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1"/>
    <w:rsid w:val="00030BD7"/>
    <w:rsid w:val="00125CF1"/>
    <w:rsid w:val="002F2F7B"/>
    <w:rsid w:val="00392E99"/>
    <w:rsid w:val="004921BB"/>
    <w:rsid w:val="00576E88"/>
    <w:rsid w:val="005B2F45"/>
    <w:rsid w:val="005D4D81"/>
    <w:rsid w:val="006074FD"/>
    <w:rsid w:val="00615B2C"/>
    <w:rsid w:val="008C0CB1"/>
    <w:rsid w:val="00B61330"/>
    <w:rsid w:val="00C30823"/>
    <w:rsid w:val="00C9714B"/>
    <w:rsid w:val="00FB3478"/>
    <w:rsid w:val="01E06AD5"/>
    <w:rsid w:val="3AB025CE"/>
    <w:rsid w:val="48709F9C"/>
    <w:rsid w:val="523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Tipusdelletraperdefectedelpargraf"/>
    <w:uiPriority w:val="99"/>
    <w:unhideWhenUsed/>
    <w:rsid w:val="00125CF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25CF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39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2E99"/>
  </w:style>
  <w:style w:type="paragraph" w:styleId="Peu">
    <w:name w:val="footer"/>
    <w:basedOn w:val="Normal"/>
    <w:link w:val="PeuCar"/>
    <w:uiPriority w:val="99"/>
    <w:unhideWhenUsed/>
    <w:rsid w:val="0039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92E99"/>
  </w:style>
  <w:style w:type="paragraph" w:styleId="Textdeglobus">
    <w:name w:val="Balloon Text"/>
    <w:basedOn w:val="Normal"/>
    <w:link w:val="TextdeglobusCar"/>
    <w:uiPriority w:val="99"/>
    <w:semiHidden/>
    <w:unhideWhenUsed/>
    <w:rsid w:val="003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Tipusdelletraperdefectedelpargraf"/>
    <w:uiPriority w:val="99"/>
    <w:unhideWhenUsed/>
    <w:rsid w:val="00125CF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25CF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39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2E99"/>
  </w:style>
  <w:style w:type="paragraph" w:styleId="Peu">
    <w:name w:val="footer"/>
    <w:basedOn w:val="Normal"/>
    <w:link w:val="PeuCar"/>
    <w:uiPriority w:val="99"/>
    <w:unhideWhenUsed/>
    <w:rsid w:val="0039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92E99"/>
  </w:style>
  <w:style w:type="paragraph" w:styleId="Textdeglobus">
    <w:name w:val="Balloon Text"/>
    <w:basedOn w:val="Normal"/>
    <w:link w:val="TextdeglobusCar"/>
    <w:uiPriority w:val="99"/>
    <w:semiHidden/>
    <w:unhideWhenUsed/>
    <w:rsid w:val="003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lsalut.gencat.cat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ora.xtec.cat/ceip-puig-agut-manll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8019940@xtec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Seguí Esteve, Sergi</dc:creator>
  <cp:lastModifiedBy>Prof</cp:lastModifiedBy>
  <cp:revision>2</cp:revision>
  <cp:lastPrinted>2020-03-12T14:50:00Z</cp:lastPrinted>
  <dcterms:created xsi:type="dcterms:W3CDTF">2020-03-12T15:10:00Z</dcterms:created>
  <dcterms:modified xsi:type="dcterms:W3CDTF">2020-03-12T15:10:00Z</dcterms:modified>
</cp:coreProperties>
</file>