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7514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7"/>
        <w:gridCol w:w="6946"/>
      </w:tblGrid>
      <w:tr>
        <w:trPr>
          <w:trHeight w:val="990" w:hRule="atLeast"/>
        </w:trPr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-353" w:hanging="0"/>
              <w:jc w:val="right"/>
              <w:rPr>
                <w:sz w:val="24"/>
              </w:rPr>
            </w:pPr>
            <w:r>
              <w:rPr/>
              <w:drawing>
                <wp:inline distT="0" distB="0" distL="0" distR="0">
                  <wp:extent cx="245745" cy="296545"/>
                  <wp:effectExtent l="0" t="0" r="0" b="0"/>
                  <wp:docPr id="1" name="Imatge 1" descr="LOGO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tge 1" descr="LOGO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40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4"/>
              </w:rPr>
              <w:t>Generalitat de Catalunya</w:t>
            </w:r>
          </w:p>
          <w:p>
            <w:pPr>
              <w:pStyle w:val="Normal"/>
              <w:widowControl w:val="false"/>
              <w:spacing w:lineRule="exact" w:line="24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24"/>
              </w:rPr>
              <w:t>Departament d’Ensenyament</w:t>
            </w:r>
          </w:p>
          <w:p>
            <w:pPr>
              <w:pStyle w:val="Encapalament5"/>
              <w:widowControl w:val="false"/>
              <w:rPr/>
            </w:pPr>
            <w:r>
              <w:rPr/>
              <w:t xml:space="preserve"> </w:t>
            </w:r>
            <w:r>
              <w:rPr/>
              <w:t>Escola Pompeu Fabra</w:t>
            </w:r>
          </w:p>
          <w:p>
            <w:pPr>
              <w:pStyle w:val="Normal"/>
              <w:widowControl w:val="false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</w:r>
          </w:p>
          <w:p>
            <w:pPr>
              <w:pStyle w:val="Normal"/>
              <w:widowControl w:val="false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Avda Barcelona ,70</w:t>
            </w:r>
          </w:p>
          <w:p>
            <w:pPr>
              <w:pStyle w:val="Normal"/>
              <w:widowControl w:val="false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43881 Cunit</w:t>
            </w:r>
          </w:p>
          <w:p>
            <w:pPr>
              <w:pStyle w:val="Normal"/>
              <w:widowControl w:val="false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Tel./Fax 977 673077</w:t>
            </w:r>
          </w:p>
          <w:p>
            <w:pPr>
              <w:pStyle w:val="Normal"/>
              <w:widowControl w:val="false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Adreça electrònica: e3000998@xtec.cat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-BoldMT" w:hAnsi="Arial-BoldMT"/>
          <w:b/>
          <w:sz w:val="28"/>
          <w:szCs w:val="24"/>
        </w:rPr>
        <w:t>AUTORITZACIÓ PER MARXAR A CASA SOL O SOLA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ascii="ArialMT" w:hAnsi="ArialMT"/>
          <w:sz w:val="28"/>
        </w:rPr>
        <w:t>(de 3r a 6è de primària)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480"/>
        <w:jc w:val="left"/>
        <w:rPr/>
      </w:pPr>
      <w:r>
        <w:rPr>
          <w:rFonts w:ascii="ArialMT" w:hAnsi="ArialMT"/>
          <w:sz w:val="24"/>
        </w:rPr>
        <w:t>Jo___________________________________ com a mare, pare o tutor de</w:t>
      </w:r>
    </w:p>
    <w:p>
      <w:pPr>
        <w:pStyle w:val="Normal"/>
        <w:spacing w:lineRule="auto" w:line="480"/>
        <w:jc w:val="left"/>
        <w:rPr/>
      </w:pPr>
      <w:r>
        <w:rPr>
          <w:rFonts w:ascii="ArialMT" w:hAnsi="ArialMT"/>
          <w:sz w:val="24"/>
        </w:rPr>
        <w:t>____________________________________ i amb DNI nº _______________,</w:t>
      </w:r>
    </w:p>
    <w:p>
      <w:pPr>
        <w:pStyle w:val="Normal"/>
        <w:spacing w:lineRule="auto" w:line="480"/>
        <w:jc w:val="left"/>
        <w:rPr/>
      </w:pPr>
      <w:r>
        <w:rPr>
          <w:rFonts w:ascii="ArialMT" w:hAnsi="ArialMT"/>
          <w:sz w:val="24"/>
        </w:rPr>
        <w:t>autoritzo: al meu fill / a la meva filla , a que a les hores de sortida del centre pugui anar sol/a a casa.</w:t>
      </w:r>
    </w:p>
    <w:p>
      <w:pPr>
        <w:pStyle w:val="Normal"/>
        <w:spacing w:lineRule="auto" w:line="480"/>
        <w:jc w:val="left"/>
        <w:rPr/>
      </w:pPr>
      <w:r>
        <w:rPr>
          <w:rFonts w:ascii="ArialMT" w:hAnsi="ArialMT"/>
          <w:sz w:val="24"/>
        </w:rPr>
        <w:t>Autorització vàlida a partir del dia d'avui i fins a la finalització de l'escolarització al centre.</w:t>
      </w:r>
    </w:p>
    <w:p>
      <w:pPr>
        <w:pStyle w:val="Normal"/>
        <w:spacing w:lineRule="auto" w:line="480"/>
        <w:jc w:val="left"/>
        <w:rPr/>
      </w:pPr>
      <w:r>
        <w:rPr>
          <w:rFonts w:ascii="ArialMT" w:hAnsi="ArialMT"/>
          <w:sz w:val="24"/>
        </w:rPr>
        <w:t>En cas de desestimació posar-se en contacte amb el/la tutor/a.</w:t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/>
      </w:pPr>
      <w:r>
        <w:rPr>
          <w:rFonts w:ascii="ArialMT" w:hAnsi="ArialMT"/>
          <w:sz w:val="24"/>
        </w:rPr>
        <w:t>Signatura:</w:t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left"/>
        <w:rPr>
          <w:rFonts w:ascii="ArialMT" w:hAnsi="ArialMT"/>
          <w:sz w:val="24"/>
        </w:rPr>
      </w:pPr>
      <w:r>
        <w:rPr/>
      </w:r>
    </w:p>
    <w:p>
      <w:pPr>
        <w:pStyle w:val="Normal"/>
        <w:spacing w:lineRule="auto" w:line="480"/>
        <w:jc w:val="both"/>
        <w:rPr/>
      </w:pPr>
      <w:r>
        <w:rPr>
          <w:rFonts w:ascii="ArialMT" w:hAnsi="ArialMT"/>
          <w:sz w:val="24"/>
        </w:rPr>
        <w:t>Cunit , a ___________ de/d' ____________________ de _______________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BoldMT"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65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ca-ES" w:bidi="ar-SA"/>
    </w:rPr>
  </w:style>
  <w:style w:type="paragraph" w:styleId="Encapalament5">
    <w:name w:val="Heading 5"/>
    <w:basedOn w:val="Normal"/>
    <w:next w:val="Normal"/>
    <w:link w:val="Ttol5Car"/>
    <w:qFormat/>
    <w:rsid w:val="008e65de"/>
    <w:pPr>
      <w:keepNext w:val="true"/>
      <w:outlineLvl w:val="4"/>
    </w:pPr>
    <w:rPr>
      <w:rFonts w:ascii="Helvetica" w:hAnsi="Helvetica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5Car" w:customStyle="1">
    <w:name w:val="Títol 5 Car"/>
    <w:basedOn w:val="DefaultParagraphFont"/>
    <w:link w:val="Ttol5"/>
    <w:qFormat/>
    <w:rsid w:val="008e65de"/>
    <w:rPr>
      <w:rFonts w:ascii="Helvetica" w:hAnsi="Helvetica" w:eastAsia="Times New Roman" w:cs="Times New Roman"/>
      <w:b/>
      <w:bCs/>
      <w:sz w:val="24"/>
      <w:szCs w:val="20"/>
      <w:lang w:eastAsia="es-ES"/>
    </w:rPr>
  </w:style>
  <w:style w:type="character" w:styleId="TextdeglobusCar" w:customStyle="1">
    <w:name w:val="Text de globus Car"/>
    <w:basedOn w:val="DefaultParagraphFont"/>
    <w:link w:val="Textdeglobus"/>
    <w:uiPriority w:val="99"/>
    <w:semiHidden/>
    <w:qFormat/>
    <w:rsid w:val="008e65de"/>
    <w:rPr>
      <w:rFonts w:ascii="Tahoma" w:hAnsi="Tahoma" w:eastAsia="Times New Roman" w:cs="Tahoma"/>
      <w:sz w:val="16"/>
      <w:szCs w:val="16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deglobusCar"/>
    <w:uiPriority w:val="99"/>
    <w:semiHidden/>
    <w:unhideWhenUsed/>
    <w:qFormat/>
    <w:rsid w:val="008e65d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LibreOffice/7.0.5.2$Windows_X86_64 LibreOffice_project/64390860c6cd0aca4beafafcfd84613dd9dfb63a</Application>
  <AppVersion>15.0000</AppVersion>
  <Pages>1</Pages>
  <Words>106</Words>
  <Characters>604</Characters>
  <CharactersWithSpaces>695</CharactersWithSpaces>
  <Paragraphs>17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2020-09-10T15:23:00Z</dcterms:created>
  <dc:creator>Nuria</dc:creator>
  <dc:description/>
  <dc:language>ca-ES</dc:language>
  <cp:lastModifiedBy/>
  <dcterms:modified xsi:type="dcterms:W3CDTF">2021-09-06T18:07:34Z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