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1"/>
        </w:numPr>
        <w:spacing w:after="0" w:lineRule="auto"/>
        <w:ind w:left="284" w:hanging="360"/>
        <w:jc w:val="both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LLENGUA CATALANA 2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spacing w:after="0" w:lineRule="auto"/>
        <w:ind w:left="284" w:firstLine="0"/>
        <w:jc w:val="both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Grup Promotor LLENGUA + Ed. 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Santillana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lineRule="auto"/>
        <w:ind w:left="284" w:firstLine="0"/>
        <w:jc w:val="both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iCs w:val="0"/>
          <w:sz w:val="28"/>
          <w:szCs w:val="28"/>
          <w:highlight w:val="white"/>
          <w:vertAlign w:val="baseline"/>
          <w:rtl w:val="0"/>
        </w:rPr>
        <w:t xml:space="preserve">ISBN</w:t>
      </w:r>
      <w:r w:rsidDel="00000000" w:rsidR="00000000" w:rsidRPr="00000000">
        <w:rPr>
          <w:rFonts w:ascii="Verdana" w:cs="Verdana" w:eastAsia="Verdana" w:hAnsi="Verdana"/>
          <w:sz w:val="28"/>
          <w:szCs w:val="28"/>
          <w:highlight w:val="white"/>
          <w:vertAlign w:val="baseline"/>
          <w:rtl w:val="0"/>
        </w:rPr>
        <w:t xml:space="preserve">: </w:t>
      </w:r>
      <w:r w:rsidDel="00000000" w:rsidR="00000000" w:rsidRPr="00000000">
        <w:rPr>
          <w:rFonts w:ascii="Verdana" w:cs="Verdana" w:eastAsia="Verdana" w:hAnsi="Verdana"/>
          <w:i w:val="0"/>
          <w:iCs w:val="0"/>
          <w:sz w:val="28"/>
          <w:szCs w:val="28"/>
          <w:highlight w:val="white"/>
          <w:vertAlign w:val="baseline"/>
          <w:rtl w:val="0"/>
        </w:rPr>
        <w:t xml:space="preserve">9788411296588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Rule="auto"/>
        <w:ind w:left="284" w:hanging="360"/>
        <w:jc w:val="both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LLIBRES DE 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LECTURES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line="240" w:lineRule="auto"/>
        <w:ind w:left="644" w:hanging="360"/>
        <w:rPr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El petit drac Coco i les seves aventures Ed. La Galera </w:t>
      </w:r>
    </w:p>
    <w:p w:rsidR="00000000" w:rsidDel="00000000" w:rsidP="00000000" w:rsidRDefault="00000000" w:rsidRPr="00000000" w14:paraId="00000006">
      <w:pPr>
        <w:spacing w:after="0" w:line="240" w:lineRule="auto"/>
        <w:ind w:left="284" w:firstLine="360.00000000000006"/>
        <w:rPr>
          <w:rFonts w:ascii="Verdana" w:cs="Verdana" w:eastAsia="Verdana" w:hAnsi="Verdana"/>
          <w:sz w:val="28"/>
          <w:szCs w:val="28"/>
          <w:highlight w:val="white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ISBN: </w:t>
      </w:r>
      <w:r w:rsidDel="00000000" w:rsidR="00000000" w:rsidRPr="00000000">
        <w:rPr>
          <w:rFonts w:ascii="Verdana" w:cs="Verdana" w:eastAsia="Verdana" w:hAnsi="Verdana"/>
          <w:sz w:val="28"/>
          <w:szCs w:val="28"/>
          <w:highlight w:val="white"/>
          <w:vertAlign w:val="baseline"/>
          <w:rtl w:val="0"/>
        </w:rPr>
        <w:t xml:space="preserve">9788424636746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line="240" w:lineRule="auto"/>
        <w:ind w:left="644" w:hanging="360"/>
        <w:rPr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Agus i els monstres. La llegenda del mar Ed. Combel </w:t>
      </w:r>
    </w:p>
    <w:p w:rsidR="00000000" w:rsidDel="00000000" w:rsidP="00000000" w:rsidRDefault="00000000" w:rsidRPr="00000000" w14:paraId="00000008">
      <w:pPr>
        <w:spacing w:after="0" w:line="240" w:lineRule="auto"/>
        <w:ind w:left="284" w:firstLine="360.00000000000006"/>
        <w:rPr>
          <w:rFonts w:ascii="Verdana" w:cs="Verdana" w:eastAsia="Verdana" w:hAnsi="Verdana"/>
          <w:sz w:val="28"/>
          <w:szCs w:val="28"/>
          <w:highlight w:val="white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</w:t>
      </w:r>
      <w:r w:rsidDel="00000000" w:rsidR="00000000" w:rsidRPr="00000000">
        <w:rPr>
          <w:rFonts w:ascii="Verdana" w:cs="Verdana" w:eastAsia="Verdana" w:hAnsi="Verdana"/>
          <w:sz w:val="28"/>
          <w:szCs w:val="28"/>
          <w:highlight w:val="white"/>
          <w:vertAlign w:val="baseline"/>
          <w:rtl w:val="0"/>
        </w:rPr>
        <w:t xml:space="preserve">978-84-9101-058-6</w:t>
      </w:r>
    </w:p>
    <w:p w:rsidR="00000000" w:rsidDel="00000000" w:rsidP="00000000" w:rsidRDefault="00000000" w:rsidRPr="00000000" w14:paraId="00000009">
      <w:pPr>
        <w:spacing w:after="0" w:line="240" w:lineRule="auto"/>
        <w:ind w:left="284" w:firstLine="360.00000000000006"/>
        <w:rPr>
          <w:rFonts w:ascii="Verdana" w:cs="Verdana" w:eastAsia="Verdana" w:hAnsi="Verdana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284" w:hanging="284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LENGUA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222222"/>
          <w:sz w:val="28"/>
          <w:szCs w:val="28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highlight w:val="white"/>
          <w:vertAlign w:val="baseline"/>
          <w:rtl w:val="0"/>
        </w:rPr>
        <w:t xml:space="preserve">CASTELLANA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ind w:firstLine="284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SERIE ENTRÉNATE. Claves de lengua. Ed.Santillana</w:t>
      </w:r>
    </w:p>
    <w:p w:rsidR="00000000" w:rsidDel="00000000" w:rsidP="00000000" w:rsidRDefault="00000000" w:rsidRPr="00000000" w14:paraId="0000000C">
      <w:pPr>
        <w:spacing w:after="0" w:lineRule="auto"/>
        <w:ind w:firstLine="284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ISBN:9788411295031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360" w:hanging="36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MATEMÀTIQUES 2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E">
      <w:pPr>
        <w:spacing w:after="0" w:line="240" w:lineRule="auto"/>
        <w:ind w:left="36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  <w:rtl w:val="0"/>
        </w:rPr>
        <w:t xml:space="preserve">MATES+ </w:t>
      </w:r>
      <w:r w:rsidDel="00000000" w:rsidR="00000000" w:rsidRPr="00000000">
        <w:rPr>
          <w:rFonts w:ascii="Verdana" w:cs="Verdana" w:eastAsia="Verdana" w:hAnsi="Verdana"/>
          <w:i w:val="1"/>
          <w:iCs w:val="1"/>
          <w:color w:val="222222"/>
          <w:sz w:val="28"/>
          <w:szCs w:val="28"/>
          <w:highlight w:val="white"/>
          <w:vertAlign w:val="baseline"/>
          <w:rtl w:val="0"/>
        </w:rPr>
        <w:t xml:space="preserve">Matemàtiques per pensar</w:t>
      </w: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  <w:rtl w:val="0"/>
        </w:rPr>
        <w:t xml:space="preserve">. Sèrie Pràctica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spacing w:after="0" w:line="240" w:lineRule="auto"/>
        <w:ind w:left="360" w:firstLine="0"/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Ed. Santillana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left="36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</w:t>
      </w: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  <w:rtl w:val="0"/>
        </w:rPr>
        <w:t xml:space="preserve">978-84-112-9342-6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right="-496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360" w:hanging="36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CONEIXEMENT DEL MEDI  NATURAL 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left="36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Programa 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Entorn</w:t>
      </w: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 Ed.Barcanova Innova</w:t>
      </w:r>
    </w:p>
    <w:p w:rsidR="00000000" w:rsidDel="00000000" w:rsidP="00000000" w:rsidRDefault="00000000" w:rsidRPr="00000000" w14:paraId="00000014">
      <w:pPr>
        <w:spacing w:after="0" w:lineRule="auto"/>
        <w:ind w:left="36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978-84-489-5824-4</w:t>
      </w:r>
    </w:p>
    <w:p w:rsidR="00000000" w:rsidDel="00000000" w:rsidP="00000000" w:rsidRDefault="00000000" w:rsidRPr="00000000" w14:paraId="00000015">
      <w:pPr>
        <w:spacing w:after="0" w:lineRule="auto"/>
        <w:ind w:left="36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Rule="auto"/>
        <w:ind w:left="360" w:hanging="36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ANGLÈS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left="360" w:firstLine="0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TOGETHER KIDS CAN! 2 Pb ePk</w:t>
      </w:r>
    </w:p>
    <w:p w:rsidR="00000000" w:rsidDel="00000000" w:rsidP="00000000" w:rsidRDefault="00000000" w:rsidRPr="00000000" w14:paraId="00000018">
      <w:pPr>
        <w:spacing w:after="0" w:line="240" w:lineRule="auto"/>
        <w:ind w:left="0" w:firstLine="0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    ED. MACMILLAN</w:t>
      </w:r>
    </w:p>
    <w:p w:rsidR="00000000" w:rsidDel="00000000" w:rsidP="00000000" w:rsidRDefault="00000000" w:rsidRPr="00000000" w14:paraId="00000019">
      <w:pPr>
        <w:spacing w:after="0" w:lineRule="auto"/>
        <w:ind w:left="36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</w:t>
      </w: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  <w:rtl w:val="0"/>
        </w:rPr>
        <w:t xml:space="preserve"> 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978-1-035-17927-5</w:t>
      </w: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931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center"/>
      <w:rPr>
        <w:rFonts w:ascii="Verdana" w:cs="Verdana" w:eastAsia="Verdana" w:hAnsi="Verdana"/>
        <w:b w:val="0"/>
        <w:bCs w:val="0"/>
        <w:sz w:val="28"/>
        <w:szCs w:val="28"/>
        <w:u w:val="single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vertAlign w:val="baseline"/>
        <w:rtl w:val="0"/>
      </w:rPr>
      <w:t xml:space="preserve">   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LLIBRES: SEGON D’EDUCACIÓ PRIMÀRIA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-749934</wp:posOffset>
          </wp:positionH>
          <wp:positionV relativeFrom="paragraph">
            <wp:posOffset>-291464</wp:posOffset>
          </wp:positionV>
          <wp:extent cx="1353185" cy="99822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3185" cy="9982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jc w:val="center"/>
      <w:rPr>
        <w:rFonts w:ascii="Verdana" w:cs="Verdana" w:eastAsia="Verdana" w:hAnsi="Verdana"/>
        <w:b w:val="0"/>
        <w:bCs w:val="0"/>
        <w:sz w:val="28"/>
        <w:szCs w:val="28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CURS 202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6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-2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0"/>
      <w:numFmt w:val="bullet"/>
      <w:lvlText w:val="-"/>
      <w:lvlJc w:val="left"/>
      <w:pPr>
        <w:ind w:left="644" w:hanging="359.99999999999994"/>
      </w:pPr>
      <w:rPr>
        <w:rFonts w:ascii="Verdana" w:cs="Verdana" w:eastAsia="Verdana" w:hAnsi="Verdana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a-ES"/>
    </w:rPr>
  </w:style>
  <w:style w:type="paragraph" w:styleId="Títol1">
    <w:name w:val="Títol 1"/>
    <w:basedOn w:val="Normal"/>
    <w:next w:val="Normal"/>
    <w:autoRedefine w:val="0"/>
    <w:hidden w:val="0"/>
    <w:qFormat w:val="0"/>
    <w:pPr>
      <w:keepNext w:val="1"/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character" w:styleId="Tipusdelletraperdefectedelparàgraf">
    <w:name w:val="Tipus de lletra per defecte del paràgraf"/>
    <w:next w:val="Tipusdelletraperdefectedelparàgraf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ulanormal">
    <w:name w:val="Taula normal"/>
    <w:next w:val="Tau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u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>
    <w:name w:val="Sense llista"/>
    <w:next w:val="Sensel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pçalera">
    <w:name w:val="Capçalera"/>
    <w:basedOn w:val="Normal"/>
    <w:next w:val="Capçalera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a-ES"/>
    </w:rPr>
  </w:style>
  <w:style w:type="character" w:styleId="CapçaleraCar">
    <w:name w:val="Capçalera Car"/>
    <w:next w:val="CapçaleraC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ca-ES"/>
    </w:rPr>
  </w:style>
  <w:style w:type="paragraph" w:styleId="Peu">
    <w:name w:val="Peu"/>
    <w:basedOn w:val="Normal"/>
    <w:next w:val="Peu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a-ES"/>
    </w:rPr>
  </w:style>
  <w:style w:type="character" w:styleId="PeuCar">
    <w:name w:val="Peu Car"/>
    <w:next w:val="PeuC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ca-ES"/>
    </w:rPr>
  </w:style>
  <w:style w:type="character" w:styleId="Textennegreta">
    <w:name w:val="Text en negreta"/>
    <w:next w:val="Textennegre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imprempta">
    <w:name w:val="imprempta"/>
    <w:basedOn w:val="Normal"/>
    <w:next w:val="imprempt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caps w:val="1"/>
      <w:w w:val="100"/>
      <w:position w:val="-1"/>
      <w:sz w:val="44"/>
      <w:szCs w:val="20"/>
      <w:effect w:val="none"/>
      <w:vertAlign w:val="baseline"/>
      <w:cs w:val="0"/>
      <w:em w:val="none"/>
      <w:lang w:bidi="ar-SA" w:eastAsia="es-ES" w:val="ca-ES"/>
    </w:rPr>
  </w:style>
  <w:style w:type="character" w:styleId="Èmfasi">
    <w:name w:val="Èmfasi"/>
    <w:next w:val="Èmfasi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Textdeglobus">
    <w:name w:val="Text de globus"/>
    <w:basedOn w:val="Normal"/>
    <w:next w:val="Textdeglobus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ca-ES"/>
    </w:rPr>
  </w:style>
  <w:style w:type="character" w:styleId="TextdeglobusCar">
    <w:name w:val="Text de globus Car"/>
    <w:next w:val="TextdeglobusC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yKZgEEsx8g0vqOkG8V+S3e53WA==">CgMxLjA4AHIhMVFPcG1DOFIyeFNJYzllamZYbURlS3loVTdZbExqSzV1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2023-06-06T11:08:00Z</dcterms:created>
  <dc:creator>Eugènia</dc:creator>
</cp:coreProperties>
</file>