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06F4E" w14:textId="77777777" w:rsidR="00902E1F" w:rsidRDefault="00902E1F" w:rsidP="008B030C">
      <w:pPr>
        <w:spacing w:line="360" w:lineRule="auto"/>
        <w:ind w:left="-284" w:right="-285"/>
        <w:rPr>
          <w:rFonts w:ascii="Century Gothic" w:hAnsi="Century Gothic"/>
          <w:color w:val="00CC99"/>
          <w:sz w:val="40"/>
          <w:szCs w:val="40"/>
          <w:lang w:val="ca-ES"/>
        </w:rPr>
      </w:pPr>
    </w:p>
    <w:p w14:paraId="299D570E" w14:textId="423467D7" w:rsidR="008B030C" w:rsidRPr="00C608B5" w:rsidRDefault="0019216C" w:rsidP="008B030C">
      <w:pPr>
        <w:spacing w:line="360" w:lineRule="auto"/>
        <w:ind w:left="-284" w:right="-285"/>
        <w:rPr>
          <w:rFonts w:ascii="Century Gothic" w:hAnsi="Century Gothic"/>
          <w:b/>
          <w:bCs/>
          <w:color w:val="00CC99"/>
          <w:sz w:val="40"/>
          <w:szCs w:val="40"/>
          <w:lang w:val="ca-ES"/>
        </w:rPr>
      </w:pPr>
      <w:r w:rsidRPr="00C608B5">
        <w:rPr>
          <w:rFonts w:ascii="Century Gothic" w:hAnsi="Century Gothic"/>
          <w:b/>
          <w:bCs/>
          <w:color w:val="00CC99"/>
          <w:sz w:val="40"/>
          <w:szCs w:val="40"/>
          <w:lang w:val="ca-ES"/>
        </w:rPr>
        <w:t>VEN O COMPRA</w:t>
      </w:r>
      <w:r w:rsidR="008A5B40" w:rsidRPr="00C608B5">
        <w:rPr>
          <w:b/>
          <w:bCs/>
          <w:noProof/>
        </w:rPr>
        <w:t xml:space="preserve"> </w:t>
      </w:r>
    </w:p>
    <w:p w14:paraId="46AF896D" w14:textId="16CCD231" w:rsidR="00366BFB" w:rsidRPr="0019216C" w:rsidRDefault="00366BFB" w:rsidP="008B030C">
      <w:pPr>
        <w:spacing w:line="360" w:lineRule="auto"/>
        <w:ind w:left="-284" w:right="-285"/>
        <w:rPr>
          <w:rFonts w:ascii="Century Gothic" w:hAnsi="Century Gothic"/>
          <w:color w:val="7F7F7F" w:themeColor="text1" w:themeTint="80"/>
          <w:sz w:val="36"/>
          <w:szCs w:val="36"/>
          <w:lang w:val="ca-ES"/>
        </w:rPr>
      </w:pPr>
    </w:p>
    <w:p w14:paraId="4AA86F5A" w14:textId="6D1FDDBA" w:rsidR="0019216C" w:rsidRDefault="0019216C" w:rsidP="008B030C">
      <w:pPr>
        <w:spacing w:line="360" w:lineRule="auto"/>
        <w:ind w:left="-284" w:right="-285"/>
        <w:rPr>
          <w:rFonts w:ascii="Century Gothic" w:hAnsi="Century Gothic"/>
          <w:color w:val="7F7F7F" w:themeColor="text1" w:themeTint="80"/>
          <w:sz w:val="28"/>
          <w:szCs w:val="28"/>
          <w:lang w:val="ca-ES"/>
        </w:rPr>
      </w:pPr>
      <w:r w:rsidRPr="0019216C">
        <w:rPr>
          <w:rFonts w:ascii="Century Gothic" w:hAnsi="Century Gothic"/>
          <w:color w:val="7F7F7F" w:themeColor="text1" w:themeTint="80"/>
          <w:sz w:val="28"/>
          <w:szCs w:val="28"/>
          <w:lang w:val="ca-ES"/>
        </w:rPr>
        <w:t>RESOL ELS SEGÜENTS PROBLEMES MATEMÀTICS COM HO FEM A LA BOTIGUETA DE L’ESCOLA!</w:t>
      </w:r>
    </w:p>
    <w:p w14:paraId="420E0DF9" w14:textId="77777777" w:rsidR="0019216C" w:rsidRPr="0019216C" w:rsidRDefault="0019216C" w:rsidP="008B030C">
      <w:pPr>
        <w:spacing w:line="360" w:lineRule="auto"/>
        <w:ind w:left="-284" w:right="-285"/>
        <w:rPr>
          <w:rFonts w:ascii="Century Gothic" w:hAnsi="Century Gothic"/>
          <w:color w:val="7F7F7F" w:themeColor="text1" w:themeTint="80"/>
          <w:sz w:val="28"/>
          <w:szCs w:val="28"/>
          <w:lang w:val="ca-ES"/>
        </w:rPr>
      </w:pPr>
    </w:p>
    <w:p w14:paraId="554E42C0" w14:textId="4AC63465" w:rsidR="0019216C" w:rsidRPr="0019216C" w:rsidRDefault="0019216C" w:rsidP="008B030C">
      <w:pPr>
        <w:spacing w:line="360" w:lineRule="auto"/>
        <w:ind w:left="-284" w:right="-285"/>
        <w:rPr>
          <w:rFonts w:ascii="Century Gothic" w:hAnsi="Century Gothic"/>
          <w:color w:val="7F7F7F" w:themeColor="text1" w:themeTint="80"/>
          <w:sz w:val="28"/>
          <w:szCs w:val="28"/>
          <w:lang w:val="ca-ES"/>
        </w:rPr>
      </w:pPr>
      <w:r w:rsidRPr="0019216C">
        <w:rPr>
          <w:rFonts w:ascii="Century Gothic" w:hAnsi="Century Gothic"/>
          <w:color w:val="7F7F7F" w:themeColor="text1" w:themeTint="80"/>
          <w:sz w:val="28"/>
          <w:szCs w:val="28"/>
          <w:lang w:val="ca-ES"/>
        </w:rPr>
        <w:t>POTS JUGAR AMB LA FAMÍLIA, UTILITZANT FRUITA O PRODUCTES DE VERITAT I MONEDES O BITLLETS DE VERITAT O DE JOGUINA. EN PODEU IMPRIMIR EN AQUEST ENLLAÇ DE LA WEB DE CREADUCA:</w:t>
      </w:r>
    </w:p>
    <w:p w14:paraId="55D0BF9F" w14:textId="636D6E9A" w:rsidR="0019216C" w:rsidRPr="00C608B5" w:rsidRDefault="0019216C" w:rsidP="008B030C">
      <w:pPr>
        <w:spacing w:line="360" w:lineRule="auto"/>
        <w:ind w:left="-284" w:right="-285"/>
        <w:rPr>
          <w:rFonts w:ascii="Century Gothic" w:hAnsi="Century Gothic"/>
          <w:color w:val="00CC99"/>
          <w:sz w:val="32"/>
          <w:szCs w:val="32"/>
          <w:lang w:val="ca-ES"/>
        </w:rPr>
      </w:pPr>
      <w:r w:rsidRPr="00C608B5">
        <w:rPr>
          <w:rFonts w:ascii="Century Gothic" w:hAnsi="Century Gothic"/>
          <w:color w:val="00CC99"/>
          <w:sz w:val="32"/>
          <w:szCs w:val="32"/>
          <w:lang w:val="ca-ES"/>
        </w:rPr>
        <w:t xml:space="preserve"> </w:t>
      </w:r>
      <w:hyperlink r:id="rId4" w:history="1">
        <w:r w:rsidRPr="00C608B5">
          <w:rPr>
            <w:rStyle w:val="Hipervnculo"/>
            <w:rFonts w:ascii="Century Gothic" w:hAnsi="Century Gothic"/>
            <w:color w:val="00CC99"/>
            <w:sz w:val="22"/>
            <w:szCs w:val="22"/>
            <w:lang w:val="ca-ES"/>
          </w:rPr>
          <w:t>http://creantieducant.blogspot.com/2018/04/imprimible-bitllets-i-monedes.html</w:t>
        </w:r>
      </w:hyperlink>
    </w:p>
    <w:p w14:paraId="25A5DE93" w14:textId="53B2E3DA" w:rsidR="0019216C" w:rsidRDefault="0019216C" w:rsidP="008B030C">
      <w:pPr>
        <w:spacing w:line="360" w:lineRule="auto"/>
        <w:ind w:left="-284" w:right="-285"/>
        <w:rPr>
          <w:rFonts w:ascii="Century Gothic" w:hAnsi="Century Gothic"/>
          <w:color w:val="00CC99"/>
          <w:sz w:val="40"/>
          <w:szCs w:val="40"/>
          <w:lang w:val="ca-ES"/>
        </w:rPr>
      </w:pPr>
    </w:p>
    <w:p w14:paraId="208CB44E" w14:textId="76B37060" w:rsidR="00902E1F" w:rsidRDefault="00902E1F" w:rsidP="008B030C">
      <w:pPr>
        <w:spacing w:line="360" w:lineRule="auto"/>
        <w:ind w:left="-284" w:right="-285"/>
        <w:rPr>
          <w:rFonts w:ascii="Century Gothic" w:hAnsi="Century Gothic"/>
          <w:color w:val="00CC99"/>
          <w:sz w:val="40"/>
          <w:szCs w:val="40"/>
          <w:lang w:val="ca-ES"/>
        </w:rPr>
      </w:pPr>
      <w:r>
        <w:rPr>
          <w:rFonts w:ascii="Century Gothic" w:hAnsi="Century Gothic"/>
          <w:color w:val="7F7F7F" w:themeColor="text1" w:themeTint="80"/>
          <w:sz w:val="28"/>
          <w:szCs w:val="28"/>
          <w:lang w:val="ca-ES"/>
        </w:rPr>
        <w:t>EM PODEU ENVIAR EL RESULTAT DELS PROBLEMES ESCRIT EN UN CORREU, O BÉ UNA FOTOGRAFIA.</w:t>
      </w:r>
    </w:p>
    <w:p w14:paraId="45164313" w14:textId="41BEC08B" w:rsidR="0019216C" w:rsidRDefault="0019216C" w:rsidP="008B030C">
      <w:pPr>
        <w:spacing w:line="360" w:lineRule="auto"/>
        <w:ind w:left="-284" w:right="-285"/>
        <w:rPr>
          <w:noProof/>
          <w:lang w:val="ca-ES"/>
        </w:rPr>
      </w:pPr>
    </w:p>
    <w:p w14:paraId="4DED7ED2" w14:textId="287A7FE4" w:rsidR="00641C85" w:rsidRDefault="00641C85" w:rsidP="008B030C">
      <w:pPr>
        <w:spacing w:line="360" w:lineRule="auto"/>
        <w:ind w:left="-284" w:right="-285"/>
        <w:rPr>
          <w:noProof/>
          <w:lang w:val="ca-ES"/>
        </w:rPr>
      </w:pPr>
    </w:p>
    <w:p w14:paraId="7E891216" w14:textId="6B87C209" w:rsidR="00641C85" w:rsidRDefault="00641C85" w:rsidP="008B030C">
      <w:pPr>
        <w:spacing w:line="360" w:lineRule="auto"/>
        <w:ind w:left="-284" w:right="-285"/>
        <w:rPr>
          <w:noProof/>
          <w:lang w:val="ca-ES"/>
        </w:rPr>
      </w:pPr>
    </w:p>
    <w:p w14:paraId="522BD0C6" w14:textId="75F51F5B" w:rsidR="00641C85" w:rsidRDefault="00641C85" w:rsidP="008B030C">
      <w:pPr>
        <w:spacing w:line="360" w:lineRule="auto"/>
        <w:ind w:left="-284" w:right="-285"/>
        <w:rPr>
          <w:noProof/>
          <w:lang w:val="ca-ES"/>
        </w:rPr>
      </w:pPr>
    </w:p>
    <w:p w14:paraId="57C0E7AF" w14:textId="1E8507B5" w:rsidR="00641C85" w:rsidRDefault="00641C85" w:rsidP="008B030C">
      <w:pPr>
        <w:spacing w:line="360" w:lineRule="auto"/>
        <w:ind w:left="-284" w:right="-285"/>
        <w:rPr>
          <w:noProof/>
          <w:lang w:val="ca-ES"/>
        </w:rPr>
      </w:pPr>
    </w:p>
    <w:p w14:paraId="70856A24" w14:textId="4945DA8B" w:rsidR="00641C85" w:rsidRDefault="00641C85" w:rsidP="008B030C">
      <w:pPr>
        <w:spacing w:line="360" w:lineRule="auto"/>
        <w:ind w:left="-284" w:right="-285"/>
        <w:rPr>
          <w:noProof/>
          <w:lang w:val="ca-ES"/>
        </w:rPr>
      </w:pPr>
    </w:p>
    <w:p w14:paraId="17DDDCE4" w14:textId="356FDADD" w:rsidR="00641C85" w:rsidRDefault="00641C85" w:rsidP="008B030C">
      <w:pPr>
        <w:spacing w:line="360" w:lineRule="auto"/>
        <w:ind w:left="-284" w:right="-285"/>
        <w:rPr>
          <w:noProof/>
          <w:lang w:val="ca-ES"/>
        </w:rPr>
      </w:pPr>
    </w:p>
    <w:p w14:paraId="1F2C276E" w14:textId="7BF163F3" w:rsidR="00641C85" w:rsidRDefault="00641C85" w:rsidP="008B030C">
      <w:pPr>
        <w:spacing w:line="360" w:lineRule="auto"/>
        <w:ind w:left="-284" w:right="-285"/>
        <w:rPr>
          <w:noProof/>
          <w:lang w:val="ca-ES"/>
        </w:rPr>
      </w:pPr>
    </w:p>
    <w:p w14:paraId="76945BEF" w14:textId="3497C700" w:rsidR="00641C85" w:rsidRDefault="00641C85" w:rsidP="008B030C">
      <w:pPr>
        <w:spacing w:line="360" w:lineRule="auto"/>
        <w:ind w:left="-284" w:right="-285"/>
        <w:rPr>
          <w:noProof/>
          <w:lang w:val="ca-ES"/>
        </w:rPr>
      </w:pPr>
    </w:p>
    <w:p w14:paraId="3DBA297C" w14:textId="29D655C3" w:rsidR="00641C85" w:rsidRDefault="00641C85" w:rsidP="008B030C">
      <w:pPr>
        <w:spacing w:line="360" w:lineRule="auto"/>
        <w:ind w:left="-284" w:right="-285"/>
        <w:rPr>
          <w:noProof/>
          <w:lang w:val="ca-ES"/>
        </w:rPr>
      </w:pPr>
    </w:p>
    <w:p w14:paraId="1EA4D9E8" w14:textId="3548585F" w:rsidR="00641C85" w:rsidRDefault="00641C85" w:rsidP="008B030C">
      <w:pPr>
        <w:spacing w:line="360" w:lineRule="auto"/>
        <w:ind w:left="-284" w:right="-285"/>
        <w:rPr>
          <w:noProof/>
          <w:lang w:val="ca-ES"/>
        </w:rPr>
      </w:pPr>
    </w:p>
    <w:p w14:paraId="33730C1B" w14:textId="5FA4283F" w:rsidR="00641C85" w:rsidRDefault="00641C85" w:rsidP="008B030C">
      <w:pPr>
        <w:spacing w:line="360" w:lineRule="auto"/>
        <w:ind w:left="-284" w:right="-285"/>
        <w:rPr>
          <w:noProof/>
          <w:lang w:val="ca-ES"/>
        </w:rPr>
      </w:pPr>
    </w:p>
    <w:p w14:paraId="37A8DAD2" w14:textId="63DF6D46" w:rsidR="00641C85" w:rsidRDefault="00641C85" w:rsidP="008B030C">
      <w:pPr>
        <w:spacing w:line="360" w:lineRule="auto"/>
        <w:ind w:left="-284" w:right="-285"/>
        <w:rPr>
          <w:noProof/>
          <w:lang w:val="ca-ES"/>
        </w:rPr>
      </w:pPr>
    </w:p>
    <w:p w14:paraId="65E9CD3D" w14:textId="55739019" w:rsidR="00641C85" w:rsidRDefault="00641C85" w:rsidP="008B030C">
      <w:pPr>
        <w:spacing w:line="360" w:lineRule="auto"/>
        <w:ind w:left="-284" w:right="-285"/>
        <w:rPr>
          <w:noProof/>
          <w:lang w:val="ca-ES"/>
        </w:rPr>
      </w:pPr>
    </w:p>
    <w:p w14:paraId="4D6C0159" w14:textId="77777777" w:rsidR="00641C85" w:rsidRPr="00641C85" w:rsidRDefault="00641C85" w:rsidP="008B030C">
      <w:pPr>
        <w:spacing w:line="360" w:lineRule="auto"/>
        <w:ind w:left="-284" w:right="-285"/>
        <w:rPr>
          <w:rFonts w:ascii="Century Gothic" w:hAnsi="Century Gothic"/>
          <w:color w:val="00CC99"/>
          <w:sz w:val="40"/>
          <w:szCs w:val="40"/>
          <w:lang w:val="ca-ES"/>
        </w:rPr>
      </w:pPr>
    </w:p>
    <w:p w14:paraId="1C8E30AB" w14:textId="75B3F498" w:rsidR="0019216C" w:rsidRDefault="0019216C" w:rsidP="00902E1F">
      <w:pPr>
        <w:spacing w:line="360" w:lineRule="auto"/>
        <w:ind w:right="-285"/>
        <w:rPr>
          <w:rFonts w:ascii="Century Gothic" w:hAnsi="Century Gothic"/>
          <w:color w:val="00CC99"/>
          <w:sz w:val="40"/>
          <w:szCs w:val="40"/>
          <w:lang w:val="ca-ES"/>
        </w:rPr>
      </w:pPr>
    </w:p>
    <w:p w14:paraId="13BB5758" w14:textId="151282A5" w:rsidR="00902E1F" w:rsidRDefault="00902E1F" w:rsidP="00902E1F">
      <w:pPr>
        <w:spacing w:line="360" w:lineRule="auto"/>
        <w:ind w:right="-285"/>
        <w:rPr>
          <w:rFonts w:ascii="Century Gothic" w:hAnsi="Century Gothic"/>
          <w:color w:val="00CC99"/>
          <w:sz w:val="40"/>
          <w:szCs w:val="40"/>
          <w:lang w:val="ca-ES"/>
        </w:rPr>
      </w:pPr>
    </w:p>
    <w:p w14:paraId="022AA5D9" w14:textId="720ECD1D" w:rsidR="00902E1F" w:rsidRPr="00902E1F" w:rsidRDefault="00902E1F" w:rsidP="00902E1F">
      <w:pPr>
        <w:spacing w:line="360" w:lineRule="auto"/>
        <w:ind w:right="-285"/>
        <w:rPr>
          <w:rFonts w:ascii="Century Gothic" w:hAnsi="Century Gothic"/>
          <w:color w:val="00CC99"/>
          <w:sz w:val="12"/>
          <w:szCs w:val="12"/>
          <w:lang w:val="ca-ES"/>
        </w:rPr>
      </w:pPr>
    </w:p>
    <w:p w14:paraId="334E7184" w14:textId="44A6BB1E" w:rsidR="0019216C" w:rsidRPr="008B030C" w:rsidRDefault="00F037A4" w:rsidP="0019216C">
      <w:pPr>
        <w:spacing w:line="360" w:lineRule="auto"/>
        <w:ind w:left="-284" w:right="-285"/>
        <w:rPr>
          <w:rFonts w:ascii="Century Gothic" w:hAnsi="Century Gothic"/>
          <w:color w:val="595959" w:themeColor="text1" w:themeTint="A6"/>
          <w:sz w:val="28"/>
          <w:szCs w:val="28"/>
          <w:lang w:val="ca-ES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1DC93BD" wp14:editId="3AF6859D">
            <wp:simplePos x="0" y="0"/>
            <wp:positionH relativeFrom="column">
              <wp:posOffset>-715010</wp:posOffset>
            </wp:positionH>
            <wp:positionV relativeFrom="paragraph">
              <wp:posOffset>649605</wp:posOffset>
            </wp:positionV>
            <wp:extent cx="6997700" cy="859536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371" t="33612" r="12584" b="11706"/>
                    <a:stretch/>
                  </pic:blipFill>
                  <pic:spPr bwMode="auto">
                    <a:xfrm>
                      <a:off x="0" y="0"/>
                      <a:ext cx="6997700" cy="8595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16C" w:rsidRPr="008B030C">
        <w:rPr>
          <w:rFonts w:ascii="Century Gothic" w:hAnsi="Century Gothic"/>
          <w:color w:val="595959" w:themeColor="text1" w:themeTint="A6"/>
          <w:sz w:val="28"/>
          <w:szCs w:val="28"/>
          <w:lang w:val="ca-ES"/>
        </w:rPr>
        <w:t>Nom:.................</w:t>
      </w:r>
      <w:r w:rsidR="0019216C">
        <w:rPr>
          <w:rFonts w:ascii="Century Gothic" w:hAnsi="Century Gothic"/>
          <w:color w:val="595959" w:themeColor="text1" w:themeTint="A6"/>
          <w:sz w:val="28"/>
          <w:szCs w:val="28"/>
          <w:lang w:val="ca-ES"/>
        </w:rPr>
        <w:t>...............</w:t>
      </w:r>
      <w:r w:rsidR="0019216C" w:rsidRPr="008B030C">
        <w:rPr>
          <w:rFonts w:ascii="Century Gothic" w:hAnsi="Century Gothic"/>
          <w:color w:val="595959" w:themeColor="text1" w:themeTint="A6"/>
          <w:sz w:val="28"/>
          <w:szCs w:val="28"/>
          <w:lang w:val="ca-ES"/>
        </w:rPr>
        <w:t>.................  Data:..........</w:t>
      </w:r>
      <w:r w:rsidR="0019216C">
        <w:rPr>
          <w:rFonts w:ascii="Century Gothic" w:hAnsi="Century Gothic"/>
          <w:color w:val="595959" w:themeColor="text1" w:themeTint="A6"/>
          <w:sz w:val="28"/>
          <w:szCs w:val="28"/>
          <w:lang w:val="ca-ES"/>
        </w:rPr>
        <w:t>................</w:t>
      </w:r>
      <w:r w:rsidR="0019216C" w:rsidRPr="008B030C">
        <w:rPr>
          <w:rFonts w:ascii="Century Gothic" w:hAnsi="Century Gothic"/>
          <w:color w:val="595959" w:themeColor="text1" w:themeTint="A6"/>
          <w:sz w:val="28"/>
          <w:szCs w:val="28"/>
          <w:lang w:val="ca-ES"/>
        </w:rPr>
        <w:t>................</w:t>
      </w:r>
      <w:r w:rsidR="00902E1F" w:rsidRPr="00902E1F">
        <w:rPr>
          <w:noProof/>
        </w:rPr>
        <w:t xml:space="preserve"> </w:t>
      </w:r>
    </w:p>
    <w:p w14:paraId="41074237" w14:textId="5DA9711E" w:rsidR="0019216C" w:rsidRDefault="0019216C" w:rsidP="0019216C">
      <w:pPr>
        <w:spacing w:line="360" w:lineRule="auto"/>
        <w:ind w:left="-284" w:right="-285"/>
        <w:rPr>
          <w:rFonts w:ascii="Century Gothic" w:hAnsi="Century Gothic"/>
          <w:color w:val="00CC99"/>
          <w:sz w:val="40"/>
          <w:szCs w:val="40"/>
          <w:lang w:val="ca-ES"/>
        </w:rPr>
      </w:pPr>
    </w:p>
    <w:p w14:paraId="16397A6D" w14:textId="5C0EF3AA" w:rsidR="00366BFB" w:rsidRPr="008B030C" w:rsidRDefault="00366BFB" w:rsidP="008B030C">
      <w:pPr>
        <w:spacing w:line="360" w:lineRule="auto"/>
        <w:ind w:left="-284" w:right="-285"/>
        <w:rPr>
          <w:rFonts w:ascii="Century Gothic" w:hAnsi="Century Gothic"/>
          <w:color w:val="00CC99"/>
          <w:sz w:val="40"/>
          <w:szCs w:val="40"/>
          <w:lang w:val="ca-ES"/>
        </w:rPr>
      </w:pPr>
    </w:p>
    <w:sectPr w:rsidR="00366BFB" w:rsidRPr="008B030C" w:rsidSect="00255817">
      <w:pgSz w:w="11906" w:h="16838"/>
      <w:pgMar w:top="993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30C"/>
    <w:rsid w:val="0019216C"/>
    <w:rsid w:val="00255817"/>
    <w:rsid w:val="00366BFB"/>
    <w:rsid w:val="005E392B"/>
    <w:rsid w:val="00641C85"/>
    <w:rsid w:val="008A5B40"/>
    <w:rsid w:val="008B030C"/>
    <w:rsid w:val="00902E1F"/>
    <w:rsid w:val="00BD2776"/>
    <w:rsid w:val="00C608B5"/>
    <w:rsid w:val="00F0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95167"/>
  <w15:chartTrackingRefBased/>
  <w15:docId w15:val="{1638E646-CECD-46BD-B979-FC61BFA4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9216C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921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creantieducant.blogspot.com/2018/04/imprimible-bitllets-i-monedes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</dc:creator>
  <cp:keywords/>
  <dc:description/>
  <cp:lastModifiedBy>Núria</cp:lastModifiedBy>
  <cp:revision>3</cp:revision>
  <cp:lastPrinted>2020-04-13T19:17:00Z</cp:lastPrinted>
  <dcterms:created xsi:type="dcterms:W3CDTF">2020-04-15T12:21:00Z</dcterms:created>
  <dcterms:modified xsi:type="dcterms:W3CDTF">2020-04-15T12:49:00Z</dcterms:modified>
</cp:coreProperties>
</file>