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before="100" w:after="100" w:line="240" w:lineRule="auto"/>
        <w:jc w:val="center"/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100" w:after="100" w:line="240" w:lineRule="auto"/>
        <w:jc w:val="center"/>
        <w:rPr>
          <w:rStyle w:val="Ninguno"/>
          <w:rFonts w:ascii="Arial" w:cs="Arial" w:hAnsi="Arial" w:eastAsia="Arial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</w:rPr>
        <w:drawing>
          <wp:anchor distT="57150" distB="57150" distL="57150" distR="57150" simplePos="0" relativeHeight="251661312" behindDoc="0" locked="0" layoutInCell="1" allowOverlap="1">
            <wp:simplePos x="0" y="0"/>
            <wp:positionH relativeFrom="page">
              <wp:posOffset>4756150</wp:posOffset>
            </wp:positionH>
            <wp:positionV relativeFrom="page">
              <wp:posOffset>490219</wp:posOffset>
            </wp:positionV>
            <wp:extent cx="2085975" cy="1403986"/>
            <wp:effectExtent l="0" t="0" r="0" b="0"/>
            <wp:wrapSquare wrapText="bothSides" distL="57150" distR="57150" distT="57150" distB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4039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Gui</w:t>
      </w:r>
      <w:r>
        <w:rPr>
          <w:rStyle w:val="Ninguno"/>
          <w:rFonts w:ascii="Arial" w:hAnsi="Arial" w:hint="default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del trabajo.</w:t>
      </w:r>
    </w:p>
    <w:p>
      <w:pPr>
        <w:pStyle w:val="Cuerpo"/>
        <w:spacing w:before="100" w:after="100" w:line="240" w:lineRule="auto"/>
        <w:jc w:val="center"/>
        <w:rPr>
          <w:rStyle w:val="Ninguno"/>
          <w:rFonts w:ascii="Arial" w:cs="Arial" w:hAnsi="Arial" w:eastAsia="Arial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</w:t>
      </w:r>
      <w:r>
        <w:rPr>
          <w:rStyle w:val="Ninguno"/>
          <w:rFonts w:ascii="Arial" w:hAnsi="Arial" w:hint="default"/>
          <w:b w:val="1"/>
          <w:bCs w:val="1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LISIS DE UN ANUNCIO PUBLICITARIO GR</w:t>
      </w:r>
      <w:r>
        <w:rPr>
          <w:rStyle w:val="Ninguno"/>
          <w:rFonts w:ascii="Arial" w:hAnsi="Arial" w:hint="default"/>
          <w:b w:val="1"/>
          <w:bCs w:val="1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FICO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.</w:t>
      </w: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outline w:val="0"/>
          <w:color w:val="31849b"/>
          <w:sz w:val="36"/>
          <w:szCs w:val="36"/>
          <w:u w:color="31849b"/>
          <w:lang w:val="es-ES_tradnl"/>
          <w14:textFill>
            <w14:solidFill>
              <w14:srgbClr w14:val="31849B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outline w:val="0"/>
          <w:color w:val="31849b"/>
          <w:sz w:val="36"/>
          <w:szCs w:val="36"/>
          <w:u w:color="31849b"/>
          <w14:textFill>
            <w14:solidFill>
              <w14:srgbClr w14:val="31849B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31849b"/>
          <w:sz w:val="36"/>
          <w:szCs w:val="36"/>
          <w:u w:color="31849b"/>
          <w:rtl w:val="0"/>
          <w:lang w:val="es-ES_tradnl"/>
          <w14:textFill>
            <w14:solidFill>
              <w14:srgbClr w14:val="31849B"/>
            </w14:solidFill>
          </w14:textFill>
        </w:rPr>
        <w:t>1.- Elementos de la imagen que se destacan.</w:t>
      </w:r>
      <w:r>
        <w:rPr>
          <w:rStyle w:val="Ninguno"/>
          <w:rFonts w:ascii="Arial" w:cs="Arial" w:hAnsi="Arial" w:eastAsia="Arial"/>
          <w:b w:val="1"/>
          <w:bCs w:val="1"/>
          <w:outline w:val="0"/>
          <w:color w:val="31849b"/>
          <w:sz w:val="36"/>
          <w:szCs w:val="36"/>
          <w:u w:color="31849b"/>
          <w:lang w:val="es-ES_tradnl"/>
          <w14:textFill>
            <w14:solidFill>
              <w14:srgbClr w14:val="31849B"/>
            </w14:solidFill>
          </w14:textFill>
        </w:rPr>
        <w:br w:type="textWrapping"/>
      </w: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- Tipo de encuadre de la imagen. </w:t>
      </w:r>
      <w:r>
        <w:rPr>
          <w:rStyle w:val="Ninguno"/>
          <w:rFonts w:ascii="Arial" w:cs="Arial" w:hAnsi="Arial" w:eastAsia="Arial"/>
          <w:outline w:val="0"/>
          <w:color w:val="000000"/>
          <w:sz w:val="36"/>
          <w:szCs w:val="36"/>
          <w:u w:color="000000"/>
          <w:lang w:val="es-ES_tradnl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- Situaci</w:t>
      </w:r>
      <w:r>
        <w:rPr>
          <w:rStyle w:val="Ninguno"/>
          <w:rFonts w:ascii="Arial" w:hAnsi="Arial" w:hint="default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de los elementos de la imagen. </w:t>
      </w: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- Colores que se destacan.</w:t>
      </w:r>
      <w:r>
        <w:rPr>
          <w:rStyle w:val="Ninguno"/>
          <w:rFonts w:ascii="Arial" w:cs="Arial" w:hAnsi="Arial" w:eastAsia="Arial"/>
          <w:outline w:val="0"/>
          <w:color w:val="000000"/>
          <w:sz w:val="36"/>
          <w:szCs w:val="36"/>
          <w:u w:color="000000"/>
          <w:lang w:val="es-ES_tradnl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outline w:val="0"/>
          <w:color w:val="31849b"/>
          <w:sz w:val="36"/>
          <w:szCs w:val="36"/>
          <w:u w:color="31849b"/>
          <w14:textFill>
            <w14:solidFill>
              <w14:srgbClr w14:val="31849B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31849b"/>
          <w:sz w:val="36"/>
          <w:szCs w:val="36"/>
          <w:u w:color="31849b"/>
          <w:rtl w:val="0"/>
          <w:lang w:val="es-ES_tradnl"/>
          <w14:textFill>
            <w14:solidFill>
              <w14:srgbClr w14:val="31849B"/>
            </w14:solidFill>
          </w14:textFill>
        </w:rPr>
        <w:t>2.-Texto</w:t>
      </w:r>
      <w:r>
        <w:rPr>
          <w:rStyle w:val="Ninguno"/>
          <w:rFonts w:ascii="Arial" w:cs="Arial" w:hAnsi="Arial" w:eastAsia="Arial"/>
          <w:b w:val="1"/>
          <w:bCs w:val="1"/>
          <w:outline w:val="0"/>
          <w:color w:val="31849b"/>
          <w:sz w:val="36"/>
          <w:szCs w:val="36"/>
          <w:u w:color="31849b"/>
          <w:lang w:val="es-ES_tradnl"/>
          <w14:textFill>
            <w14:solidFill>
              <w14:srgbClr w14:val="31849B"/>
            </w14:solidFill>
          </w14:textFill>
        </w:rPr>
        <w:br w:type="textWrapping"/>
      </w: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-Eslogan. </w:t>
      </w:r>
      <w:r>
        <w:rPr>
          <w:rStyle w:val="Ninguno"/>
          <w:rFonts w:ascii="Arial" w:cs="Arial" w:hAnsi="Arial" w:eastAsia="Arial"/>
          <w:outline w:val="0"/>
          <w:color w:val="000000"/>
          <w:sz w:val="36"/>
          <w:szCs w:val="36"/>
          <w:u w:color="000000"/>
          <w:lang w:val="es-ES_tradnl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-Situaci</w:t>
      </w:r>
      <w:r>
        <w:rPr>
          <w:rStyle w:val="Ninguno"/>
          <w:rFonts w:ascii="Arial" w:hAnsi="Arial" w:hint="default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del texto. </w:t>
      </w:r>
      <w:r>
        <w:rPr>
          <w:rStyle w:val="Ninguno"/>
          <w:rFonts w:ascii="Arial" w:cs="Arial" w:hAnsi="Arial" w:eastAsia="Arial"/>
          <w:outline w:val="0"/>
          <w:color w:val="000000"/>
          <w:sz w:val="36"/>
          <w:szCs w:val="36"/>
          <w:u w:color="000000"/>
          <w:lang w:val="es-ES_tradnl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-Logotipo. </w:t>
      </w:r>
    </w:p>
    <w:p>
      <w:pPr>
        <w:pStyle w:val="Cuerpo"/>
        <w:spacing w:before="100" w:after="100" w:line="240" w:lineRule="auto"/>
        <w:rPr>
          <w:rStyle w:val="Ninguno"/>
          <w:rFonts w:ascii="Arial" w:cs="Arial" w:hAnsi="Arial" w:eastAsia="Arial"/>
          <w:outline w:val="0"/>
          <w:color w:val="31849b"/>
          <w:sz w:val="36"/>
          <w:szCs w:val="36"/>
          <w:u w:color="31849b"/>
          <w14:textFill>
            <w14:solidFill>
              <w14:srgbClr w14:val="31849B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31849b"/>
          <w:sz w:val="36"/>
          <w:szCs w:val="36"/>
          <w:u w:color="31849b"/>
          <w:rtl w:val="0"/>
          <w:lang w:val="es-ES_tradnl"/>
          <w14:textFill>
            <w14:solidFill>
              <w14:srgbClr w14:val="31849B"/>
            </w14:solidFill>
          </w14:textFill>
        </w:rPr>
        <w:t>3.-Interpretaci</w:t>
      </w:r>
      <w:r>
        <w:rPr>
          <w:rStyle w:val="Ninguno"/>
          <w:rFonts w:ascii="Arial" w:hAnsi="Arial" w:hint="default"/>
          <w:b w:val="1"/>
          <w:bCs w:val="1"/>
          <w:outline w:val="0"/>
          <w:color w:val="31849b"/>
          <w:sz w:val="36"/>
          <w:szCs w:val="36"/>
          <w:u w:color="31849b"/>
          <w:rtl w:val="0"/>
          <w:lang w:val="es-ES_tradnl"/>
          <w14:textFill>
            <w14:solidFill>
              <w14:srgbClr w14:val="31849B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31849b"/>
          <w:sz w:val="36"/>
          <w:szCs w:val="36"/>
          <w:u w:color="31849b"/>
          <w:rtl w:val="0"/>
          <w:lang w:val="es-ES_tradnl"/>
          <w14:textFill>
            <w14:solidFill>
              <w14:srgbClr w14:val="31849B"/>
            </w14:solidFill>
          </w14:textFill>
        </w:rPr>
        <w:t xml:space="preserve">n </w:t>
      </w:r>
      <w:r>
        <w:rPr>
          <w:rStyle w:val="Ninguno"/>
          <w:rFonts w:ascii="Arial" w:cs="Arial" w:hAnsi="Arial" w:eastAsia="Arial"/>
          <w:b w:val="1"/>
          <w:bCs w:val="1"/>
          <w:outline w:val="0"/>
          <w:color w:val="31849b"/>
          <w:sz w:val="36"/>
          <w:szCs w:val="36"/>
          <w:u w:color="31849b"/>
          <w:lang w:val="es-ES_tradnl"/>
          <w14:textFill>
            <w14:solidFill>
              <w14:srgbClr w14:val="31849B"/>
            </w14:solidFill>
          </w14:textFill>
        </w:rPr>
        <w:br w:type="textWrapping"/>
      </w:r>
      <w:r>
        <w:rPr>
          <w:rStyle w:val="Ninguno"/>
          <w:rFonts w:ascii="Arial" w:cs="Arial" w:hAnsi="Arial" w:eastAsia="Arial"/>
          <w:outline w:val="0"/>
          <w:color w:val="000000"/>
          <w:sz w:val="36"/>
          <w:szCs w:val="36"/>
          <w:u w:color="000000"/>
          <w:lang w:val="es-ES_tradnl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- Relaci</w:t>
      </w:r>
      <w:r>
        <w:rPr>
          <w:rStyle w:val="Ninguno"/>
          <w:rFonts w:ascii="Arial" w:hAnsi="Arial" w:hint="default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entre imagen y texto</w:t>
      </w:r>
      <w:r>
        <w:rPr>
          <w:rStyle w:val="Ninguno"/>
          <w:rFonts w:ascii="Arial" w:cs="Arial" w:hAnsi="Arial" w:eastAsia="Arial"/>
          <w:outline w:val="0"/>
          <w:color w:val="000000"/>
          <w:sz w:val="36"/>
          <w:szCs w:val="36"/>
          <w:u w:color="000000"/>
          <w:lang w:val="es-ES_tradnl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-</w:t>
      </w:r>
      <w:r>
        <w:rPr>
          <w:rStyle w:val="Ninguno"/>
          <w:rFonts w:ascii="Arial" w:hAnsi="Arial" w:hint="default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¿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qu</w:t>
      </w:r>
      <w:r>
        <w:rPr>
          <w:rStyle w:val="Ninguno"/>
          <w:rFonts w:ascii="Arial" w:hAnsi="Arial" w:hint="default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</w:t>
      </w:r>
      <w:r>
        <w:rPr>
          <w:rStyle w:val="Ninguno"/>
          <w:rFonts w:ascii="Arial" w:hAnsi="Arial" w:hint="default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blico crees que va dirigido? (Target group)</w:t>
      </w:r>
      <w:r>
        <w:rPr>
          <w:rStyle w:val="Ninguno"/>
          <w:rFonts w:ascii="Arial" w:cs="Arial" w:hAnsi="Arial" w:eastAsia="Arial"/>
          <w:outline w:val="0"/>
          <w:color w:val="000000"/>
          <w:sz w:val="36"/>
          <w:szCs w:val="36"/>
          <w:u w:color="000000"/>
          <w:lang w:val="es-ES_tradnl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-</w:t>
      </w:r>
      <w:r>
        <w:rPr>
          <w:rStyle w:val="Ninguno"/>
          <w:rFonts w:ascii="Arial" w:hAnsi="Arial" w:hint="default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¿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Qu</w:t>
      </w:r>
      <w:r>
        <w:rPr>
          <w:rStyle w:val="Ninguno"/>
          <w:rFonts w:ascii="Arial" w:hAnsi="Arial" w:hint="default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valores quiere transmitir? </w:t>
      </w:r>
    </w:p>
    <w:p>
      <w:pPr>
        <w:pStyle w:val="Cuerpo"/>
        <w:spacing w:before="100" w:after="100" w:line="240" w:lineRule="auto"/>
        <w:rPr>
          <w:rStyle w:val="Ninguno"/>
          <w:rFonts w:ascii="Arial" w:cs="Arial" w:hAnsi="Arial" w:eastAsia="Arial"/>
          <w:b w:val="1"/>
          <w:bCs w:val="1"/>
          <w:outline w:val="0"/>
          <w:color w:val="31849b"/>
          <w:sz w:val="36"/>
          <w:szCs w:val="36"/>
          <w:u w:color="31849b"/>
          <w14:textFill>
            <w14:solidFill>
              <w14:srgbClr w14:val="31849B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31849b"/>
          <w:sz w:val="36"/>
          <w:szCs w:val="36"/>
          <w:u w:color="31849b"/>
          <w:rtl w:val="0"/>
          <w:lang w:val="es-ES_tradnl"/>
          <w14:textFill>
            <w14:solidFill>
              <w14:srgbClr w14:val="31849B"/>
            </w14:solidFill>
          </w14:textFill>
        </w:rPr>
        <w:t>4. Valoraci</w:t>
      </w:r>
      <w:r>
        <w:rPr>
          <w:rStyle w:val="Ninguno"/>
          <w:rFonts w:ascii="Arial" w:hAnsi="Arial" w:hint="default"/>
          <w:b w:val="1"/>
          <w:bCs w:val="1"/>
          <w:outline w:val="0"/>
          <w:color w:val="31849b"/>
          <w:sz w:val="36"/>
          <w:szCs w:val="36"/>
          <w:u w:color="31849b"/>
          <w:rtl w:val="0"/>
          <w:lang w:val="es-ES_tradnl"/>
          <w14:textFill>
            <w14:solidFill>
              <w14:srgbClr w14:val="31849B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31849b"/>
          <w:sz w:val="36"/>
          <w:szCs w:val="36"/>
          <w:u w:color="31849b"/>
          <w:rtl w:val="0"/>
          <w:lang w:val="es-ES_tradnl"/>
          <w14:textFill>
            <w14:solidFill>
              <w14:srgbClr w14:val="31849B"/>
            </w14:solidFill>
          </w14:textFill>
        </w:rPr>
        <w:t>n personal</w:t>
      </w:r>
    </w:p>
    <w:p>
      <w:pPr>
        <w:pStyle w:val="Cuerpo"/>
        <w:spacing w:before="100" w:after="100" w:line="240" w:lineRule="auto"/>
        <w:rPr>
          <w:rStyle w:val="Ninguno"/>
          <w:rFonts w:ascii="Arial" w:cs="Arial" w:hAnsi="Arial" w:eastAsia="Arial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Ninguno"/>
          <w:rFonts w:ascii="Arial" w:hAnsi="Arial" w:hint="default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¿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Por qu</w:t>
      </w:r>
      <w:r>
        <w:rPr>
          <w:rStyle w:val="Ninguno"/>
          <w:rFonts w:ascii="Arial" w:hAnsi="Arial" w:hint="default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has escogido este anuncio? </w:t>
      </w:r>
      <w:r>
        <w:rPr>
          <w:rStyle w:val="Ninguno"/>
          <w:rFonts w:ascii="Arial" w:hAnsi="Arial" w:hint="default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¿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Qu</w:t>
      </w:r>
      <w:r>
        <w:rPr>
          <w:rStyle w:val="Ninguno"/>
          <w:rFonts w:ascii="Arial" w:hAnsi="Arial" w:hint="default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 ha llamado la atenci</w:t>
      </w:r>
      <w:r>
        <w:rPr>
          <w:rStyle w:val="Ninguno"/>
          <w:rFonts w:ascii="Arial" w:hAnsi="Arial" w:hint="default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de </w:t>
      </w:r>
      <w:r>
        <w:rPr>
          <w:rStyle w:val="Ninguno"/>
          <w:rFonts w:ascii="Arial" w:hAnsi="Arial" w:hint="default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l?</w:t>
      </w: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outline w:val="0"/>
          <w:color w:val="000000"/>
          <w:sz w:val="36"/>
          <w:szCs w:val="36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outline w:val="0"/>
          <w:color w:val="000000"/>
          <w:sz w:val="36"/>
          <w:szCs w:val="36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outline w:val="0"/>
          <w:color w:val="000000"/>
          <w:sz w:val="36"/>
          <w:szCs w:val="36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outline w:val="0"/>
          <w:color w:val="000000"/>
          <w:sz w:val="36"/>
          <w:szCs w:val="36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outline w:val="0"/>
          <w:color w:val="000000"/>
          <w:sz w:val="36"/>
          <w:szCs w:val="36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cs="Arial" w:hAnsi="Arial" w:eastAsia="Arial"/>
          <w:b w:val="1"/>
          <w:bCs w:val="1"/>
          <w:outline w:val="0"/>
          <w:color w:val="000000"/>
          <w:sz w:val="36"/>
          <w:szCs w:val="36"/>
          <w:u w:color="000000"/>
          <w:lang w:val="es-ES_tradnl"/>
          <w14:textFill>
            <w14:solidFill>
              <w14:srgbClr w14:val="000000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4730115</wp:posOffset>
                </wp:positionH>
                <wp:positionV relativeFrom="line">
                  <wp:posOffset>286067</wp:posOffset>
                </wp:positionV>
                <wp:extent cx="952500" cy="424181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24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Style w:val="Ninguno"/>
                                <w:rtl w:val="0"/>
                                <w:lang w:val="es-ES_tradnl"/>
                              </w:rPr>
                              <w:t>castellano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72.5pt;margin-top:22.5pt;width:75.0pt;height:33.4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jc w:val="center"/>
                      </w:pPr>
                      <w:r>
                        <w:rPr>
                          <w:rStyle w:val="Ninguno"/>
                          <w:rtl w:val="0"/>
                          <w:lang w:val="es-ES_tradnl"/>
                        </w:rPr>
                        <w:t>castellano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Gui</w:t>
      </w:r>
      <w:r>
        <w:rPr>
          <w:rStyle w:val="Ninguno"/>
          <w:rFonts w:ascii="Arial" w:hAnsi="Arial" w:hint="default"/>
          <w:b w:val="1"/>
          <w:bCs w:val="1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000000"/>
          <w:sz w:val="36"/>
          <w:szCs w:val="3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trabajo.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outline w:val="0"/>
          <w:color w:val="4f6228"/>
          <w:sz w:val="36"/>
          <w:szCs w:val="36"/>
          <w:u w:color="4f6228"/>
          <w14:textFill>
            <w14:solidFill>
              <w14:srgbClr w14:val="4F6228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4f6228"/>
          <w:sz w:val="36"/>
          <w:szCs w:val="36"/>
          <w:u w:color="4f6228"/>
          <w:rtl w:val="0"/>
          <w:lang w:val="es-ES_tradnl"/>
          <w14:textFill>
            <w14:solidFill>
              <w14:srgbClr w14:val="4F6228"/>
            </w14:solidFill>
          </w14:textFill>
        </w:rPr>
        <w:t>AN</w:t>
      </w:r>
      <w:r>
        <w:rPr>
          <w:rStyle w:val="Ninguno"/>
          <w:rFonts w:ascii="Arial" w:hAnsi="Arial" w:hint="default"/>
          <w:b w:val="1"/>
          <w:bCs w:val="1"/>
          <w:outline w:val="0"/>
          <w:color w:val="4f6228"/>
          <w:sz w:val="36"/>
          <w:szCs w:val="36"/>
          <w:u w:color="4f6228"/>
          <w:rtl w:val="0"/>
          <w:lang w:val="es-ES_tradnl"/>
          <w14:textFill>
            <w14:solidFill>
              <w14:srgbClr w14:val="4F6228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4f6228"/>
          <w:sz w:val="36"/>
          <w:szCs w:val="36"/>
          <w:u w:color="4f6228"/>
          <w:rtl w:val="0"/>
          <w:lang w:val="es-ES_tradnl"/>
          <w14:textFill>
            <w14:solidFill>
              <w14:srgbClr w14:val="4F6228"/>
            </w14:solidFill>
          </w14:textFill>
        </w:rPr>
        <w:t>LISIS DE UN ANUNCIO PUBLICITARIO TELEVISIVO.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outline w:val="0"/>
          <w:color w:val="31849b"/>
          <w:sz w:val="36"/>
          <w:szCs w:val="36"/>
          <w:u w:color="31849b"/>
          <w14:textFill>
            <w14:solidFill>
              <w14:srgbClr w14:val="31849B"/>
            </w14:solidFill>
          </w14:textFill>
        </w:rPr>
      </w:pPr>
      <w:r>
        <w:rPr>
          <w:rStyle w:val="Ninguno"/>
        </w:rPr>
        <w:drawing>
          <wp:inline distT="0" distB="0" distL="0" distR="0">
            <wp:extent cx="4697281" cy="2935935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7281" cy="2935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outline w:val="0"/>
          <w:color w:val="31849b"/>
          <w:sz w:val="36"/>
          <w:szCs w:val="36"/>
          <w:u w:color="31849b"/>
          <w:lang w:val="es-ES_tradnl"/>
          <w14:textFill>
            <w14:solidFill>
              <w14:srgbClr w14:val="31849B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sz w:val="30"/>
          <w:szCs w:val="30"/>
        </w:rPr>
      </w:pPr>
      <w:r>
        <w:rPr>
          <w:rStyle w:val="Ninguno"/>
          <w:rFonts w:ascii="Arial" w:hAnsi="Arial"/>
          <w:b w:val="1"/>
          <w:bCs w:val="1"/>
          <w:outline w:val="0"/>
          <w:color w:val="31849b"/>
          <w:sz w:val="30"/>
          <w:szCs w:val="30"/>
          <w:u w:color="31849b"/>
          <w:rtl w:val="0"/>
          <w:lang w:val="es-ES_tradnl"/>
          <w14:textFill>
            <w14:solidFill>
              <w14:srgbClr w14:val="31849B"/>
            </w14:solidFill>
          </w14:textFill>
        </w:rPr>
        <w:t>1.- Las palabras</w:t>
      </w:r>
      <w:r>
        <w:rPr>
          <w:rStyle w:val="Ninguno"/>
          <w:rFonts w:ascii="Arial" w:cs="Arial" w:hAnsi="Arial" w:eastAsia="Arial"/>
          <w:b w:val="1"/>
          <w:bCs w:val="1"/>
          <w:outline w:val="0"/>
          <w:color w:val="31849b"/>
          <w:sz w:val="30"/>
          <w:szCs w:val="30"/>
          <w:u w:color="31849b"/>
          <w:lang w:val="es-ES_tradnl"/>
          <w14:textFill>
            <w14:solidFill>
              <w14:srgbClr w14:val="31849B"/>
            </w14:solidFill>
          </w14:textFill>
        </w:rPr>
        <w:br w:type="textWrapping"/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Qu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dicen los textos orales  y escritos? </w:t>
      </w:r>
    </w:p>
    <w:p>
      <w:pPr>
        <w:pStyle w:val="Cuerpo"/>
        <w:spacing w:before="100" w:after="100" w:line="240" w:lineRule="auto"/>
        <w:rPr>
          <w:rStyle w:val="Ninguno"/>
          <w:rFonts w:ascii="Arial" w:cs="Arial" w:hAnsi="Arial" w:eastAsia="Arial"/>
          <w:sz w:val="30"/>
          <w:szCs w:val="30"/>
        </w:rPr>
      </w:pPr>
      <w:r>
        <w:rPr>
          <w:rStyle w:val="Ninguno"/>
          <w:rFonts w:ascii="Arial" w:hAnsi="Arial"/>
          <w:b w:val="1"/>
          <w:bCs w:val="1"/>
          <w:outline w:val="0"/>
          <w:color w:val="31849b"/>
          <w:sz w:val="30"/>
          <w:szCs w:val="30"/>
          <w:u w:color="31849b"/>
          <w:rtl w:val="0"/>
          <w:lang w:val="es-ES_tradnl"/>
          <w14:textFill>
            <w14:solidFill>
              <w14:srgbClr w14:val="31849B"/>
            </w14:solidFill>
          </w14:textFill>
        </w:rPr>
        <w:t>2.- Las im</w:t>
      </w:r>
      <w:r>
        <w:rPr>
          <w:rStyle w:val="Ninguno"/>
          <w:rFonts w:ascii="Arial" w:hAnsi="Arial" w:hint="default"/>
          <w:b w:val="1"/>
          <w:bCs w:val="1"/>
          <w:outline w:val="0"/>
          <w:color w:val="31849b"/>
          <w:sz w:val="30"/>
          <w:szCs w:val="30"/>
          <w:u w:color="31849b"/>
          <w:rtl w:val="0"/>
          <w:lang w:val="es-ES_tradnl"/>
          <w14:textFill>
            <w14:solidFill>
              <w14:srgbClr w14:val="31849B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31849b"/>
          <w:sz w:val="30"/>
          <w:szCs w:val="30"/>
          <w:u w:color="31849b"/>
          <w:rtl w:val="0"/>
          <w:lang w:val="es-ES_tradnl"/>
          <w14:textFill>
            <w14:solidFill>
              <w14:srgbClr w14:val="31849B"/>
            </w14:solidFill>
          </w14:textFill>
        </w:rPr>
        <w:t xml:space="preserve">genes. </w:t>
      </w:r>
      <w:r>
        <w:rPr>
          <w:rStyle w:val="Ninguno"/>
          <w:rFonts w:ascii="Arial" w:cs="Arial" w:hAnsi="Arial" w:eastAsia="Arial"/>
          <w:sz w:val="30"/>
          <w:szCs w:val="30"/>
          <w:lang w:val="es-ES_tradnl"/>
        </w:rPr>
        <w:br w:type="textWrapping"/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Qu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explican? 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Qu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representan? </w:t>
      </w:r>
    </w:p>
    <w:p>
      <w:pPr>
        <w:pStyle w:val="Cuerpo"/>
        <w:spacing w:before="100" w:after="100" w:line="240" w:lineRule="auto"/>
        <w:rPr>
          <w:rStyle w:val="Ninguno"/>
          <w:rFonts w:ascii="Arial" w:cs="Arial" w:hAnsi="Arial" w:eastAsia="Arial"/>
          <w:sz w:val="30"/>
          <w:szCs w:val="30"/>
        </w:rPr>
      </w:pPr>
      <w:r>
        <w:rPr>
          <w:rStyle w:val="Ninguno"/>
          <w:rFonts w:ascii="Arial" w:hAnsi="Arial"/>
          <w:b w:val="1"/>
          <w:bCs w:val="1"/>
          <w:outline w:val="0"/>
          <w:color w:val="31849b"/>
          <w:sz w:val="30"/>
          <w:szCs w:val="30"/>
          <w:u w:color="31849b"/>
          <w:rtl w:val="0"/>
          <w:lang w:val="es-ES_tradnl"/>
          <w14:textFill>
            <w14:solidFill>
              <w14:srgbClr w14:val="31849B"/>
            </w14:solidFill>
          </w14:textFill>
        </w:rPr>
        <w:t>3.- Los sonidos</w:t>
      </w:r>
      <w:r>
        <w:rPr>
          <w:rStyle w:val="Ninguno"/>
          <w:rFonts w:ascii="Arial" w:cs="Arial" w:hAnsi="Arial" w:eastAsia="Arial"/>
          <w:b w:val="1"/>
          <w:bCs w:val="1"/>
          <w:outline w:val="0"/>
          <w:color w:val="31849b"/>
          <w:sz w:val="30"/>
          <w:szCs w:val="30"/>
          <w:u w:color="31849b"/>
          <w:lang w:val="es-ES_tradnl"/>
          <w14:textFill>
            <w14:solidFill>
              <w14:srgbClr w14:val="31849B"/>
            </w14:solidFill>
          </w14:textFill>
        </w:rPr>
        <w:br w:type="textWrapping"/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Hay m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ú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sica? De qu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tipo? </w:t>
      </w:r>
      <w:r>
        <w:rPr>
          <w:rStyle w:val="Ninguno"/>
          <w:rFonts w:ascii="Arial" w:cs="Arial" w:hAnsi="Arial" w:eastAsia="Arial"/>
          <w:sz w:val="30"/>
          <w:szCs w:val="30"/>
          <w:lang w:val="es-ES_tradnl"/>
        </w:rPr>
        <w:br w:type="textWrapping"/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Hay efectos sonoros? 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De qu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tipo? </w:t>
      </w:r>
      <w:r>
        <w:rPr>
          <w:rStyle w:val="Ninguno"/>
          <w:rFonts w:ascii="Arial" w:cs="Arial" w:hAnsi="Arial" w:eastAsia="Arial"/>
          <w:sz w:val="30"/>
          <w:szCs w:val="30"/>
          <w:lang w:val="es-ES_tradnl"/>
        </w:rPr>
        <w:br w:type="textWrapping"/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Qu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papel tienen la m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ú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sica o los efectos en el anuncio? </w:t>
      </w:r>
    </w:p>
    <w:p>
      <w:pPr>
        <w:pStyle w:val="Cuerpo"/>
        <w:spacing w:before="100" w:after="100" w:line="240" w:lineRule="auto"/>
        <w:rPr>
          <w:rStyle w:val="Ninguno"/>
          <w:rFonts w:ascii="Arial" w:cs="Arial" w:hAnsi="Arial" w:eastAsia="Arial"/>
          <w:sz w:val="30"/>
          <w:szCs w:val="30"/>
        </w:rPr>
      </w:pPr>
      <w:r>
        <w:rPr>
          <w:rStyle w:val="Ninguno"/>
          <w:rFonts w:ascii="Arial" w:hAnsi="Arial"/>
          <w:b w:val="1"/>
          <w:bCs w:val="1"/>
          <w:outline w:val="0"/>
          <w:color w:val="31849b"/>
          <w:sz w:val="30"/>
          <w:szCs w:val="30"/>
          <w:u w:color="31849b"/>
          <w:rtl w:val="0"/>
          <w:lang w:val="es-ES_tradnl"/>
          <w14:textFill>
            <w14:solidFill>
              <w14:srgbClr w14:val="31849B"/>
            </w14:solidFill>
          </w14:textFill>
        </w:rPr>
        <w:t xml:space="preserve">4.- El mensaje. </w:t>
      </w:r>
      <w:r>
        <w:rPr>
          <w:rStyle w:val="Ninguno"/>
          <w:rFonts w:ascii="Arial" w:cs="Arial" w:hAnsi="Arial" w:eastAsia="Arial"/>
          <w:b w:val="1"/>
          <w:bCs w:val="1"/>
          <w:outline w:val="0"/>
          <w:color w:val="31849b"/>
          <w:sz w:val="30"/>
          <w:szCs w:val="30"/>
          <w:u w:color="31849b"/>
          <w:lang w:val="es-ES_tradnl"/>
          <w14:textFill>
            <w14:solidFill>
              <w14:srgbClr w14:val="31849B"/>
            </w14:solidFill>
          </w14:textFill>
        </w:rPr>
        <w:br w:type="textWrapping"/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Qu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producto y marca se anuncian? </w:t>
      </w:r>
      <w:r>
        <w:rPr>
          <w:rStyle w:val="Ninguno"/>
          <w:rFonts w:ascii="Arial" w:cs="Arial" w:hAnsi="Arial" w:eastAsia="Arial"/>
          <w:sz w:val="30"/>
          <w:szCs w:val="30"/>
          <w:lang w:val="es-ES_tradnl"/>
        </w:rPr>
        <w:br w:type="textWrapping"/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C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ó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mo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 resumir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í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as el mensaje que se quiere transmitir? </w:t>
      </w:r>
      <w:r>
        <w:rPr>
          <w:rStyle w:val="Ninguno"/>
          <w:rFonts w:ascii="Arial" w:cs="Arial" w:hAnsi="Arial" w:eastAsia="Arial"/>
          <w:sz w:val="30"/>
          <w:szCs w:val="30"/>
          <w:lang w:val="es-ES_tradnl"/>
        </w:rPr>
        <w:br w:type="textWrapping"/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A qu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p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ú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blico va dirigido el anuncio? </w:t>
      </w:r>
      <w:r>
        <w:rPr>
          <w:rStyle w:val="Ninguno"/>
          <w:rFonts w:ascii="Arial" w:cs="Arial" w:hAnsi="Arial" w:eastAsia="Arial"/>
          <w:sz w:val="30"/>
          <w:szCs w:val="30"/>
          <w:lang w:val="es-ES_tradnl"/>
        </w:rPr>
        <w:br w:type="textWrapping"/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Aparece en el anuncio el consumidor de la marca? 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C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ó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mo se caracteriza? </w:t>
      </w:r>
      <w:r>
        <w:rPr>
          <w:rStyle w:val="Ninguno"/>
          <w:rFonts w:ascii="Arial" w:cs="Arial" w:hAnsi="Arial" w:eastAsia="Arial"/>
          <w:sz w:val="30"/>
          <w:szCs w:val="30"/>
          <w:lang w:val="es-ES_tradnl"/>
        </w:rPr>
        <w:br w:type="textWrapping"/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El mundo que refleja el anuncio se parece a la realidad? </w:t>
      </w:r>
      <w:r>
        <w:rPr>
          <w:rStyle w:val="Ninguno"/>
          <w:rFonts w:ascii="Arial" w:cs="Arial" w:hAnsi="Arial" w:eastAsia="Arial"/>
          <w:sz w:val="30"/>
          <w:szCs w:val="30"/>
          <w:lang w:val="es-ES_tradnl"/>
        </w:rPr>
        <w:br w:type="textWrapping"/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Qu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representaci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ó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n del mundo se desprende del anuncio? Es un mundo hostil, bello, perfecto, desorganizado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…</w:t>
        <w:br w:type="textWrapping"/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Qu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tipo de personas aparecen en el anuncio, qu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papel hacen y 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c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ó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mo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 est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á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 xml:space="preserve">n caracterizadas? </w:t>
      </w:r>
    </w:p>
    <w:p>
      <w:pPr>
        <w:pStyle w:val="Cuerpo"/>
        <w:spacing w:before="100" w:after="100" w:line="240" w:lineRule="auto"/>
      </w:pP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>¿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Qu</w:t>
      </w:r>
      <w:r>
        <w:rPr>
          <w:rStyle w:val="Ninguno"/>
          <w:rFonts w:ascii="Arial" w:hAnsi="Arial" w:hint="default"/>
          <w:sz w:val="30"/>
          <w:szCs w:val="30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30"/>
          <w:szCs w:val="30"/>
          <w:rtl w:val="0"/>
          <w:lang w:val="es-ES_tradnl"/>
        </w:rPr>
        <w:t>valores emocionales se atribuyen  al producto?</w:t>
      </w:r>
      <w:r>
        <w:rPr>
          <w:rStyle w:val="Ninguno"/>
          <w:rFonts w:ascii="Arial" w:cs="Arial" w:hAnsi="Arial" w:eastAsia="Arial"/>
          <w:sz w:val="30"/>
          <w:szCs w:val="30"/>
          <w:lang w:val="es-ES_tradn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4782185</wp:posOffset>
                </wp:positionH>
                <wp:positionV relativeFrom="line">
                  <wp:posOffset>1523364</wp:posOffset>
                </wp:positionV>
                <wp:extent cx="971550" cy="33718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Style w:val="Ninguno"/>
                                <w:rtl w:val="0"/>
                                <w:lang w:val="es-ES_tradnl"/>
                              </w:rPr>
                              <w:t>Castellano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76.6pt;margin-top:119.9pt;width:76.5pt;height:26.5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jc w:val="center"/>
                      </w:pPr>
                      <w:r>
                        <w:rPr>
                          <w:rStyle w:val="Ninguno"/>
                          <w:rtl w:val="0"/>
                          <w:lang w:val="es-ES_tradnl"/>
                        </w:rPr>
                        <w:t>Castellano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