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0" w:rsidRDefault="004B62F3">
      <w:pPr>
        <w:rPr>
          <w:lang w:val="ca-ES"/>
        </w:rPr>
      </w:pPr>
      <w:r w:rsidRPr="004B62F3">
        <w:rPr>
          <w:lang w:val="ca-ES"/>
        </w:rPr>
        <w:t>CONTRACTE EDUCATIU MÒBIL</w:t>
      </w:r>
    </w:p>
    <w:p w:rsidR="004B62F3" w:rsidRDefault="004B62F3">
      <w:pPr>
        <w:rPr>
          <w:lang w:val="ca-ES"/>
        </w:rPr>
      </w:pPr>
    </w:p>
    <w:p w:rsidR="004B62F3" w:rsidRDefault="004B62F3">
      <w:pPr>
        <w:rPr>
          <w:lang w:val="ca-ES"/>
        </w:rPr>
      </w:pPr>
      <w:r>
        <w:rPr>
          <w:lang w:val="ca-ES"/>
        </w:rPr>
        <w:t>Redactar un contracte vol dir que ens posem d’acord en algun tema important i volem posar per escrit allò que és bo per a que no hi hagi conflictes, per gaudir... per tant cal llegir bé les condicions que hi ha escrites. Així quan totes les parts el signem vol dir que estem disposats/des a complir el que hi posa.</w:t>
      </w:r>
    </w:p>
    <w:p w:rsidR="004B62F3" w:rsidRDefault="004B62F3">
      <w:pPr>
        <w:rPr>
          <w:lang w:val="ca-ES"/>
        </w:rPr>
      </w:pPr>
      <w:r>
        <w:rPr>
          <w:lang w:val="ca-ES"/>
        </w:rPr>
        <w:t>Felicitats! Tenir un mòbil obre moltes oportunitats: estar més comunicats amb la gent que estimem, buscar informació i aprendre, fer fotografies dels llocs que ens agraden o de les persones que estimem, escoltar música i moltes coses més.</w:t>
      </w:r>
    </w:p>
    <w:p w:rsidR="004B62F3" w:rsidRDefault="004B62F3">
      <w:pPr>
        <w:rPr>
          <w:lang w:val="ca-ES"/>
        </w:rPr>
      </w:pPr>
      <w:r>
        <w:rPr>
          <w:lang w:val="ca-ES"/>
        </w:rPr>
        <w:t>Ara toca parlar sobre les condicions d’ús, omplir el contracte i signar-lo un cop hi estiguem totes d’acord.</w:t>
      </w:r>
    </w:p>
    <w:p w:rsidR="004B62F3" w:rsidRDefault="004B62F3">
      <w:pPr>
        <w:rPr>
          <w:lang w:val="ca-ES"/>
        </w:rPr>
      </w:pPr>
      <w:r>
        <w:rPr>
          <w:lang w:val="ca-ES"/>
        </w:rPr>
        <w:t>En/na ___________________________ (mare/pare/tutora) i en/na _______________(filla, fill), declaren que han parlat sobre què significa tenir un mòbil i han decidit el següent:</w:t>
      </w:r>
    </w:p>
    <w:p w:rsidR="004B62F3" w:rsidRDefault="004B62F3">
      <w:pPr>
        <w:rPr>
          <w:lang w:val="ca-ES"/>
        </w:rPr>
      </w:pPr>
      <w:r>
        <w:rPr>
          <w:lang w:val="ca-ES"/>
        </w:rPr>
        <w:t>Jo (mare/pare/tutora):</w:t>
      </w:r>
    </w:p>
    <w:p w:rsidR="004B62F3" w:rsidRDefault="004B62F3" w:rsidP="004B62F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Pagaré la línia de telèfon que hem acordat que és de _____ € al mes.</w:t>
      </w:r>
    </w:p>
    <w:p w:rsidR="004B62F3" w:rsidRDefault="004B62F3" w:rsidP="004B62F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Només et trucaré o contactaré si és necessari.</w:t>
      </w:r>
    </w:p>
    <w:p w:rsidR="00D9443F" w:rsidRDefault="00D9443F" w:rsidP="004B62F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Em comprometo a ajudar-te a saber quin pot ser un bon ús del mòbil i parlar-ne tantes vegades com calgui.</w:t>
      </w:r>
    </w:p>
    <w:p w:rsidR="00D9443F" w:rsidRDefault="00D9443F" w:rsidP="004B62F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Em comprometo a escoltar els teus desitjos i els teus dubtes i arribar a nous acords si els dos ho veiem bé. Parlant la gent s’entén.</w:t>
      </w:r>
    </w:p>
    <w:p w:rsidR="00D9443F" w:rsidRDefault="00D9443F" w:rsidP="004B62F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Si tinc dubtes et preguntaré i en parlarem, així segur que evitarem malentesos.</w:t>
      </w:r>
    </w:p>
    <w:p w:rsidR="00D9443F" w:rsidRDefault="00D9443F" w:rsidP="004B62F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Si no compleixes els teus compromisos, et prendré el mòbil i en parlarem. De ben segur que arribarem a acords i te’l podré tornar.</w:t>
      </w:r>
    </w:p>
    <w:p w:rsidR="00D9443F" w:rsidRDefault="00D9443F" w:rsidP="00D9443F">
      <w:pPr>
        <w:rPr>
          <w:lang w:val="ca-ES"/>
        </w:rPr>
      </w:pPr>
      <w:r>
        <w:rPr>
          <w:lang w:val="ca-ES"/>
        </w:rPr>
        <w:t>Jo (filla, fill)</w:t>
      </w:r>
    </w:p>
    <w:p w:rsidR="00D9443F" w:rsidRDefault="00D9443F" w:rsidP="00D9443F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Et contestaré sempre que em truquis perquè sé que ho faràs quan ho necessitis i sigui bo per als dos.</w:t>
      </w:r>
    </w:p>
    <w:p w:rsidR="00D9443F" w:rsidRDefault="00D9443F" w:rsidP="00D9443F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Em comprometo a no gastar més del que hem acordat i també a tenir el mòbil en bones condicions. Estalviaré diners per si he d’arreglar algun desperfecte, per si el perdo, etc.</w:t>
      </w:r>
    </w:p>
    <w:p w:rsidR="00D9443F" w:rsidRDefault="00D9443F" w:rsidP="00D9443F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No faré servir el mòbil en llocs on no és permès, com ara a classe, extraescolars, etc.</w:t>
      </w:r>
    </w:p>
    <w:p w:rsidR="00D9443F" w:rsidRDefault="00D9443F" w:rsidP="00D9443F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A la nit toca dormir, i el telèfon restarà apagat on hàgim acordat (menjador, saleta, etc.)</w:t>
      </w:r>
    </w:p>
    <w:p w:rsidR="00D9443F" w:rsidRDefault="00D9443F" w:rsidP="00D9443F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Seré una bona persona (igual que sempre), per tant no el faré servir per insultar, fer fotos sense permís, enviar fotografies privades, gravar on no estigui permès, etc.</w:t>
      </w:r>
    </w:p>
    <w:p w:rsidR="00D9443F" w:rsidRDefault="00D9443F" w:rsidP="00D9443F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Em comprometo a reflexionar sobre el bon ús del telèfon, si tinc dubtes sobre què puc</w:t>
      </w:r>
      <w:r w:rsidR="00022FD6">
        <w:rPr>
          <w:lang w:val="ca-ES"/>
        </w:rPr>
        <w:t xml:space="preserve"> fer o què no puc fer abans t’ho explicaré, t’ho preguntaré i em deixaré aconsellar per tu.</w:t>
      </w:r>
    </w:p>
    <w:p w:rsidR="00022FD6" w:rsidRDefault="00022FD6" w:rsidP="00022FD6">
      <w:pPr>
        <w:rPr>
          <w:lang w:val="ca-ES"/>
        </w:rPr>
      </w:pPr>
      <w:r>
        <w:rPr>
          <w:lang w:val="ca-ES"/>
        </w:rPr>
        <w:t>Estem d’acord en tot el que hi ha escrit per això ho signem.</w:t>
      </w:r>
    </w:p>
    <w:p w:rsidR="00022FD6" w:rsidRDefault="00022FD6" w:rsidP="00022FD6">
      <w:pPr>
        <w:rPr>
          <w:lang w:val="ca-ES"/>
        </w:rPr>
      </w:pPr>
      <w:r>
        <w:rPr>
          <w:lang w:val="ca-ES"/>
        </w:rPr>
        <w:lastRenderedPageBreak/>
        <w:t>Mare/pare/tutora       Filla/fill</w:t>
      </w:r>
    </w:p>
    <w:p w:rsidR="00022FD6" w:rsidRDefault="00022FD6" w:rsidP="00022FD6">
      <w:pPr>
        <w:rPr>
          <w:lang w:val="ca-ES"/>
        </w:rPr>
      </w:pPr>
    </w:p>
    <w:p w:rsidR="00022FD6" w:rsidRDefault="00022FD6" w:rsidP="00022FD6">
      <w:pPr>
        <w:rPr>
          <w:lang w:val="ca-ES"/>
        </w:rPr>
      </w:pPr>
      <w:r>
        <w:rPr>
          <w:lang w:val="ca-ES"/>
        </w:rPr>
        <w:t>Data:</w:t>
      </w:r>
    </w:p>
    <w:p w:rsidR="00022FD6" w:rsidRDefault="00022FD6" w:rsidP="00022FD6">
      <w:pPr>
        <w:rPr>
          <w:lang w:val="ca-ES"/>
        </w:rPr>
      </w:pPr>
      <w:proofErr w:type="spellStart"/>
      <w:r>
        <w:rPr>
          <w:lang w:val="ca-ES"/>
        </w:rPr>
        <w:t>Revisable</w:t>
      </w:r>
      <w:proofErr w:type="spellEnd"/>
      <w:r>
        <w:rPr>
          <w:lang w:val="ca-ES"/>
        </w:rPr>
        <w:t>:</w:t>
      </w:r>
    </w:p>
    <w:p w:rsidR="00022FD6" w:rsidRDefault="00022FD6" w:rsidP="00022FD6">
      <w:pPr>
        <w:rPr>
          <w:lang w:val="ca-ES"/>
        </w:rPr>
      </w:pPr>
    </w:p>
    <w:p w:rsidR="00022FD6" w:rsidRPr="00022FD6" w:rsidRDefault="00022FD6" w:rsidP="00022FD6">
      <w:pPr>
        <w:rPr>
          <w:lang w:val="ca-ES"/>
        </w:rPr>
      </w:pPr>
      <w:r w:rsidRPr="00022FD6">
        <w:rPr>
          <w:lang w:val="ca-ES"/>
        </w:rPr>
        <w:t xml:space="preserve">Més info a:  </w:t>
      </w:r>
      <w:hyperlink r:id="rId5" w:history="1">
        <w:r w:rsidRPr="00022FD6">
          <w:rPr>
            <w:rStyle w:val="Hipervnculo"/>
            <w:color w:val="auto"/>
            <w:lang w:val="ca-ES"/>
          </w:rPr>
          <w:t>tic@eines.coop</w:t>
        </w:r>
      </w:hyperlink>
      <w:r w:rsidRPr="00022FD6">
        <w:rPr>
          <w:lang w:val="ca-ES"/>
        </w:rPr>
        <w:t xml:space="preserve">  //  </w:t>
      </w:r>
      <w:r w:rsidRPr="00022FD6">
        <w:rPr>
          <w:sz w:val="20"/>
          <w:szCs w:val="20"/>
          <w:lang w:val="ca-ES"/>
        </w:rPr>
        <w:t>674225157   //  @</w:t>
      </w:r>
      <w:proofErr w:type="spellStart"/>
      <w:r w:rsidRPr="00022FD6">
        <w:rPr>
          <w:sz w:val="20"/>
          <w:szCs w:val="20"/>
          <w:lang w:val="ca-ES"/>
        </w:rPr>
        <w:t>serveicritic</w:t>
      </w:r>
      <w:proofErr w:type="spellEnd"/>
      <w:r w:rsidRPr="00022FD6">
        <w:rPr>
          <w:sz w:val="20"/>
          <w:szCs w:val="20"/>
          <w:lang w:val="ca-ES"/>
        </w:rPr>
        <w:t xml:space="preserve">  //  </w:t>
      </w:r>
      <w:hyperlink r:id="rId6" w:tgtFrame="_blank" w:history="1">
        <w:r w:rsidRPr="00022FD6">
          <w:rPr>
            <w:rStyle w:val="Hipervnculo"/>
            <w:color w:val="auto"/>
            <w:sz w:val="20"/>
            <w:szCs w:val="20"/>
            <w:lang w:val="ca-ES"/>
          </w:rPr>
          <w:t>serveicritic.wordpress.com</w:t>
        </w:r>
      </w:hyperlink>
    </w:p>
    <w:p w:rsidR="00022FD6" w:rsidRPr="00022FD6" w:rsidRDefault="00022FD6" w:rsidP="00022FD6">
      <w:pPr>
        <w:rPr>
          <w:lang w:val="ca-ES"/>
        </w:rPr>
      </w:pPr>
    </w:p>
    <w:sectPr w:rsidR="00022FD6" w:rsidRPr="00022FD6" w:rsidSect="0097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993"/>
    <w:multiLevelType w:val="hybridMultilevel"/>
    <w:tmpl w:val="5C1636F0"/>
    <w:lvl w:ilvl="0" w:tplc="B22A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7ADA"/>
    <w:multiLevelType w:val="hybridMultilevel"/>
    <w:tmpl w:val="381E64B2"/>
    <w:lvl w:ilvl="0" w:tplc="F0C2E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B62F3"/>
    <w:rsid w:val="00022FD6"/>
    <w:rsid w:val="002D1E81"/>
    <w:rsid w:val="003E2E1E"/>
    <w:rsid w:val="004B62F3"/>
    <w:rsid w:val="008D197B"/>
    <w:rsid w:val="00970B57"/>
    <w:rsid w:val="00C6559D"/>
    <w:rsid w:val="00D9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2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eicritic.wordpress.com/blog/" TargetMode="External"/><Relationship Id="rId5" Type="http://schemas.openxmlformats.org/officeDocument/2006/relationships/hyperlink" Target="mailto:tic@eines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Barrero</dc:creator>
  <cp:lastModifiedBy>Secretaria</cp:lastModifiedBy>
  <cp:revision>2</cp:revision>
  <dcterms:created xsi:type="dcterms:W3CDTF">2021-04-15T08:00:00Z</dcterms:created>
  <dcterms:modified xsi:type="dcterms:W3CDTF">2021-04-15T08:00:00Z</dcterms:modified>
</cp:coreProperties>
</file>