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4D3" w:rsidRDefault="006A6D85" w:rsidP="00A665FA">
      <w:pPr>
        <w:spacing w:line="360" w:lineRule="auto"/>
        <w:jc w:val="center"/>
      </w:pPr>
      <w:r>
        <w:rPr>
          <w:noProof/>
          <w:u w:val="single"/>
          <w:lang w:val="es-ES" w:eastAsia="es-ES"/>
        </w:rPr>
        <w:drawing>
          <wp:anchor distT="0" distB="0" distL="114300" distR="114300" simplePos="0" relativeHeight="251669504" behindDoc="0" locked="0" layoutInCell="1" allowOverlap="1">
            <wp:simplePos x="0" y="0"/>
            <wp:positionH relativeFrom="column">
              <wp:posOffset>4091940</wp:posOffset>
            </wp:positionH>
            <wp:positionV relativeFrom="paragraph">
              <wp:posOffset>-642620</wp:posOffset>
            </wp:positionV>
            <wp:extent cx="2125980" cy="1162050"/>
            <wp:effectExtent l="19050" t="0" r="7620" b="0"/>
            <wp:wrapThrough wrapText="bothSides">
              <wp:wrapPolygon edited="0">
                <wp:start x="-194" y="0"/>
                <wp:lineTo x="-194" y="21246"/>
                <wp:lineTo x="21677" y="21246"/>
                <wp:lineTo x="21677" y="0"/>
                <wp:lineTo x="-194" y="0"/>
              </wp:wrapPolygon>
            </wp:wrapThrough>
            <wp:docPr id="3" name="Imagen 2" descr="Ilustración de Niños Felices En Playa Vacaciones De Verano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ustración de Niños Felices En Playa Vacaciones De Verano ...">
                      <a:hlinkClick r:id="rId5" tgtFrame="&quot;_blank&quot;"/>
                    </pic:cNvPr>
                    <pic:cNvPicPr>
                      <a:picLocks noChangeAspect="1" noChangeArrowheads="1"/>
                    </pic:cNvPicPr>
                  </pic:nvPicPr>
                  <pic:blipFill>
                    <a:blip r:embed="rId6" cstate="print"/>
                    <a:srcRect/>
                    <a:stretch>
                      <a:fillRect/>
                    </a:stretch>
                  </pic:blipFill>
                  <pic:spPr bwMode="auto">
                    <a:xfrm>
                      <a:off x="0" y="0"/>
                      <a:ext cx="2125980" cy="1162050"/>
                    </a:xfrm>
                    <a:prstGeom prst="rect">
                      <a:avLst/>
                    </a:prstGeom>
                    <a:noFill/>
                    <a:ln w="9525">
                      <a:noFill/>
                      <a:miter lim="800000"/>
                      <a:headEnd/>
                      <a:tailEnd/>
                    </a:ln>
                  </pic:spPr>
                </pic:pic>
              </a:graphicData>
            </a:graphic>
          </wp:anchor>
        </w:drawing>
      </w:r>
      <w:r w:rsidR="00A665FA" w:rsidRPr="00A665FA">
        <w:rPr>
          <w:u w:val="single"/>
        </w:rPr>
        <w:t>PROPOSTES D’ESTIU</w:t>
      </w:r>
      <w:r w:rsidR="00A665FA">
        <w:rPr>
          <w:u w:val="single"/>
        </w:rPr>
        <w:t xml:space="preserve"> </w:t>
      </w:r>
      <w:r w:rsidR="00A665FA" w:rsidRPr="00A665FA">
        <w:rPr>
          <w:u w:val="single"/>
        </w:rPr>
        <w:t>COMPLEMENTÀRIES</w:t>
      </w:r>
    </w:p>
    <w:p w:rsidR="00A665FA" w:rsidRDefault="00A665FA" w:rsidP="00A665FA">
      <w:pPr>
        <w:spacing w:line="360" w:lineRule="auto"/>
        <w:jc w:val="both"/>
      </w:pPr>
      <w:r>
        <w:t>En els següents enllaços hi trobareu unes propostes complementàries per anar treballant, gaudint i jugant duran aquest estiu. Són diferents propostes que, principalment a través del joc ajudaran els infants a treballar diferents habilitats.</w:t>
      </w:r>
    </w:p>
    <w:p w:rsidR="00A665FA" w:rsidRPr="00345A5C" w:rsidRDefault="00A665FA" w:rsidP="00345A5C">
      <w:pPr>
        <w:pStyle w:val="Prrafodelista"/>
        <w:numPr>
          <w:ilvl w:val="0"/>
          <w:numId w:val="31"/>
        </w:numPr>
        <w:jc w:val="both"/>
        <w:rPr>
          <w:b/>
        </w:rPr>
      </w:pPr>
      <w:r w:rsidRPr="00345A5C">
        <w:rPr>
          <w:b/>
        </w:rPr>
        <w:t>JOCS DE CART</w:t>
      </w:r>
      <w:r w:rsidR="00345A5C" w:rsidRPr="00345A5C">
        <w:rPr>
          <w:b/>
        </w:rPr>
        <w:t>ES TRADICIONALS</w:t>
      </w:r>
    </w:p>
    <w:p w:rsidR="00A665FA" w:rsidRDefault="00A0654B" w:rsidP="00345A5C">
      <w:pPr>
        <w:jc w:val="both"/>
      </w:pPr>
      <w:hyperlink r:id="rId7" w:history="1">
        <w:r w:rsidR="00A665FA" w:rsidRPr="009A0F1F">
          <w:rPr>
            <w:rStyle w:val="Hipervnculo"/>
          </w:rPr>
          <w:t>https://maresipares.cat/recuperem-els-jocs-de-cartes-tradicionals/</w:t>
        </w:r>
      </w:hyperlink>
    </w:p>
    <w:p w:rsidR="00A665FA" w:rsidRPr="00106E9A" w:rsidRDefault="00345A5C" w:rsidP="00345A5C">
      <w:pPr>
        <w:pStyle w:val="Prrafodelista"/>
        <w:numPr>
          <w:ilvl w:val="0"/>
          <w:numId w:val="31"/>
        </w:numPr>
        <w:jc w:val="both"/>
        <w:rPr>
          <w:b/>
        </w:rPr>
      </w:pPr>
      <w:r w:rsidRPr="00106E9A">
        <w:rPr>
          <w:b/>
        </w:rPr>
        <w:t>SUDOKUS</w:t>
      </w:r>
    </w:p>
    <w:p w:rsidR="00A665FA" w:rsidRDefault="00A0654B" w:rsidP="00345A5C">
      <w:pPr>
        <w:jc w:val="both"/>
      </w:pPr>
      <w:hyperlink r:id="rId8" w:history="1">
        <w:r w:rsidR="00A665FA" w:rsidRPr="009A0F1F">
          <w:rPr>
            <w:rStyle w:val="Hipervnculo"/>
          </w:rPr>
          <w:t>https://maresipares.cat/sudokus-per-nens/</w:t>
        </w:r>
      </w:hyperlink>
    </w:p>
    <w:p w:rsidR="00A665FA" w:rsidRPr="00106E9A" w:rsidRDefault="00106E9A" w:rsidP="00106E9A">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 xml:space="preserve">En aquest article descobrireu un recull de </w:t>
      </w:r>
      <w:proofErr w:type="spellStart"/>
      <w:r w:rsidRPr="00345A5C">
        <w:rPr>
          <w:rFonts w:asciiTheme="minorHAnsi" w:hAnsiTheme="minorHAnsi" w:cs="Arial"/>
          <w:color w:val="333333"/>
          <w:sz w:val="22"/>
          <w:szCs w:val="22"/>
          <w:lang w:val="ca-ES"/>
        </w:rPr>
        <w:t>sudokus</w:t>
      </w:r>
      <w:proofErr w:type="spellEnd"/>
      <w:r w:rsidRPr="00345A5C">
        <w:rPr>
          <w:rFonts w:asciiTheme="minorHAnsi" w:hAnsiTheme="minorHAnsi" w:cs="Arial"/>
          <w:color w:val="333333"/>
          <w:sz w:val="22"/>
          <w:szCs w:val="22"/>
          <w:lang w:val="ca-ES"/>
        </w:rPr>
        <w:t xml:space="preserve"> per gaudir amb els infants. Podeu trobar models per </w:t>
      </w:r>
      <w:r w:rsidRPr="00345A5C">
        <w:rPr>
          <w:rStyle w:val="Textoennegrita"/>
          <w:rFonts w:asciiTheme="minorHAnsi" w:hAnsiTheme="minorHAnsi" w:cs="Arial"/>
          <w:color w:val="333333"/>
          <w:sz w:val="22"/>
          <w:szCs w:val="22"/>
          <w:lang w:val="ca-ES"/>
        </w:rPr>
        <w:t>imprimir</w:t>
      </w:r>
      <w:r w:rsidRPr="00345A5C">
        <w:rPr>
          <w:rFonts w:asciiTheme="minorHAnsi" w:hAnsiTheme="minorHAnsi" w:cs="Arial"/>
          <w:color w:val="333333"/>
          <w:sz w:val="22"/>
          <w:szCs w:val="22"/>
          <w:lang w:val="ca-ES"/>
        </w:rPr>
        <w:t>, d’altres en pàgines web per </w:t>
      </w:r>
      <w:r w:rsidRPr="00345A5C">
        <w:rPr>
          <w:rStyle w:val="Textoennegrita"/>
          <w:rFonts w:asciiTheme="minorHAnsi" w:hAnsiTheme="minorHAnsi" w:cs="Arial"/>
          <w:color w:val="333333"/>
          <w:sz w:val="22"/>
          <w:szCs w:val="22"/>
          <w:lang w:val="ca-ES"/>
        </w:rPr>
        <w:t xml:space="preserve">jugar </w:t>
      </w:r>
      <w:proofErr w:type="spellStart"/>
      <w:r w:rsidRPr="00345A5C">
        <w:rPr>
          <w:rStyle w:val="Textoennegrita"/>
          <w:rFonts w:asciiTheme="minorHAnsi" w:hAnsiTheme="minorHAnsi" w:cs="Arial"/>
          <w:color w:val="333333"/>
          <w:sz w:val="22"/>
          <w:szCs w:val="22"/>
          <w:lang w:val="ca-ES"/>
        </w:rPr>
        <w:t>en-linia</w:t>
      </w:r>
      <w:proofErr w:type="spellEnd"/>
      <w:r w:rsidRPr="00345A5C">
        <w:rPr>
          <w:rFonts w:asciiTheme="minorHAnsi" w:hAnsiTheme="minorHAnsi" w:cs="Arial"/>
          <w:color w:val="333333"/>
          <w:sz w:val="22"/>
          <w:szCs w:val="22"/>
          <w:lang w:val="ca-ES"/>
        </w:rPr>
        <w:t xml:space="preserve"> i finalment aplicacions de </w:t>
      </w:r>
      <w:proofErr w:type="spellStart"/>
      <w:r w:rsidRPr="00345A5C">
        <w:rPr>
          <w:rFonts w:asciiTheme="minorHAnsi" w:hAnsiTheme="minorHAnsi" w:cs="Arial"/>
          <w:color w:val="333333"/>
          <w:sz w:val="22"/>
          <w:szCs w:val="22"/>
          <w:lang w:val="ca-ES"/>
        </w:rPr>
        <w:t>sudokus</w:t>
      </w:r>
      <w:proofErr w:type="spellEnd"/>
      <w:r w:rsidRPr="00345A5C">
        <w:rPr>
          <w:rFonts w:asciiTheme="minorHAnsi" w:hAnsiTheme="minorHAnsi" w:cs="Arial"/>
          <w:color w:val="333333"/>
          <w:sz w:val="22"/>
          <w:szCs w:val="22"/>
          <w:lang w:val="ca-ES"/>
        </w:rPr>
        <w:t xml:space="preserve"> per a </w:t>
      </w:r>
      <w:r w:rsidRPr="00345A5C">
        <w:rPr>
          <w:rStyle w:val="Textoennegrita"/>
          <w:rFonts w:asciiTheme="minorHAnsi" w:hAnsiTheme="minorHAnsi" w:cs="Arial"/>
          <w:color w:val="333333"/>
          <w:sz w:val="22"/>
          <w:szCs w:val="22"/>
          <w:lang w:val="ca-ES"/>
        </w:rPr>
        <w:t>tauleta</w:t>
      </w:r>
      <w:r w:rsidRPr="00345A5C">
        <w:rPr>
          <w:rFonts w:asciiTheme="minorHAnsi" w:hAnsiTheme="minorHAnsi" w:cs="Arial"/>
          <w:color w:val="333333"/>
          <w:sz w:val="22"/>
          <w:szCs w:val="22"/>
          <w:lang w:val="ca-ES"/>
        </w:rPr>
        <w:t>.</w:t>
      </w:r>
    </w:p>
    <w:p w:rsidR="00A665FA" w:rsidRPr="00345A5C" w:rsidRDefault="00345A5C" w:rsidP="00345A5C">
      <w:pPr>
        <w:pStyle w:val="Prrafodelista"/>
        <w:numPr>
          <w:ilvl w:val="0"/>
          <w:numId w:val="31"/>
        </w:numPr>
        <w:jc w:val="both"/>
        <w:rPr>
          <w:b/>
        </w:rPr>
      </w:pPr>
      <w:r w:rsidRPr="00345A5C">
        <w:rPr>
          <w:b/>
        </w:rPr>
        <w:t>JOCS DE PAPER I BOLÍGRAF</w:t>
      </w:r>
    </w:p>
    <w:p w:rsidR="00A665FA" w:rsidRDefault="00A0654B" w:rsidP="00345A5C">
      <w:pPr>
        <w:jc w:val="both"/>
      </w:pPr>
      <w:hyperlink r:id="rId9" w:history="1">
        <w:r w:rsidR="00A665FA" w:rsidRPr="009A0F1F">
          <w:rPr>
            <w:rStyle w:val="Hipervnculo"/>
          </w:rPr>
          <w:t>https://maresipares.cat/8-jocs-increibles-de-paper-i-biligraf-</w:t>
        </w:r>
      </w:hyperlink>
    </w:p>
    <w:p w:rsidR="00A665FA" w:rsidRPr="00106E9A" w:rsidRDefault="00106E9A" w:rsidP="00106E9A">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En aquest article descobrireu </w:t>
      </w:r>
      <w:r w:rsidRPr="00345A5C">
        <w:rPr>
          <w:rStyle w:val="Textoennegrita"/>
          <w:rFonts w:asciiTheme="minorHAnsi" w:hAnsiTheme="minorHAnsi" w:cs="Arial"/>
          <w:color w:val="333333"/>
          <w:sz w:val="22"/>
          <w:szCs w:val="22"/>
          <w:lang w:val="ca-ES"/>
        </w:rPr>
        <w:t>8 jocs tradicionals</w:t>
      </w:r>
      <w:r w:rsidRPr="00345A5C">
        <w:rPr>
          <w:rFonts w:asciiTheme="minorHAnsi" w:hAnsiTheme="minorHAnsi" w:cs="Arial"/>
          <w:color w:val="333333"/>
          <w:sz w:val="22"/>
          <w:szCs w:val="22"/>
          <w:lang w:val="ca-ES"/>
        </w:rPr>
        <w:t> per fer només amb </w:t>
      </w:r>
      <w:r w:rsidRPr="00345A5C">
        <w:rPr>
          <w:rStyle w:val="Textoennegrita"/>
          <w:rFonts w:asciiTheme="minorHAnsi" w:hAnsiTheme="minorHAnsi" w:cs="Arial"/>
          <w:color w:val="333333"/>
          <w:sz w:val="22"/>
          <w:szCs w:val="22"/>
          <w:lang w:val="ca-ES"/>
        </w:rPr>
        <w:t>paper i bolígraf.</w:t>
      </w:r>
      <w:r w:rsidRPr="00345A5C">
        <w:rPr>
          <w:rFonts w:asciiTheme="minorHAnsi" w:hAnsiTheme="minorHAnsi" w:cs="Arial"/>
          <w:color w:val="333333"/>
          <w:sz w:val="22"/>
          <w:szCs w:val="22"/>
          <w:lang w:val="ca-ES"/>
        </w:rPr>
        <w:t xml:space="preserve"> També trobareu les plantilles per alguns dels jocs que podreu descarregar en format PDF.</w:t>
      </w:r>
    </w:p>
    <w:p w:rsidR="00A665FA" w:rsidRPr="00345A5C" w:rsidRDefault="00345A5C" w:rsidP="00345A5C">
      <w:pPr>
        <w:pStyle w:val="Prrafodelista"/>
        <w:numPr>
          <w:ilvl w:val="0"/>
          <w:numId w:val="31"/>
        </w:numPr>
        <w:jc w:val="both"/>
        <w:rPr>
          <w:b/>
        </w:rPr>
      </w:pPr>
      <w:r w:rsidRPr="00345A5C">
        <w:rPr>
          <w:b/>
        </w:rPr>
        <w:t>TRUCS DE MÀGIA</w:t>
      </w:r>
    </w:p>
    <w:p w:rsidR="00A665FA" w:rsidRDefault="00A0654B" w:rsidP="00345A5C">
      <w:pPr>
        <w:jc w:val="both"/>
      </w:pPr>
      <w:hyperlink r:id="rId10" w:history="1">
        <w:r w:rsidR="00A665FA" w:rsidRPr="009A0F1F">
          <w:rPr>
            <w:rStyle w:val="Hipervnculo"/>
          </w:rPr>
          <w:t>https://maresipares.cat/fem-trucs-de-magia/</w:t>
        </w:r>
      </w:hyperlink>
    </w:p>
    <w:p w:rsidR="00A665FA" w:rsidRDefault="00A665FA" w:rsidP="00345A5C">
      <w:pPr>
        <w:jc w:val="both"/>
      </w:pPr>
    </w:p>
    <w:p w:rsidR="00A665FA" w:rsidRPr="00345A5C" w:rsidRDefault="00A665FA" w:rsidP="00345A5C">
      <w:pPr>
        <w:pStyle w:val="Prrafodelista"/>
        <w:numPr>
          <w:ilvl w:val="0"/>
          <w:numId w:val="31"/>
        </w:numPr>
        <w:jc w:val="both"/>
        <w:rPr>
          <w:b/>
        </w:rPr>
      </w:pPr>
      <w:r w:rsidRPr="00345A5C">
        <w:rPr>
          <w:b/>
        </w:rPr>
        <w:t>E</w:t>
      </w:r>
      <w:r w:rsidR="00345A5C" w:rsidRPr="00345A5C">
        <w:rPr>
          <w:b/>
        </w:rPr>
        <w:t>XPERIMENTS SENZILLS</w:t>
      </w:r>
    </w:p>
    <w:p w:rsidR="00A665FA" w:rsidRDefault="00A0654B" w:rsidP="00345A5C">
      <w:pPr>
        <w:jc w:val="both"/>
      </w:pPr>
      <w:hyperlink r:id="rId11" w:history="1">
        <w:r w:rsidR="00A665FA" w:rsidRPr="009A0F1F">
          <w:rPr>
            <w:rStyle w:val="Hipervnculo"/>
          </w:rPr>
          <w:t>https://maresipares.cat/fem-ciencia-un-recull-dexperiments-senzills-per-fer-a-casa/</w:t>
        </w:r>
      </w:hyperlink>
    </w:p>
    <w:p w:rsidR="00A665FA" w:rsidRDefault="00A665FA" w:rsidP="00345A5C">
      <w:pPr>
        <w:jc w:val="both"/>
      </w:pPr>
    </w:p>
    <w:p w:rsidR="00A665FA" w:rsidRPr="00345A5C" w:rsidRDefault="00A665FA" w:rsidP="00345A5C">
      <w:pPr>
        <w:pStyle w:val="Prrafodelista"/>
        <w:numPr>
          <w:ilvl w:val="0"/>
          <w:numId w:val="31"/>
        </w:numPr>
        <w:jc w:val="both"/>
        <w:rPr>
          <w:b/>
        </w:rPr>
      </w:pPr>
      <w:r w:rsidRPr="00345A5C">
        <w:rPr>
          <w:b/>
        </w:rPr>
        <w:t xml:space="preserve">ELS MILLORS EPISODIS DE </w:t>
      </w:r>
      <w:proofErr w:type="spellStart"/>
      <w:r w:rsidRPr="00345A5C">
        <w:rPr>
          <w:b/>
        </w:rPr>
        <w:t>MR</w:t>
      </w:r>
      <w:proofErr w:type="spellEnd"/>
      <w:r w:rsidRPr="00345A5C">
        <w:rPr>
          <w:b/>
        </w:rPr>
        <w:t>. BEAN</w:t>
      </w:r>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En aquest article descobrireu un recull de </w:t>
      </w:r>
      <w:r w:rsidRPr="00345A5C">
        <w:rPr>
          <w:rStyle w:val="Textoennegrita"/>
          <w:rFonts w:asciiTheme="minorHAnsi" w:hAnsiTheme="minorHAnsi" w:cs="Arial"/>
          <w:color w:val="333333"/>
          <w:sz w:val="22"/>
          <w:szCs w:val="22"/>
          <w:lang w:val="ca-ES"/>
        </w:rPr>
        <w:t>18 episodis</w:t>
      </w:r>
      <w:r w:rsidRPr="00345A5C">
        <w:rPr>
          <w:rFonts w:asciiTheme="minorHAnsi" w:hAnsiTheme="minorHAnsi" w:cs="Arial"/>
          <w:color w:val="333333"/>
          <w:sz w:val="22"/>
          <w:szCs w:val="22"/>
          <w:lang w:val="ca-ES"/>
        </w:rPr>
        <w:t> de la sèrie televisiva </w:t>
      </w:r>
      <w:proofErr w:type="spellStart"/>
      <w:r w:rsidRPr="00345A5C">
        <w:rPr>
          <w:rStyle w:val="Textoennegrita"/>
          <w:rFonts w:asciiTheme="minorHAnsi" w:hAnsiTheme="minorHAnsi" w:cs="Arial"/>
          <w:color w:val="333333"/>
          <w:sz w:val="22"/>
          <w:szCs w:val="22"/>
          <w:lang w:val="ca-ES"/>
        </w:rPr>
        <w:t>Mr</w:t>
      </w:r>
      <w:proofErr w:type="spellEnd"/>
      <w:r w:rsidRPr="00345A5C">
        <w:rPr>
          <w:rStyle w:val="Textoennegrita"/>
          <w:rFonts w:asciiTheme="minorHAnsi" w:hAnsiTheme="minorHAnsi" w:cs="Arial"/>
          <w:color w:val="333333"/>
          <w:sz w:val="22"/>
          <w:szCs w:val="22"/>
          <w:lang w:val="ca-ES"/>
        </w:rPr>
        <w:t xml:space="preserve">. </w:t>
      </w:r>
      <w:proofErr w:type="spellStart"/>
      <w:r w:rsidRPr="00345A5C">
        <w:rPr>
          <w:rStyle w:val="Textoennegrita"/>
          <w:rFonts w:asciiTheme="minorHAnsi" w:hAnsiTheme="minorHAnsi" w:cs="Arial"/>
          <w:color w:val="333333"/>
          <w:sz w:val="22"/>
          <w:szCs w:val="22"/>
          <w:lang w:val="ca-ES"/>
        </w:rPr>
        <w:t>Bean</w:t>
      </w:r>
      <w:r w:rsidRPr="00345A5C">
        <w:rPr>
          <w:rFonts w:asciiTheme="minorHAnsi" w:hAnsiTheme="minorHAnsi" w:cs="Arial"/>
          <w:color w:val="333333"/>
          <w:sz w:val="22"/>
          <w:szCs w:val="22"/>
          <w:lang w:val="ca-ES"/>
        </w:rPr>
        <w:t>.Us</w:t>
      </w:r>
      <w:proofErr w:type="spellEnd"/>
      <w:r w:rsidRPr="00345A5C">
        <w:rPr>
          <w:rFonts w:asciiTheme="minorHAnsi" w:hAnsiTheme="minorHAnsi" w:cs="Arial"/>
          <w:color w:val="333333"/>
          <w:sz w:val="22"/>
          <w:szCs w:val="22"/>
          <w:lang w:val="ca-ES"/>
        </w:rPr>
        <w:t xml:space="preserve"> convido a gaudir d’una bon</w:t>
      </w:r>
      <w:r>
        <w:rPr>
          <w:rFonts w:asciiTheme="minorHAnsi" w:hAnsiTheme="minorHAnsi" w:cs="Arial"/>
          <w:color w:val="333333"/>
          <w:sz w:val="22"/>
          <w:szCs w:val="22"/>
          <w:lang w:val="ca-ES"/>
        </w:rPr>
        <w:t>a estona amb els vostres fills i filles</w:t>
      </w:r>
      <w:r w:rsidRPr="00345A5C">
        <w:rPr>
          <w:rFonts w:asciiTheme="minorHAnsi" w:hAnsiTheme="minorHAnsi" w:cs="Arial"/>
          <w:color w:val="333333"/>
          <w:sz w:val="22"/>
          <w:szCs w:val="22"/>
          <w:lang w:val="ca-ES"/>
        </w:rPr>
        <w:t>. Els riures estan garantits </w:t>
      </w:r>
    </w:p>
    <w:p w:rsidR="00A665FA" w:rsidRDefault="00A0654B" w:rsidP="00345A5C">
      <w:pPr>
        <w:jc w:val="both"/>
      </w:pPr>
      <w:hyperlink r:id="rId12" w:history="1">
        <w:r w:rsidR="00A665FA" w:rsidRPr="009A0F1F">
          <w:rPr>
            <w:rStyle w:val="Hipervnculo"/>
          </w:rPr>
          <w:t>https://maresipares.cat/els-millors-episodis-de-mr-bean/</w:t>
        </w:r>
      </w:hyperlink>
    </w:p>
    <w:p w:rsidR="00A665FA" w:rsidRDefault="00A665FA" w:rsidP="00345A5C">
      <w:pPr>
        <w:jc w:val="both"/>
      </w:pPr>
    </w:p>
    <w:p w:rsidR="00A665FA" w:rsidRPr="00345A5C" w:rsidRDefault="00345A5C" w:rsidP="00345A5C">
      <w:pPr>
        <w:pStyle w:val="Prrafodelista"/>
        <w:numPr>
          <w:ilvl w:val="0"/>
          <w:numId w:val="31"/>
        </w:numPr>
        <w:jc w:val="both"/>
        <w:rPr>
          <w:b/>
        </w:rPr>
      </w:pPr>
      <w:r w:rsidRPr="00345A5C">
        <w:rPr>
          <w:b/>
        </w:rPr>
        <w:t>FEM SAL DE COLORS</w:t>
      </w:r>
    </w:p>
    <w:p w:rsidR="00345A5C" w:rsidRDefault="00A0654B" w:rsidP="001610D8">
      <w:pPr>
        <w:jc w:val="both"/>
      </w:pPr>
      <w:hyperlink r:id="rId13" w:history="1">
        <w:r w:rsidR="00A665FA" w:rsidRPr="009A0F1F">
          <w:rPr>
            <w:rStyle w:val="Hipervnculo"/>
          </w:rPr>
          <w:t>https://youtube.com/watch?v=FeE4SwCGIso</w:t>
        </w:r>
      </w:hyperlink>
    </w:p>
    <w:p w:rsidR="00A665FA" w:rsidRPr="00345A5C" w:rsidRDefault="00345A5C" w:rsidP="00345A5C">
      <w:pPr>
        <w:pStyle w:val="Prrafodelista"/>
        <w:numPr>
          <w:ilvl w:val="0"/>
          <w:numId w:val="31"/>
        </w:numPr>
        <w:jc w:val="both"/>
        <w:rPr>
          <w:b/>
        </w:rPr>
      </w:pPr>
      <w:r>
        <w:rPr>
          <w:b/>
        </w:rPr>
        <w:lastRenderedPageBreak/>
        <w:t>GENIALLY MATES</w:t>
      </w:r>
    </w:p>
    <w:p w:rsidR="00376C66" w:rsidRDefault="00A0654B" w:rsidP="00345A5C">
      <w:pPr>
        <w:jc w:val="both"/>
      </w:pPr>
      <w:hyperlink r:id="rId14" w:history="1">
        <w:r w:rsidR="00376C66" w:rsidRPr="009A0F1F">
          <w:rPr>
            <w:rStyle w:val="Hipervnculo"/>
          </w:rPr>
          <w:t>https://view.genially.ly/5ec54cef6515ea0d8ae50f73/interactive-content-juguem-amb-les-mates</w:t>
        </w:r>
      </w:hyperlink>
    </w:p>
    <w:p w:rsidR="00376C66" w:rsidRDefault="00376C66" w:rsidP="00A665FA">
      <w:pPr>
        <w:spacing w:line="360" w:lineRule="auto"/>
        <w:jc w:val="both"/>
      </w:pPr>
    </w:p>
    <w:p w:rsidR="00A35C10" w:rsidRPr="00A35C10" w:rsidRDefault="00A35C10" w:rsidP="00A35C10">
      <w:pPr>
        <w:pStyle w:val="Ttulo3"/>
        <w:rPr>
          <w:rFonts w:asciiTheme="minorHAnsi" w:hAnsiTheme="minorHAnsi" w:cs="Arial"/>
          <w:sz w:val="22"/>
          <w:szCs w:val="22"/>
          <w:lang w:val="ca-ES"/>
        </w:rPr>
      </w:pPr>
      <w:r w:rsidRPr="00A35C10">
        <w:rPr>
          <w:rStyle w:val="Textoennegrita"/>
          <w:rFonts w:asciiTheme="minorHAnsi" w:hAnsiTheme="minorHAnsi" w:cs="Arial"/>
          <w:sz w:val="22"/>
          <w:szCs w:val="22"/>
          <w:lang w:val="ca-ES"/>
        </w:rPr>
        <w:t>Activitats per fer a l’aire lliure</w:t>
      </w:r>
    </w:p>
    <w:p w:rsidR="00A35C10" w:rsidRPr="00345A5C" w:rsidRDefault="00345A5C" w:rsidP="00A35C10">
      <w:pPr>
        <w:numPr>
          <w:ilvl w:val="0"/>
          <w:numId w:val="1"/>
        </w:numPr>
        <w:spacing w:before="100" w:beforeAutospacing="1" w:after="100" w:afterAutospacing="1" w:line="240" w:lineRule="auto"/>
        <w:ind w:left="600"/>
        <w:rPr>
          <w:rStyle w:val="Textoennegrita"/>
          <w:rFonts w:cs="Arial"/>
          <w:b w:val="0"/>
          <w:bCs w:val="0"/>
        </w:rPr>
      </w:pPr>
      <w:r w:rsidRPr="00345A5C">
        <w:rPr>
          <w:rFonts w:cs="Arial"/>
          <w:b/>
          <w:bCs/>
          <w:noProof/>
          <w:lang w:val="es-ES" w:eastAsia="es-ES"/>
        </w:rPr>
        <w:drawing>
          <wp:anchor distT="0" distB="0" distL="114300" distR="114300" simplePos="0" relativeHeight="251659264" behindDoc="1" locked="0" layoutInCell="1" allowOverlap="1">
            <wp:simplePos x="0" y="0"/>
            <wp:positionH relativeFrom="column">
              <wp:posOffset>3615690</wp:posOffset>
            </wp:positionH>
            <wp:positionV relativeFrom="paragraph">
              <wp:posOffset>40005</wp:posOffset>
            </wp:positionV>
            <wp:extent cx="1733550" cy="1228725"/>
            <wp:effectExtent l="19050" t="0" r="0" b="0"/>
            <wp:wrapThrough wrapText="bothSides">
              <wp:wrapPolygon edited="0">
                <wp:start x="-237" y="0"/>
                <wp:lineTo x="-237" y="21433"/>
                <wp:lineTo x="21600" y="21433"/>
                <wp:lineTo x="21600" y="0"/>
                <wp:lineTo x="-237" y="0"/>
              </wp:wrapPolygon>
            </wp:wrapThrough>
            <wp:docPr id="1" name="Imagen 2" descr="https://natibergada.cat/wp-content/uploads/2020/06/Land-Ar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tibergada.cat/wp-content/uploads/2020/06/Land-Art.png">
                      <a:hlinkClick r:id="rId15"/>
                    </pic:cNvPr>
                    <pic:cNvPicPr>
                      <a:picLocks noChangeAspect="1" noChangeArrowheads="1"/>
                    </pic:cNvPicPr>
                  </pic:nvPicPr>
                  <pic:blipFill>
                    <a:blip r:embed="rId16" cstate="print"/>
                    <a:srcRect/>
                    <a:stretch>
                      <a:fillRect/>
                    </a:stretch>
                  </pic:blipFill>
                  <pic:spPr bwMode="auto">
                    <a:xfrm>
                      <a:off x="0" y="0"/>
                      <a:ext cx="1733550" cy="1228725"/>
                    </a:xfrm>
                    <a:prstGeom prst="rect">
                      <a:avLst/>
                    </a:prstGeom>
                    <a:noFill/>
                    <a:ln w="9525">
                      <a:noFill/>
                      <a:miter lim="800000"/>
                      <a:headEnd/>
                      <a:tailEnd/>
                    </a:ln>
                  </pic:spPr>
                </pic:pic>
              </a:graphicData>
            </a:graphic>
          </wp:anchor>
        </w:drawing>
      </w:r>
      <w:hyperlink r:id="rId17" w:tgtFrame="_blank" w:history="1">
        <w:r w:rsidRPr="00345A5C">
          <w:rPr>
            <w:rStyle w:val="Hipervnculo"/>
            <w:rFonts w:cs="Arial"/>
            <w:b/>
            <w:bCs/>
            <w:color w:val="auto"/>
            <w:u w:val="none"/>
          </w:rPr>
          <w:t>GAUDIM CREANT OBRES AMB LAND ART</w:t>
        </w:r>
      </w:hyperlink>
    </w:p>
    <w:p w:rsidR="00A35C10" w:rsidRDefault="00A0654B" w:rsidP="00A35C10">
      <w:pPr>
        <w:spacing w:before="100" w:beforeAutospacing="1" w:after="100" w:afterAutospacing="1" w:line="240" w:lineRule="auto"/>
        <w:rPr>
          <w:rFonts w:cs="Arial"/>
          <w:color w:val="333333"/>
        </w:rPr>
      </w:pPr>
      <w:hyperlink r:id="rId18" w:history="1">
        <w:r w:rsidR="00A35C10" w:rsidRPr="009A0F1F">
          <w:rPr>
            <w:rStyle w:val="Hipervnculo"/>
            <w:rFonts w:cs="Arial"/>
          </w:rPr>
          <w:t>https://maresipares.cat/land-art/</w:t>
        </w:r>
      </w:hyperlink>
    </w:p>
    <w:p w:rsidR="00A35C10" w:rsidRDefault="00A35C10" w:rsidP="00A35C10">
      <w:pPr>
        <w:spacing w:before="100" w:beforeAutospacing="1" w:after="100" w:afterAutospacing="1" w:line="240" w:lineRule="auto"/>
        <w:rPr>
          <w:rFonts w:cs="Arial"/>
          <w:color w:val="333333"/>
        </w:rPr>
      </w:pPr>
      <w:r w:rsidRPr="00A35C10">
        <w:rPr>
          <w:rFonts w:cs="Arial"/>
          <w:color w:val="333333"/>
        </w:rPr>
        <w:t xml:space="preserve">En aquest article descobrireu com </w:t>
      </w:r>
      <w:r w:rsidRPr="00A35C10">
        <w:rPr>
          <w:rStyle w:val="Textoennegrita"/>
          <w:rFonts w:cs="Arial"/>
          <w:color w:val="333333"/>
        </w:rPr>
        <w:t>crear obres de Land Art</w:t>
      </w:r>
      <w:r w:rsidRPr="00A35C10">
        <w:rPr>
          <w:rFonts w:cs="Arial"/>
          <w:color w:val="333333"/>
        </w:rPr>
        <w:t xml:space="preserve"> a l</w:t>
      </w:r>
      <w:r>
        <w:rPr>
          <w:rFonts w:cs="Arial"/>
          <w:color w:val="333333"/>
        </w:rPr>
        <w:t>a natura amb els nostres infants</w:t>
      </w:r>
      <w:r w:rsidRPr="00A35C10">
        <w:rPr>
          <w:rFonts w:cs="Arial"/>
          <w:color w:val="333333"/>
        </w:rPr>
        <w:t>.</w:t>
      </w:r>
    </w:p>
    <w:p w:rsidR="00A35C10" w:rsidRPr="00A35C10" w:rsidRDefault="00A35C10" w:rsidP="00A35C10">
      <w:pPr>
        <w:spacing w:before="100" w:beforeAutospacing="1" w:after="100" w:afterAutospacing="1" w:line="240" w:lineRule="auto"/>
        <w:rPr>
          <w:rFonts w:cs="Arial"/>
          <w:color w:val="333333"/>
        </w:rPr>
      </w:pPr>
    </w:p>
    <w:p w:rsidR="00A35C10" w:rsidRPr="00345A5C" w:rsidRDefault="00A0654B" w:rsidP="00A35C10">
      <w:pPr>
        <w:numPr>
          <w:ilvl w:val="0"/>
          <w:numId w:val="2"/>
        </w:numPr>
        <w:spacing w:before="100" w:beforeAutospacing="1" w:after="100" w:afterAutospacing="1" w:line="240" w:lineRule="auto"/>
        <w:ind w:left="600"/>
        <w:rPr>
          <w:rStyle w:val="Textoennegrita"/>
          <w:rFonts w:cs="Arial"/>
          <w:b w:val="0"/>
          <w:bCs w:val="0"/>
        </w:rPr>
      </w:pPr>
      <w:hyperlink r:id="rId19" w:tgtFrame="_blank" w:history="1">
        <w:r w:rsidR="00345A5C" w:rsidRPr="00345A5C">
          <w:rPr>
            <w:rStyle w:val="Hipervnculo"/>
            <w:rFonts w:cs="Arial"/>
            <w:b/>
            <w:bCs/>
            <w:color w:val="auto"/>
            <w:u w:val="none"/>
          </w:rPr>
          <w:t>APRENEM A IDENTIFICAR ELS NÚVOLS AMB LA MÒNICA USART</w:t>
        </w:r>
      </w:hyperlink>
    </w:p>
    <w:p w:rsidR="00A35C10" w:rsidRDefault="00A0654B" w:rsidP="00A35C10">
      <w:pPr>
        <w:spacing w:before="100" w:beforeAutospacing="1" w:after="100" w:afterAutospacing="1" w:line="240" w:lineRule="auto"/>
        <w:rPr>
          <w:rFonts w:cs="Arial"/>
          <w:color w:val="333333"/>
        </w:rPr>
      </w:pPr>
      <w:hyperlink r:id="rId20" w:history="1">
        <w:r w:rsidR="00A35C10" w:rsidRPr="009A0F1F">
          <w:rPr>
            <w:rStyle w:val="Hipervnculo"/>
            <w:rFonts w:cs="Arial"/>
          </w:rPr>
          <w:t>https://maresipares.cat/aprenem-a-identificar-els-nuvols-amb-la-monica-usart/</w:t>
        </w:r>
      </w:hyperlink>
    </w:p>
    <w:p w:rsidR="00A35C10" w:rsidRPr="00A35C10" w:rsidRDefault="00A35C10" w:rsidP="00A35C10">
      <w:pPr>
        <w:pStyle w:val="NormalWeb"/>
        <w:rPr>
          <w:rFonts w:asciiTheme="minorHAnsi" w:hAnsiTheme="minorHAnsi" w:cs="Arial"/>
          <w:color w:val="333333"/>
          <w:sz w:val="22"/>
          <w:szCs w:val="22"/>
          <w:lang w:val="ca-ES"/>
        </w:rPr>
      </w:pPr>
      <w:r w:rsidRPr="00A35C10">
        <w:rPr>
          <w:rFonts w:asciiTheme="minorHAnsi" w:hAnsiTheme="minorHAnsi" w:cs="Arial"/>
          <w:color w:val="333333"/>
          <w:sz w:val="22"/>
          <w:szCs w:val="22"/>
          <w:lang w:val="ca-ES"/>
        </w:rPr>
        <w:t>La Mònica ha preparat una </w:t>
      </w:r>
      <w:r w:rsidRPr="00A35C10">
        <w:rPr>
          <w:rStyle w:val="Textoennegrita"/>
          <w:rFonts w:asciiTheme="minorHAnsi" w:hAnsiTheme="minorHAnsi" w:cs="Arial"/>
          <w:color w:val="333333"/>
          <w:sz w:val="22"/>
          <w:szCs w:val="22"/>
          <w:lang w:val="ca-ES"/>
        </w:rPr>
        <w:t>proposta molt educativa i engrescadora</w:t>
      </w:r>
      <w:r w:rsidRPr="00A35C10">
        <w:rPr>
          <w:rFonts w:asciiTheme="minorHAnsi" w:hAnsiTheme="minorHAnsi" w:cs="Arial"/>
          <w:color w:val="333333"/>
          <w:sz w:val="22"/>
          <w:szCs w:val="22"/>
          <w:lang w:val="ca-ES"/>
        </w:rPr>
        <w:t> per ensenyar als infants a identificar els núvols.</w:t>
      </w:r>
    </w:p>
    <w:p w:rsidR="00A35C10" w:rsidRPr="00345A5C" w:rsidRDefault="00A0654B" w:rsidP="00A35C10">
      <w:pPr>
        <w:numPr>
          <w:ilvl w:val="0"/>
          <w:numId w:val="3"/>
        </w:numPr>
        <w:spacing w:before="100" w:beforeAutospacing="1" w:after="100" w:afterAutospacing="1" w:line="240" w:lineRule="auto"/>
        <w:ind w:left="600"/>
        <w:rPr>
          <w:rStyle w:val="Textoennegrita"/>
          <w:rFonts w:cs="Arial"/>
          <w:b w:val="0"/>
          <w:bCs w:val="0"/>
        </w:rPr>
      </w:pPr>
      <w:hyperlink r:id="rId21" w:tgtFrame="_blank" w:history="1">
        <w:r w:rsidR="00345A5C" w:rsidRPr="00345A5C">
          <w:rPr>
            <w:rStyle w:val="Hipervnculo"/>
            <w:rFonts w:cs="Arial"/>
            <w:b/>
            <w:bCs/>
            <w:color w:val="auto"/>
            <w:u w:val="none"/>
          </w:rPr>
          <w:t>FEM IOGA A L’AIRE LLIURE</w:t>
        </w:r>
      </w:hyperlink>
    </w:p>
    <w:p w:rsidR="00A35C10" w:rsidRDefault="00A0654B" w:rsidP="00A35C10">
      <w:pPr>
        <w:spacing w:before="100" w:beforeAutospacing="1" w:after="100" w:afterAutospacing="1" w:line="240" w:lineRule="auto"/>
        <w:rPr>
          <w:rFonts w:cs="Arial"/>
          <w:color w:val="333333"/>
        </w:rPr>
      </w:pPr>
      <w:hyperlink r:id="rId22" w:history="1">
        <w:r w:rsidR="00A35C10" w:rsidRPr="009A0F1F">
          <w:rPr>
            <w:rStyle w:val="Hipervnculo"/>
            <w:rFonts w:cs="Arial"/>
          </w:rPr>
          <w:t>https://maresipares.cat/ioga-amb-nens/</w:t>
        </w:r>
      </w:hyperlink>
    </w:p>
    <w:p w:rsidR="00A35C10" w:rsidRPr="00A35C10" w:rsidRDefault="00A35C10" w:rsidP="00A35C10">
      <w:pPr>
        <w:pStyle w:val="NormalWeb"/>
        <w:rPr>
          <w:rFonts w:asciiTheme="minorHAnsi" w:hAnsiTheme="minorHAnsi" w:cs="Arial"/>
          <w:color w:val="333333"/>
          <w:sz w:val="22"/>
          <w:szCs w:val="22"/>
          <w:lang w:val="ca-ES"/>
        </w:rPr>
      </w:pPr>
      <w:r w:rsidRPr="00A35C10">
        <w:rPr>
          <w:rFonts w:asciiTheme="minorHAnsi" w:hAnsiTheme="minorHAnsi" w:cs="Arial"/>
          <w:color w:val="333333"/>
          <w:sz w:val="22"/>
          <w:szCs w:val="22"/>
          <w:lang w:val="ca-ES"/>
        </w:rPr>
        <w:t>En aquest article trobareu informació bàsica de com es fa una sessió de ioga, exemples de postures de ioga i </w:t>
      </w:r>
      <w:r w:rsidRPr="00A35C10">
        <w:rPr>
          <w:rStyle w:val="Textoennegrita"/>
          <w:rFonts w:asciiTheme="minorHAnsi" w:hAnsiTheme="minorHAnsi" w:cs="Arial"/>
          <w:color w:val="333333"/>
          <w:sz w:val="22"/>
          <w:szCs w:val="22"/>
          <w:lang w:val="ca-ES"/>
        </w:rPr>
        <w:t xml:space="preserve">vídeos </w:t>
      </w:r>
      <w:proofErr w:type="spellStart"/>
      <w:r w:rsidRPr="00A35C10">
        <w:rPr>
          <w:rStyle w:val="Textoennegrita"/>
          <w:rFonts w:asciiTheme="minorHAnsi" w:hAnsiTheme="minorHAnsi" w:cs="Arial"/>
          <w:color w:val="333333"/>
          <w:sz w:val="22"/>
          <w:szCs w:val="22"/>
          <w:lang w:val="ca-ES"/>
        </w:rPr>
        <w:t>tutorials</w:t>
      </w:r>
      <w:proofErr w:type="spellEnd"/>
      <w:r w:rsidRPr="00A35C10">
        <w:rPr>
          <w:rFonts w:asciiTheme="minorHAnsi" w:hAnsiTheme="minorHAnsi" w:cs="Arial"/>
          <w:color w:val="333333"/>
          <w:sz w:val="22"/>
          <w:szCs w:val="22"/>
          <w:lang w:val="ca-ES"/>
        </w:rPr>
        <w:t xml:space="preserve"> perquè pugueu practicar ioga amb els v</w:t>
      </w:r>
      <w:r>
        <w:rPr>
          <w:rFonts w:asciiTheme="minorHAnsi" w:hAnsiTheme="minorHAnsi" w:cs="Arial"/>
          <w:color w:val="333333"/>
          <w:sz w:val="22"/>
          <w:szCs w:val="22"/>
          <w:lang w:val="ca-ES"/>
        </w:rPr>
        <w:t>ostres fills/es</w:t>
      </w:r>
      <w:r w:rsidRPr="00A35C10">
        <w:rPr>
          <w:rFonts w:asciiTheme="minorHAnsi" w:hAnsiTheme="minorHAnsi" w:cs="Arial"/>
          <w:color w:val="333333"/>
          <w:sz w:val="22"/>
          <w:szCs w:val="22"/>
          <w:lang w:val="ca-ES"/>
        </w:rPr>
        <w:t>.</w:t>
      </w:r>
    </w:p>
    <w:p w:rsidR="00A35C10" w:rsidRPr="00345A5C" w:rsidRDefault="00A0654B" w:rsidP="00A35C10">
      <w:pPr>
        <w:numPr>
          <w:ilvl w:val="0"/>
          <w:numId w:val="4"/>
        </w:numPr>
        <w:spacing w:before="100" w:beforeAutospacing="1" w:after="100" w:afterAutospacing="1" w:line="240" w:lineRule="auto"/>
        <w:ind w:left="600"/>
        <w:rPr>
          <w:rStyle w:val="Textoennegrita"/>
          <w:rFonts w:cs="Arial"/>
          <w:b w:val="0"/>
          <w:bCs w:val="0"/>
        </w:rPr>
      </w:pPr>
      <w:hyperlink r:id="rId23" w:tgtFrame="_blank" w:history="1">
        <w:r w:rsidR="00345A5C" w:rsidRPr="00345A5C">
          <w:rPr>
            <w:rStyle w:val="Hipervnculo"/>
            <w:rFonts w:cs="Arial"/>
            <w:b/>
            <w:bCs/>
            <w:color w:val="auto"/>
            <w:u w:val="none"/>
          </w:rPr>
          <w:t>RECUPEREM ELS JOCS TRADICIONALS</w:t>
        </w:r>
      </w:hyperlink>
    </w:p>
    <w:p w:rsidR="00A35C10" w:rsidRDefault="00A0654B" w:rsidP="00A35C10">
      <w:pPr>
        <w:spacing w:before="100" w:beforeAutospacing="1" w:after="100" w:afterAutospacing="1" w:line="240" w:lineRule="auto"/>
        <w:rPr>
          <w:rFonts w:cs="Arial"/>
          <w:color w:val="333333"/>
        </w:rPr>
      </w:pPr>
      <w:hyperlink r:id="rId24" w:history="1">
        <w:r w:rsidR="00A35C10" w:rsidRPr="009A0F1F">
          <w:rPr>
            <w:rStyle w:val="Hipervnculo"/>
            <w:rFonts w:cs="Arial"/>
          </w:rPr>
          <w:t>https://maresipares.cat/jocs-tradicionals/</w:t>
        </w:r>
      </w:hyperlink>
    </w:p>
    <w:p w:rsidR="00A35C10" w:rsidRPr="00A35C10" w:rsidRDefault="00A35C10" w:rsidP="00A35C10">
      <w:pPr>
        <w:pStyle w:val="NormalWeb"/>
        <w:rPr>
          <w:rFonts w:asciiTheme="minorHAnsi" w:hAnsiTheme="minorHAnsi" w:cs="Arial"/>
          <w:color w:val="333333"/>
          <w:sz w:val="22"/>
          <w:szCs w:val="22"/>
          <w:lang w:val="ca-ES"/>
        </w:rPr>
      </w:pPr>
      <w:r w:rsidRPr="00A35C10">
        <w:rPr>
          <w:rFonts w:asciiTheme="minorHAnsi" w:hAnsiTheme="minorHAnsi" w:cs="Arial"/>
          <w:color w:val="333333"/>
          <w:sz w:val="22"/>
          <w:szCs w:val="22"/>
          <w:lang w:val="ca-ES"/>
        </w:rPr>
        <w:t xml:space="preserve">En aquest article descobrireu un recull de </w:t>
      </w:r>
      <w:r w:rsidRPr="00A35C10">
        <w:rPr>
          <w:rStyle w:val="Textoennegrita"/>
          <w:rFonts w:asciiTheme="minorHAnsi" w:hAnsiTheme="minorHAnsi" w:cs="Arial"/>
          <w:color w:val="333333"/>
          <w:sz w:val="22"/>
          <w:szCs w:val="22"/>
          <w:lang w:val="ca-ES"/>
        </w:rPr>
        <w:t>jocs tradicionals</w:t>
      </w:r>
      <w:r w:rsidRPr="00A35C10">
        <w:rPr>
          <w:rFonts w:asciiTheme="minorHAnsi" w:hAnsiTheme="minorHAnsi" w:cs="Arial"/>
          <w:color w:val="333333"/>
          <w:sz w:val="22"/>
          <w:szCs w:val="22"/>
          <w:lang w:val="ca-ES"/>
        </w:rPr>
        <w:t xml:space="preserve"> que podeu dur a terme amb els infants. Podeu afegir altres jocs com saltar a corda, l’amaga, l’atrapada, petanca, bitlles, stop…</w:t>
      </w:r>
    </w:p>
    <w:p w:rsidR="00A35C10" w:rsidRPr="00345A5C" w:rsidRDefault="00A0654B" w:rsidP="00A35C10">
      <w:pPr>
        <w:numPr>
          <w:ilvl w:val="0"/>
          <w:numId w:val="5"/>
        </w:numPr>
        <w:spacing w:before="100" w:beforeAutospacing="1" w:after="100" w:afterAutospacing="1" w:line="240" w:lineRule="auto"/>
        <w:ind w:left="600"/>
        <w:rPr>
          <w:rStyle w:val="Textoennegrita"/>
          <w:rFonts w:cs="Arial"/>
          <w:b w:val="0"/>
          <w:bCs w:val="0"/>
        </w:rPr>
      </w:pPr>
      <w:hyperlink r:id="rId25" w:tgtFrame="_blank" w:history="1">
        <w:r w:rsidR="00345A5C" w:rsidRPr="00345A5C">
          <w:rPr>
            <w:rStyle w:val="Hipervnculo"/>
            <w:rFonts w:cs="Arial"/>
            <w:b/>
            <w:bCs/>
            <w:color w:val="auto"/>
            <w:u w:val="none"/>
          </w:rPr>
          <w:t>FEM PERCUSSIÓ CORPORAL</w:t>
        </w:r>
      </w:hyperlink>
    </w:p>
    <w:p w:rsidR="00A35C10" w:rsidRDefault="00A0654B" w:rsidP="00A35C10">
      <w:pPr>
        <w:spacing w:before="100" w:beforeAutospacing="1" w:after="100" w:afterAutospacing="1" w:line="240" w:lineRule="auto"/>
        <w:rPr>
          <w:rFonts w:cs="Arial"/>
          <w:color w:val="333333"/>
        </w:rPr>
      </w:pPr>
      <w:hyperlink r:id="rId26" w:history="1">
        <w:r w:rsidR="00A35C10" w:rsidRPr="009A0F1F">
          <w:rPr>
            <w:rStyle w:val="Hipervnculo"/>
            <w:rFonts w:cs="Arial"/>
          </w:rPr>
          <w:t>https://maresipares.cat/fem-percussio-corporal-en-familia/</w:t>
        </w:r>
      </w:hyperlink>
    </w:p>
    <w:p w:rsidR="00A35C10" w:rsidRPr="00A35C10" w:rsidRDefault="00A35C10" w:rsidP="00A35C10">
      <w:pPr>
        <w:pStyle w:val="NormalWeb"/>
        <w:rPr>
          <w:rFonts w:asciiTheme="minorHAnsi" w:hAnsiTheme="minorHAnsi" w:cs="Arial"/>
          <w:color w:val="333333"/>
          <w:sz w:val="22"/>
          <w:szCs w:val="22"/>
          <w:lang w:val="ca-ES"/>
        </w:rPr>
      </w:pPr>
      <w:r w:rsidRPr="00A35C10">
        <w:rPr>
          <w:rFonts w:asciiTheme="minorHAnsi" w:hAnsiTheme="minorHAnsi" w:cs="Arial"/>
          <w:color w:val="333333"/>
          <w:sz w:val="22"/>
          <w:szCs w:val="22"/>
          <w:lang w:val="ca-ES"/>
        </w:rPr>
        <w:t xml:space="preserve">En aquest article trobareu diferents </w:t>
      </w:r>
      <w:proofErr w:type="spellStart"/>
      <w:r w:rsidRPr="00A35C10">
        <w:rPr>
          <w:rStyle w:val="Textoennegrita"/>
          <w:rFonts w:asciiTheme="minorHAnsi" w:hAnsiTheme="minorHAnsi" w:cs="Arial"/>
          <w:color w:val="333333"/>
          <w:sz w:val="22"/>
          <w:szCs w:val="22"/>
          <w:lang w:val="ca-ES"/>
        </w:rPr>
        <w:t>tutorials</w:t>
      </w:r>
      <w:proofErr w:type="spellEnd"/>
      <w:r w:rsidRPr="00A35C10">
        <w:rPr>
          <w:rFonts w:asciiTheme="minorHAnsi" w:hAnsiTheme="minorHAnsi" w:cs="Arial"/>
          <w:color w:val="333333"/>
          <w:sz w:val="22"/>
          <w:szCs w:val="22"/>
          <w:lang w:val="ca-ES"/>
        </w:rPr>
        <w:t> que us permetran practicar a casa, la diversió està assegurada </w:t>
      </w:r>
      <w:r w:rsidR="00A0654B" w:rsidRPr="00A0654B">
        <w:rPr>
          <w:rFonts w:asciiTheme="minorHAnsi" w:hAnsiTheme="minorHAnsi" w:cs="Arial"/>
          <w:color w:val="333333"/>
          <w:sz w:val="22"/>
          <w:szCs w:val="22"/>
          <w:lang w:val="ca-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345A5C" w:rsidRPr="00345A5C" w:rsidRDefault="00345A5C" w:rsidP="00345A5C">
      <w:pPr>
        <w:spacing w:before="100" w:beforeAutospacing="1" w:after="100" w:afterAutospacing="1" w:line="240" w:lineRule="auto"/>
        <w:ind w:left="600"/>
        <w:rPr>
          <w:rStyle w:val="Textoennegrita"/>
          <w:rFonts w:cs="Arial"/>
          <w:b w:val="0"/>
          <w:bCs w:val="0"/>
        </w:rPr>
      </w:pPr>
    </w:p>
    <w:p w:rsidR="00A35C10" w:rsidRPr="00345A5C" w:rsidRDefault="00A0654B" w:rsidP="00A35C10">
      <w:pPr>
        <w:numPr>
          <w:ilvl w:val="0"/>
          <w:numId w:val="6"/>
        </w:numPr>
        <w:spacing w:before="100" w:beforeAutospacing="1" w:after="100" w:afterAutospacing="1" w:line="240" w:lineRule="auto"/>
        <w:ind w:left="600"/>
        <w:rPr>
          <w:rStyle w:val="Textoennegrita"/>
          <w:rFonts w:cs="Arial"/>
          <w:b w:val="0"/>
          <w:bCs w:val="0"/>
        </w:rPr>
      </w:pPr>
      <w:hyperlink r:id="rId27" w:tgtFrame="_blank" w:history="1">
        <w:r w:rsidR="00345A5C" w:rsidRPr="00345A5C">
          <w:rPr>
            <w:rStyle w:val="Hipervnculo"/>
            <w:rFonts w:cs="Arial"/>
            <w:b/>
            <w:bCs/>
            <w:color w:val="auto"/>
            <w:u w:val="none"/>
          </w:rPr>
          <w:t>GAUDIM CONSTRUINT INSTRUMENTS MUSICALS</w:t>
        </w:r>
      </w:hyperlink>
    </w:p>
    <w:p w:rsidR="00A35C10" w:rsidRDefault="00A0654B" w:rsidP="00A35C10">
      <w:pPr>
        <w:spacing w:before="100" w:beforeAutospacing="1" w:after="100" w:afterAutospacing="1" w:line="240" w:lineRule="auto"/>
        <w:rPr>
          <w:rFonts w:cs="Arial"/>
          <w:color w:val="333333"/>
        </w:rPr>
      </w:pPr>
      <w:hyperlink r:id="rId28" w:history="1">
        <w:r w:rsidR="00A35C10" w:rsidRPr="009A0F1F">
          <w:rPr>
            <w:rStyle w:val="Hipervnculo"/>
            <w:rFonts w:cs="Arial"/>
          </w:rPr>
          <w:t>https://maresipares.cat/instruments-musicals/</w:t>
        </w:r>
      </w:hyperlink>
    </w:p>
    <w:p w:rsidR="00A35C10" w:rsidRPr="00A35C10" w:rsidRDefault="00A35C10" w:rsidP="00A35C10">
      <w:pPr>
        <w:spacing w:before="100" w:beforeAutospacing="1" w:after="100" w:afterAutospacing="1" w:line="240" w:lineRule="auto"/>
        <w:rPr>
          <w:rFonts w:cs="Arial"/>
          <w:color w:val="333333"/>
        </w:rPr>
      </w:pPr>
      <w:r w:rsidRPr="00A35C10">
        <w:rPr>
          <w:rFonts w:cs="Arial"/>
          <w:color w:val="333333"/>
        </w:rPr>
        <w:t>En aquest article descobrireu com crear </w:t>
      </w:r>
      <w:r w:rsidRPr="00A35C10">
        <w:rPr>
          <w:rStyle w:val="Textoennegrita"/>
          <w:rFonts w:cs="Arial"/>
          <w:color w:val="333333"/>
        </w:rPr>
        <w:t>instruments musicals</w:t>
      </w:r>
      <w:r w:rsidRPr="00A35C10">
        <w:rPr>
          <w:rFonts w:cs="Arial"/>
          <w:color w:val="333333"/>
        </w:rPr>
        <w:t xml:space="preserve"> amb materials reciclats. Una activitat </w:t>
      </w:r>
      <w:proofErr w:type="spellStart"/>
      <w:r w:rsidRPr="00A35C10">
        <w:rPr>
          <w:rFonts w:cs="Arial"/>
          <w:color w:val="333333"/>
        </w:rPr>
        <w:t>manipulativa</w:t>
      </w:r>
      <w:proofErr w:type="spellEnd"/>
      <w:r w:rsidRPr="00A35C10">
        <w:rPr>
          <w:rFonts w:cs="Arial"/>
          <w:color w:val="333333"/>
        </w:rPr>
        <w:t xml:space="preserve"> que engrescarà als infants.</w:t>
      </w:r>
    </w:p>
    <w:p w:rsidR="00A35C10" w:rsidRPr="00345A5C" w:rsidRDefault="00345A5C" w:rsidP="00A35C10">
      <w:pPr>
        <w:numPr>
          <w:ilvl w:val="0"/>
          <w:numId w:val="7"/>
        </w:numPr>
        <w:spacing w:before="100" w:beforeAutospacing="1" w:after="100" w:afterAutospacing="1" w:line="240" w:lineRule="auto"/>
        <w:ind w:left="600"/>
        <w:rPr>
          <w:rStyle w:val="Textoennegrita"/>
          <w:rFonts w:cs="Arial"/>
          <w:b w:val="0"/>
          <w:bCs w:val="0"/>
        </w:rPr>
      </w:pPr>
      <w:r w:rsidRPr="00345A5C">
        <w:rPr>
          <w:rFonts w:cs="Arial"/>
          <w:b/>
          <w:bCs/>
          <w:noProof/>
          <w:lang w:val="es-ES" w:eastAsia="es-ES"/>
        </w:rPr>
        <w:drawing>
          <wp:anchor distT="0" distB="0" distL="114300" distR="114300" simplePos="0" relativeHeight="251660288" behindDoc="0" locked="0" layoutInCell="1" allowOverlap="1">
            <wp:simplePos x="0" y="0"/>
            <wp:positionH relativeFrom="column">
              <wp:posOffset>4139565</wp:posOffset>
            </wp:positionH>
            <wp:positionV relativeFrom="paragraph">
              <wp:posOffset>113665</wp:posOffset>
            </wp:positionV>
            <wp:extent cx="1571625" cy="1114425"/>
            <wp:effectExtent l="19050" t="0" r="9525" b="0"/>
            <wp:wrapThrough wrapText="bothSides">
              <wp:wrapPolygon edited="0">
                <wp:start x="-262" y="0"/>
                <wp:lineTo x="-262" y="21415"/>
                <wp:lineTo x="21731" y="21415"/>
                <wp:lineTo x="21731" y="0"/>
                <wp:lineTo x="-262" y="0"/>
              </wp:wrapPolygon>
            </wp:wrapThrough>
            <wp:docPr id="7" name="Imagen 7" descr="Com fer avions de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 fer avions de paper"/>
                    <pic:cNvPicPr>
                      <a:picLocks noChangeAspect="1" noChangeArrowheads="1"/>
                    </pic:cNvPicPr>
                  </pic:nvPicPr>
                  <pic:blipFill>
                    <a:blip r:embed="rId29" cstate="print"/>
                    <a:srcRect/>
                    <a:stretch>
                      <a:fillRect/>
                    </a:stretch>
                  </pic:blipFill>
                  <pic:spPr bwMode="auto">
                    <a:xfrm>
                      <a:off x="0" y="0"/>
                      <a:ext cx="1571625" cy="1114425"/>
                    </a:xfrm>
                    <a:prstGeom prst="rect">
                      <a:avLst/>
                    </a:prstGeom>
                    <a:noFill/>
                    <a:ln w="9525">
                      <a:noFill/>
                      <a:miter lim="800000"/>
                      <a:headEnd/>
                      <a:tailEnd/>
                    </a:ln>
                  </pic:spPr>
                </pic:pic>
              </a:graphicData>
            </a:graphic>
          </wp:anchor>
        </w:drawing>
      </w:r>
      <w:hyperlink r:id="rId30" w:tgtFrame="_blank" w:history="1">
        <w:r w:rsidRPr="00345A5C">
          <w:rPr>
            <w:rStyle w:val="Hipervnculo"/>
            <w:rFonts w:cs="Arial"/>
            <w:b/>
            <w:bCs/>
            <w:color w:val="auto"/>
            <w:u w:val="none"/>
          </w:rPr>
          <w:t>COM FER UN AVIÓ DE PAPER DE 13 MANERES DIFERENTS</w:t>
        </w:r>
      </w:hyperlink>
    </w:p>
    <w:p w:rsidR="00345A5C" w:rsidRDefault="00A0654B" w:rsidP="00345A5C">
      <w:pPr>
        <w:spacing w:before="100" w:beforeAutospacing="1" w:after="100" w:afterAutospacing="1" w:line="240" w:lineRule="auto"/>
        <w:rPr>
          <w:rFonts w:cs="Arial"/>
          <w:color w:val="333333"/>
        </w:rPr>
      </w:pPr>
      <w:hyperlink r:id="rId31" w:history="1">
        <w:r w:rsidR="00345A5C" w:rsidRPr="009A0F1F">
          <w:rPr>
            <w:rStyle w:val="Hipervnculo"/>
            <w:rFonts w:cs="Arial"/>
          </w:rPr>
          <w:t>https://maresipares.cat/com-fer-un-avio-de-paper/</w:t>
        </w:r>
      </w:hyperlink>
    </w:p>
    <w:p w:rsidR="00A35C10" w:rsidRPr="00345A5C" w:rsidRDefault="00A35C10" w:rsidP="00A35C10">
      <w:pPr>
        <w:pStyle w:val="NormalWeb"/>
        <w:rPr>
          <w:rFonts w:asciiTheme="minorHAnsi" w:hAnsiTheme="minorHAnsi" w:cs="Arial"/>
          <w:color w:val="333333"/>
          <w:sz w:val="22"/>
          <w:szCs w:val="22"/>
        </w:rPr>
      </w:pPr>
      <w:r w:rsidRPr="00A35C10">
        <w:rPr>
          <w:rFonts w:asciiTheme="minorHAnsi" w:hAnsiTheme="minorHAnsi" w:cs="Arial"/>
          <w:color w:val="333333"/>
          <w:sz w:val="22"/>
          <w:szCs w:val="22"/>
          <w:lang w:val="ca-ES"/>
        </w:rPr>
        <w:t xml:space="preserve">En aquest article descobrireu </w:t>
      </w:r>
      <w:r w:rsidRPr="00A35C10">
        <w:rPr>
          <w:rStyle w:val="Textoennegrita"/>
          <w:rFonts w:asciiTheme="minorHAnsi" w:hAnsiTheme="minorHAnsi" w:cs="Arial"/>
          <w:color w:val="333333"/>
          <w:sz w:val="22"/>
          <w:szCs w:val="22"/>
          <w:lang w:val="ca-ES"/>
        </w:rPr>
        <w:t>diferents models</w:t>
      </w:r>
      <w:r w:rsidRPr="00A35C10">
        <w:rPr>
          <w:rFonts w:asciiTheme="minorHAnsi" w:hAnsiTheme="minorHAnsi" w:cs="Arial"/>
          <w:color w:val="333333"/>
          <w:sz w:val="22"/>
          <w:szCs w:val="22"/>
          <w:lang w:val="ca-ES"/>
        </w:rPr>
        <w:t xml:space="preserve"> de construir avions de paper. Al pati podem mesurar la trajectòria de vol dels diferents avions.</w:t>
      </w:r>
      <w:r w:rsidR="00345A5C" w:rsidRPr="00345A5C">
        <w:rPr>
          <w:rFonts w:ascii="Open Sans" w:hAnsi="Open Sans" w:cs="Arial"/>
          <w:color w:val="333333"/>
          <w:sz w:val="15"/>
          <w:szCs w:val="15"/>
          <w:lang w:val="ca-ES"/>
        </w:rPr>
        <w:t xml:space="preserve"> </w:t>
      </w:r>
    </w:p>
    <w:p w:rsidR="00345A5C" w:rsidRPr="00345A5C" w:rsidRDefault="00345A5C" w:rsidP="00345A5C">
      <w:pPr>
        <w:pStyle w:val="Ttulo3"/>
        <w:rPr>
          <w:rFonts w:asciiTheme="minorHAnsi" w:hAnsiTheme="minorHAnsi" w:cs="Arial"/>
          <w:color w:val="auto"/>
          <w:sz w:val="22"/>
          <w:szCs w:val="22"/>
          <w:lang w:val="ca-ES"/>
        </w:rPr>
      </w:pPr>
      <w:r w:rsidRPr="00345A5C">
        <w:rPr>
          <w:rStyle w:val="Textoennegrita"/>
          <w:rFonts w:asciiTheme="minorHAnsi" w:hAnsiTheme="minorHAnsi" w:cs="Arial"/>
          <w:sz w:val="22"/>
          <w:szCs w:val="22"/>
          <w:lang w:val="ca-ES"/>
        </w:rPr>
        <w:t>A</w:t>
      </w:r>
      <w:r>
        <w:rPr>
          <w:rStyle w:val="Textoennegrita"/>
          <w:rFonts w:asciiTheme="minorHAnsi" w:hAnsiTheme="minorHAnsi" w:cs="Arial"/>
          <w:sz w:val="22"/>
          <w:szCs w:val="22"/>
          <w:lang w:val="ca-ES"/>
        </w:rPr>
        <w:t xml:space="preserve">ltres </w:t>
      </w:r>
      <w:r w:rsidRPr="00345A5C">
        <w:rPr>
          <w:rStyle w:val="Textoennegrita"/>
          <w:rFonts w:asciiTheme="minorHAnsi" w:hAnsiTheme="minorHAnsi" w:cs="Arial"/>
          <w:color w:val="auto"/>
          <w:sz w:val="22"/>
          <w:szCs w:val="22"/>
          <w:lang w:val="ca-ES"/>
        </w:rPr>
        <w:t>activitats</w:t>
      </w:r>
    </w:p>
    <w:p w:rsidR="00345A5C" w:rsidRPr="00345A5C" w:rsidRDefault="00A0654B" w:rsidP="00345A5C">
      <w:pPr>
        <w:numPr>
          <w:ilvl w:val="0"/>
          <w:numId w:val="9"/>
        </w:numPr>
        <w:spacing w:before="100" w:beforeAutospacing="1" w:after="100" w:afterAutospacing="1" w:line="240" w:lineRule="auto"/>
        <w:ind w:left="600"/>
        <w:rPr>
          <w:rStyle w:val="Textoennegrita"/>
          <w:rFonts w:cs="Arial"/>
          <w:b w:val="0"/>
          <w:bCs w:val="0"/>
        </w:rPr>
      </w:pPr>
      <w:hyperlink r:id="rId32" w:tgtFrame="_blank" w:history="1">
        <w:r w:rsidR="00345A5C" w:rsidRPr="00345A5C">
          <w:rPr>
            <w:rStyle w:val="Hipervnculo"/>
            <w:rFonts w:cs="Arial"/>
            <w:b/>
            <w:bCs/>
            <w:color w:val="auto"/>
            <w:u w:val="none"/>
          </w:rPr>
          <w:t>DESCOBRIU LES WEBCAMS D’ANIMALS MÉS INCREÏBLES DEL MÓN. </w:t>
        </w:r>
      </w:hyperlink>
    </w:p>
    <w:p w:rsidR="00345A5C" w:rsidRDefault="00A0654B" w:rsidP="00345A5C">
      <w:pPr>
        <w:spacing w:before="100" w:beforeAutospacing="1" w:after="100" w:afterAutospacing="1" w:line="240" w:lineRule="auto"/>
        <w:rPr>
          <w:rFonts w:cs="Arial"/>
          <w:color w:val="333333"/>
        </w:rPr>
      </w:pPr>
      <w:hyperlink r:id="rId33" w:history="1">
        <w:r w:rsidR="00345A5C" w:rsidRPr="009A0F1F">
          <w:rPr>
            <w:rStyle w:val="Hipervnculo"/>
            <w:rFonts w:cs="Arial"/>
          </w:rPr>
          <w:t>https://maresipares.cat/webcams-animals/</w:t>
        </w:r>
      </w:hyperlink>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En aquest article descobrireu un recull d’enllaços a càmeres web que us permetran </w:t>
      </w:r>
      <w:r w:rsidRPr="00345A5C">
        <w:rPr>
          <w:rStyle w:val="Textoennegrita"/>
          <w:rFonts w:asciiTheme="minorHAnsi" w:hAnsiTheme="minorHAnsi" w:cs="Arial"/>
          <w:color w:val="333333"/>
          <w:sz w:val="22"/>
          <w:szCs w:val="22"/>
          <w:lang w:val="ca-ES"/>
        </w:rPr>
        <w:t>veure animals d’arreu del món</w:t>
      </w:r>
      <w:r w:rsidRPr="00345A5C">
        <w:rPr>
          <w:rFonts w:asciiTheme="minorHAnsi" w:hAnsiTheme="minorHAnsi" w:cs="Arial"/>
          <w:color w:val="333333"/>
          <w:sz w:val="22"/>
          <w:szCs w:val="22"/>
          <w:lang w:val="ca-ES"/>
        </w:rPr>
        <w:t xml:space="preserve"> en temps real.</w:t>
      </w:r>
    </w:p>
    <w:p w:rsidR="00345A5C" w:rsidRPr="00345A5C" w:rsidRDefault="00345A5C" w:rsidP="00345A5C">
      <w:pPr>
        <w:numPr>
          <w:ilvl w:val="0"/>
          <w:numId w:val="10"/>
        </w:numPr>
        <w:spacing w:before="100" w:beforeAutospacing="1" w:after="100" w:afterAutospacing="1" w:line="240" w:lineRule="auto"/>
        <w:ind w:left="600"/>
        <w:rPr>
          <w:rStyle w:val="Textoennegrita"/>
          <w:rFonts w:cs="Arial"/>
          <w:b w:val="0"/>
          <w:bCs w:val="0"/>
        </w:rPr>
      </w:pPr>
      <w:r w:rsidRPr="00345A5C">
        <w:rPr>
          <w:rFonts w:cs="Arial"/>
          <w:b/>
          <w:bCs/>
          <w:noProof/>
          <w:lang w:val="es-ES" w:eastAsia="es-ES"/>
        </w:rPr>
        <w:drawing>
          <wp:anchor distT="0" distB="0" distL="114300" distR="114300" simplePos="0" relativeHeight="251661312" behindDoc="0" locked="0" layoutInCell="1" allowOverlap="1">
            <wp:simplePos x="0" y="0"/>
            <wp:positionH relativeFrom="column">
              <wp:posOffset>4053840</wp:posOffset>
            </wp:positionH>
            <wp:positionV relativeFrom="paragraph">
              <wp:posOffset>106045</wp:posOffset>
            </wp:positionV>
            <wp:extent cx="1476375" cy="1047750"/>
            <wp:effectExtent l="19050" t="0" r="9525" b="0"/>
            <wp:wrapThrough wrapText="bothSides">
              <wp:wrapPolygon edited="0">
                <wp:start x="-279" y="0"/>
                <wp:lineTo x="-279" y="21207"/>
                <wp:lineTo x="21739" y="21207"/>
                <wp:lineTo x="21739" y="0"/>
                <wp:lineTo x="-279" y="0"/>
              </wp:wrapPolygon>
            </wp:wrapThrough>
            <wp:docPr id="14" name="Imagen 14" descr="https://maresipares.cat/wp-content/uploads/2020/04/Il·lusions-optiqu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maresipares.cat/wp-content/uploads/2020/04/Il·lusions-optiques.png"/>
                    <pic:cNvPicPr>
                      <a:picLocks noChangeAspect="1" noChangeArrowheads="1"/>
                    </pic:cNvPicPr>
                  </pic:nvPicPr>
                  <pic:blipFill>
                    <a:blip r:embed="rId34" cstate="print"/>
                    <a:srcRect/>
                    <a:stretch>
                      <a:fillRect/>
                    </a:stretch>
                  </pic:blipFill>
                  <pic:spPr bwMode="auto">
                    <a:xfrm>
                      <a:off x="0" y="0"/>
                      <a:ext cx="1476375" cy="1047750"/>
                    </a:xfrm>
                    <a:prstGeom prst="rect">
                      <a:avLst/>
                    </a:prstGeom>
                    <a:noFill/>
                    <a:ln w="9525">
                      <a:noFill/>
                      <a:miter lim="800000"/>
                      <a:headEnd/>
                      <a:tailEnd/>
                    </a:ln>
                  </pic:spPr>
                </pic:pic>
              </a:graphicData>
            </a:graphic>
          </wp:anchor>
        </w:drawing>
      </w:r>
      <w:hyperlink r:id="rId35" w:tgtFrame="_blank" w:history="1">
        <w:r w:rsidRPr="00345A5C">
          <w:rPr>
            <w:rStyle w:val="Hipervnculo"/>
            <w:rFonts w:cs="Arial"/>
            <w:b/>
            <w:bCs/>
            <w:color w:val="auto"/>
            <w:u w:val="none"/>
          </w:rPr>
          <w:t>50 IL·LUSIONS ÒPTIQUES QUE US SORPRENDRAN</w:t>
        </w:r>
      </w:hyperlink>
    </w:p>
    <w:p w:rsidR="00345A5C" w:rsidRPr="00BF3ECD" w:rsidRDefault="00A0654B" w:rsidP="00345A5C">
      <w:pPr>
        <w:spacing w:before="100" w:beforeAutospacing="1" w:after="100" w:afterAutospacing="1" w:line="240" w:lineRule="auto"/>
        <w:rPr>
          <w:rFonts w:cs="Arial"/>
          <w:color w:val="333333"/>
        </w:rPr>
      </w:pPr>
      <w:hyperlink r:id="rId36" w:history="1">
        <w:r w:rsidR="00345A5C" w:rsidRPr="009A0F1F">
          <w:rPr>
            <w:rStyle w:val="Hipervnculo"/>
            <w:rFonts w:cs="Arial"/>
          </w:rPr>
          <w:t>https://maresipares.cat/illusions-optiques-que-us-sorprendran/</w:t>
        </w:r>
      </w:hyperlink>
    </w:p>
    <w:p w:rsidR="00345A5C" w:rsidRPr="00106E9A" w:rsidRDefault="00345A5C" w:rsidP="00106E9A">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En aquest article trobareu un recull de </w:t>
      </w:r>
      <w:r w:rsidRPr="00345A5C">
        <w:rPr>
          <w:rStyle w:val="Textoennegrita"/>
          <w:rFonts w:asciiTheme="minorHAnsi" w:hAnsiTheme="minorHAnsi" w:cs="Arial"/>
          <w:color w:val="333333"/>
          <w:sz w:val="22"/>
          <w:szCs w:val="22"/>
          <w:lang w:val="ca-ES"/>
        </w:rPr>
        <w:t>50 il·lusions òptiques</w:t>
      </w:r>
      <w:r w:rsidRPr="00345A5C">
        <w:rPr>
          <w:rFonts w:asciiTheme="minorHAnsi" w:hAnsiTheme="minorHAnsi" w:cs="Arial"/>
          <w:color w:val="333333"/>
          <w:sz w:val="22"/>
          <w:szCs w:val="22"/>
          <w:lang w:val="ca-ES"/>
        </w:rPr>
        <w:t xml:space="preserve"> que podreu compartir amb els vostre</w:t>
      </w:r>
      <w:r>
        <w:rPr>
          <w:rFonts w:asciiTheme="minorHAnsi" w:hAnsiTheme="minorHAnsi" w:cs="Arial"/>
          <w:color w:val="333333"/>
          <w:sz w:val="22"/>
          <w:szCs w:val="22"/>
          <w:lang w:val="ca-ES"/>
        </w:rPr>
        <w:t>s fills i filles</w:t>
      </w:r>
      <w:r w:rsidRPr="00345A5C">
        <w:rPr>
          <w:rFonts w:asciiTheme="minorHAnsi" w:hAnsiTheme="minorHAnsi" w:cs="Arial"/>
          <w:color w:val="333333"/>
          <w:sz w:val="22"/>
          <w:szCs w:val="22"/>
          <w:lang w:val="ca-ES"/>
        </w:rPr>
        <w:t>, segur que us sorprendran!</w:t>
      </w:r>
    </w:p>
    <w:p w:rsidR="00345A5C" w:rsidRPr="00106E9A" w:rsidRDefault="00A0654B" w:rsidP="00345A5C">
      <w:pPr>
        <w:numPr>
          <w:ilvl w:val="0"/>
          <w:numId w:val="13"/>
        </w:numPr>
        <w:spacing w:before="100" w:beforeAutospacing="1" w:after="100" w:afterAutospacing="1" w:line="240" w:lineRule="auto"/>
        <w:ind w:left="600"/>
        <w:rPr>
          <w:rStyle w:val="Textoennegrita"/>
          <w:rFonts w:cs="Arial"/>
          <w:b w:val="0"/>
          <w:bCs w:val="0"/>
        </w:rPr>
      </w:pPr>
      <w:hyperlink r:id="rId37" w:tgtFrame="_blank" w:history="1">
        <w:r w:rsidR="00106E9A" w:rsidRPr="00106E9A">
          <w:rPr>
            <w:rStyle w:val="Hipervnculo"/>
            <w:rFonts w:cs="Arial"/>
            <w:b/>
            <w:bCs/>
            <w:color w:val="auto"/>
            <w:u w:val="none"/>
          </w:rPr>
          <w:t>VIATGEM PEL MÓN</w:t>
        </w:r>
      </w:hyperlink>
    </w:p>
    <w:p w:rsidR="00106E9A" w:rsidRDefault="00A0654B" w:rsidP="00106E9A">
      <w:pPr>
        <w:spacing w:before="100" w:beforeAutospacing="1" w:after="100" w:afterAutospacing="1" w:line="240" w:lineRule="auto"/>
        <w:rPr>
          <w:rFonts w:cs="Arial"/>
        </w:rPr>
      </w:pPr>
      <w:hyperlink r:id="rId38" w:history="1">
        <w:r w:rsidR="00106E9A" w:rsidRPr="009A0F1F">
          <w:rPr>
            <w:rStyle w:val="Hipervnculo"/>
            <w:rFonts w:cs="Arial"/>
          </w:rPr>
          <w:t>https://maresipares.cat/viatgem-pel-mon-sense-sortir-de-casa/</w:t>
        </w:r>
      </w:hyperlink>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 xml:space="preserve">En aquest article descobrireu </w:t>
      </w:r>
      <w:r w:rsidRPr="00345A5C">
        <w:rPr>
          <w:rStyle w:val="Textoennegrita"/>
          <w:rFonts w:asciiTheme="minorHAnsi" w:hAnsiTheme="minorHAnsi" w:cs="Arial"/>
          <w:color w:val="333333"/>
          <w:sz w:val="22"/>
          <w:szCs w:val="22"/>
          <w:lang w:val="ca-ES"/>
        </w:rPr>
        <w:t>recorreguts virtuals</w:t>
      </w:r>
      <w:r w:rsidRPr="00345A5C">
        <w:rPr>
          <w:rFonts w:asciiTheme="minorHAnsi" w:hAnsiTheme="minorHAnsi" w:cs="Arial"/>
          <w:color w:val="333333"/>
          <w:sz w:val="22"/>
          <w:szCs w:val="22"/>
          <w:lang w:val="ca-ES"/>
        </w:rPr>
        <w:t> que us permetran traslladar-vos a pobles i ciutats, veure paisatges fantàstics, visitar museus, monuments … Fins i tot podreu anar a l’espai.</w:t>
      </w:r>
    </w:p>
    <w:p w:rsidR="00106E9A" w:rsidRPr="00106E9A" w:rsidRDefault="00106E9A" w:rsidP="00106E9A">
      <w:pPr>
        <w:spacing w:before="100" w:beforeAutospacing="1" w:after="100" w:afterAutospacing="1" w:line="240" w:lineRule="auto"/>
        <w:rPr>
          <w:rStyle w:val="Textoennegrita"/>
          <w:rFonts w:cs="Arial"/>
          <w:b w:val="0"/>
          <w:bCs w:val="0"/>
        </w:rPr>
      </w:pPr>
    </w:p>
    <w:p w:rsidR="00345A5C" w:rsidRPr="00106E9A" w:rsidRDefault="00106E9A" w:rsidP="00345A5C">
      <w:pPr>
        <w:numPr>
          <w:ilvl w:val="0"/>
          <w:numId w:val="14"/>
        </w:numPr>
        <w:spacing w:before="100" w:beforeAutospacing="1" w:after="100" w:afterAutospacing="1" w:line="240" w:lineRule="auto"/>
        <w:ind w:left="600"/>
        <w:rPr>
          <w:rStyle w:val="Textoennegrita"/>
          <w:rFonts w:cs="Arial"/>
          <w:b w:val="0"/>
          <w:bCs w:val="0"/>
        </w:rPr>
      </w:pPr>
      <w:r w:rsidRPr="00106E9A">
        <w:rPr>
          <w:rStyle w:val="Textoennegrita"/>
          <w:rFonts w:cs="Arial"/>
        </w:rPr>
        <w:t>50 CURTS IMPRESCINDIBLES PER TREBALLAR LES EMOCIONS I ELS VALORS</w:t>
      </w:r>
    </w:p>
    <w:p w:rsidR="00106E9A" w:rsidRDefault="00A0654B" w:rsidP="00106E9A">
      <w:pPr>
        <w:spacing w:before="100" w:beforeAutospacing="1" w:after="100" w:afterAutospacing="1" w:line="240" w:lineRule="auto"/>
        <w:rPr>
          <w:rFonts w:cs="Arial"/>
        </w:rPr>
      </w:pPr>
      <w:hyperlink r:id="rId39" w:history="1">
        <w:r w:rsidR="00106E9A" w:rsidRPr="009A0F1F">
          <w:rPr>
            <w:rStyle w:val="Hipervnculo"/>
            <w:rFonts w:cs="Arial"/>
          </w:rPr>
          <w:t>https://natibergada.cat/curts-per-treballar-valors</w:t>
        </w:r>
      </w:hyperlink>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En aquest article trobaràs 50 curts que et poden ser útils per treballar valors fonamentals com el treball en equip, la convivència, la motivació, la solidaritat, l’amistat, l’amor, la resolució de conflictes…</w:t>
      </w:r>
    </w:p>
    <w:p w:rsidR="00345A5C" w:rsidRPr="00106E9A" w:rsidRDefault="00106E9A" w:rsidP="00345A5C">
      <w:pPr>
        <w:numPr>
          <w:ilvl w:val="0"/>
          <w:numId w:val="15"/>
        </w:numPr>
        <w:spacing w:before="100" w:beforeAutospacing="1" w:after="100" w:afterAutospacing="1" w:line="240" w:lineRule="auto"/>
        <w:ind w:left="600"/>
        <w:rPr>
          <w:rStyle w:val="Textoennegrita"/>
          <w:rFonts w:cs="Arial"/>
          <w:b w:val="0"/>
          <w:bCs w:val="0"/>
        </w:rPr>
      </w:pPr>
      <w:r>
        <w:rPr>
          <w:rFonts w:cs="Arial"/>
          <w:b/>
          <w:bCs/>
          <w:noProof/>
          <w:lang w:val="es-ES" w:eastAsia="es-ES"/>
        </w:rPr>
        <w:lastRenderedPageBreak/>
        <w:drawing>
          <wp:anchor distT="0" distB="0" distL="114300" distR="114300" simplePos="0" relativeHeight="251662336" behindDoc="0" locked="0" layoutInCell="1" allowOverlap="1">
            <wp:simplePos x="0" y="0"/>
            <wp:positionH relativeFrom="column">
              <wp:posOffset>4373880</wp:posOffset>
            </wp:positionH>
            <wp:positionV relativeFrom="paragraph">
              <wp:posOffset>14605</wp:posOffset>
            </wp:positionV>
            <wp:extent cx="1427480" cy="1009650"/>
            <wp:effectExtent l="19050" t="0" r="1270" b="0"/>
            <wp:wrapThrough wrapText="bothSides">
              <wp:wrapPolygon edited="0">
                <wp:start x="-288" y="0"/>
                <wp:lineTo x="-288" y="21192"/>
                <wp:lineTo x="21619" y="21192"/>
                <wp:lineTo x="21619" y="0"/>
                <wp:lineTo x="-288" y="0"/>
              </wp:wrapPolygon>
            </wp:wrapThrough>
            <wp:docPr id="22" name="Imagen 22" descr="https://maresipares.cat/wp-content/uploads/2020/0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maresipares.cat/wp-content/uploads/2020/03/4-1.png"/>
                    <pic:cNvPicPr>
                      <a:picLocks noChangeAspect="1" noChangeArrowheads="1"/>
                    </pic:cNvPicPr>
                  </pic:nvPicPr>
                  <pic:blipFill>
                    <a:blip r:embed="rId40" cstate="print"/>
                    <a:srcRect/>
                    <a:stretch>
                      <a:fillRect/>
                    </a:stretch>
                  </pic:blipFill>
                  <pic:spPr bwMode="auto">
                    <a:xfrm>
                      <a:off x="0" y="0"/>
                      <a:ext cx="1427480" cy="1009650"/>
                    </a:xfrm>
                    <a:prstGeom prst="rect">
                      <a:avLst/>
                    </a:prstGeom>
                    <a:noFill/>
                    <a:ln w="9525">
                      <a:noFill/>
                      <a:miter lim="800000"/>
                      <a:headEnd/>
                      <a:tailEnd/>
                    </a:ln>
                  </pic:spPr>
                </pic:pic>
              </a:graphicData>
            </a:graphic>
          </wp:anchor>
        </w:drawing>
      </w:r>
      <w:hyperlink r:id="rId41" w:tgtFrame="_blank" w:history="1">
        <w:r w:rsidRPr="00106E9A">
          <w:rPr>
            <w:rStyle w:val="Hipervnculo"/>
            <w:rFonts w:cs="Arial"/>
            <w:b/>
            <w:bCs/>
            <w:color w:val="auto"/>
            <w:u w:val="none"/>
          </w:rPr>
          <w:t>63 RECURSOS PER CANTAR </w:t>
        </w:r>
      </w:hyperlink>
      <w:r w:rsidRPr="00106E9A">
        <w:rPr>
          <w:rFonts w:ascii="Open Sans" w:hAnsi="Open Sans" w:cs="Arial"/>
          <w:color w:val="333333"/>
          <w:sz w:val="15"/>
          <w:szCs w:val="15"/>
        </w:rPr>
        <w:t xml:space="preserve"> </w:t>
      </w:r>
    </w:p>
    <w:p w:rsidR="00106E9A" w:rsidRDefault="00A0654B" w:rsidP="00106E9A">
      <w:pPr>
        <w:spacing w:before="100" w:beforeAutospacing="1" w:after="100" w:afterAutospacing="1" w:line="240" w:lineRule="auto"/>
        <w:rPr>
          <w:rFonts w:cs="Arial"/>
        </w:rPr>
      </w:pPr>
      <w:hyperlink r:id="rId42" w:history="1">
        <w:r w:rsidR="00106E9A" w:rsidRPr="009A0F1F">
          <w:rPr>
            <w:rStyle w:val="Hipervnculo"/>
            <w:rFonts w:cs="Arial"/>
          </w:rPr>
          <w:t>https://maresipares.cat/cantar-a-casa/</w:t>
        </w:r>
      </w:hyperlink>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En aquest article he fet un recull de recursos per </w:t>
      </w:r>
      <w:r w:rsidRPr="00345A5C">
        <w:rPr>
          <w:rStyle w:val="Textoennegrita"/>
          <w:rFonts w:asciiTheme="minorHAnsi" w:hAnsiTheme="minorHAnsi" w:cs="Arial"/>
          <w:color w:val="333333"/>
          <w:sz w:val="22"/>
          <w:szCs w:val="22"/>
          <w:lang w:val="ca-ES"/>
        </w:rPr>
        <w:t>gaudir cantant</w:t>
      </w:r>
      <w:r w:rsidR="00106E9A">
        <w:rPr>
          <w:rFonts w:asciiTheme="minorHAnsi" w:hAnsiTheme="minorHAnsi" w:cs="Arial"/>
          <w:color w:val="333333"/>
          <w:sz w:val="22"/>
          <w:szCs w:val="22"/>
          <w:lang w:val="ca-ES"/>
        </w:rPr>
        <w:t xml:space="preserve"> amb els vostres fills i filles</w:t>
      </w:r>
      <w:r w:rsidRPr="00345A5C">
        <w:rPr>
          <w:rFonts w:asciiTheme="minorHAnsi" w:hAnsiTheme="minorHAnsi" w:cs="Arial"/>
          <w:color w:val="333333"/>
          <w:sz w:val="22"/>
          <w:szCs w:val="22"/>
          <w:lang w:val="ca-ES"/>
        </w:rPr>
        <w:t xml:space="preserve">. Hi podeu trobar: vídeos musicals, cançons de </w:t>
      </w:r>
      <w:proofErr w:type="spellStart"/>
      <w:r w:rsidRPr="00345A5C">
        <w:rPr>
          <w:rFonts w:asciiTheme="minorHAnsi" w:hAnsiTheme="minorHAnsi" w:cs="Arial"/>
          <w:color w:val="333333"/>
          <w:sz w:val="22"/>
          <w:szCs w:val="22"/>
          <w:lang w:val="ca-ES"/>
        </w:rPr>
        <w:t>karaoke</w:t>
      </w:r>
      <w:proofErr w:type="spellEnd"/>
      <w:r w:rsidRPr="00345A5C">
        <w:rPr>
          <w:rFonts w:asciiTheme="minorHAnsi" w:hAnsiTheme="minorHAnsi" w:cs="Arial"/>
          <w:color w:val="333333"/>
          <w:sz w:val="22"/>
          <w:szCs w:val="22"/>
          <w:lang w:val="ca-ES"/>
        </w:rPr>
        <w:t xml:space="preserve">,  llistes </w:t>
      </w:r>
      <w:proofErr w:type="spellStart"/>
      <w:r w:rsidRPr="00345A5C">
        <w:rPr>
          <w:rFonts w:asciiTheme="minorHAnsi" w:hAnsiTheme="minorHAnsi" w:cs="Arial"/>
          <w:color w:val="333333"/>
          <w:sz w:val="22"/>
          <w:szCs w:val="22"/>
          <w:lang w:val="ca-ES"/>
        </w:rPr>
        <w:t>d’Spotify</w:t>
      </w:r>
      <w:proofErr w:type="spellEnd"/>
      <w:r w:rsidRPr="00345A5C">
        <w:rPr>
          <w:rFonts w:asciiTheme="minorHAnsi" w:hAnsiTheme="minorHAnsi" w:cs="Arial"/>
          <w:color w:val="333333"/>
          <w:sz w:val="22"/>
          <w:szCs w:val="22"/>
          <w:lang w:val="ca-ES"/>
        </w:rPr>
        <w:t>, musicals…</w:t>
      </w:r>
    </w:p>
    <w:p w:rsidR="00345A5C" w:rsidRPr="00106E9A" w:rsidRDefault="00A0654B" w:rsidP="00345A5C">
      <w:pPr>
        <w:numPr>
          <w:ilvl w:val="0"/>
          <w:numId w:val="17"/>
        </w:numPr>
        <w:spacing w:before="100" w:beforeAutospacing="1" w:after="100" w:afterAutospacing="1" w:line="240" w:lineRule="auto"/>
        <w:ind w:left="600"/>
        <w:rPr>
          <w:rStyle w:val="Textoennegrita"/>
          <w:rFonts w:cs="Arial"/>
          <w:b w:val="0"/>
          <w:bCs w:val="0"/>
        </w:rPr>
      </w:pPr>
      <w:hyperlink r:id="rId43" w:tgtFrame="_blank" w:history="1">
        <w:r w:rsidR="00106E9A" w:rsidRPr="00106E9A">
          <w:rPr>
            <w:rStyle w:val="Hipervnculo"/>
            <w:rFonts w:cs="Arial"/>
            <w:b/>
            <w:bCs/>
            <w:color w:val="auto"/>
            <w:u w:val="none"/>
          </w:rPr>
          <w:t>GAUDIM PIN</w:t>
        </w:r>
        <w:r w:rsidR="00106E9A">
          <w:rPr>
            <w:rStyle w:val="Hipervnculo"/>
            <w:rFonts w:cs="Arial"/>
            <w:b/>
            <w:bCs/>
            <w:color w:val="auto"/>
            <w:u w:val="none"/>
          </w:rPr>
          <w:t>TANT MANDALES AMB ELS V</w:t>
        </w:r>
        <w:r w:rsidR="00106E9A" w:rsidRPr="00106E9A">
          <w:rPr>
            <w:rStyle w:val="Hipervnculo"/>
            <w:rFonts w:cs="Arial"/>
            <w:b/>
            <w:bCs/>
            <w:color w:val="auto"/>
            <w:u w:val="none"/>
          </w:rPr>
          <w:t>OSTRES FILLS</w:t>
        </w:r>
      </w:hyperlink>
    </w:p>
    <w:p w:rsidR="00106E9A" w:rsidRDefault="00A0654B" w:rsidP="00106E9A">
      <w:pPr>
        <w:spacing w:before="100" w:beforeAutospacing="1" w:after="100" w:afterAutospacing="1" w:line="240" w:lineRule="auto"/>
        <w:rPr>
          <w:rFonts w:cs="Arial"/>
        </w:rPr>
      </w:pPr>
      <w:hyperlink r:id="rId44" w:history="1">
        <w:r w:rsidR="00106E9A" w:rsidRPr="009A0F1F">
          <w:rPr>
            <w:rStyle w:val="Hipervnculo"/>
            <w:rFonts w:cs="Arial"/>
          </w:rPr>
          <w:t>https://maresipares.cat/gaudim-pintant-mandales/</w:t>
        </w:r>
      </w:hyperlink>
    </w:p>
    <w:p w:rsidR="00345A5C" w:rsidRPr="00345A5C" w:rsidRDefault="00345A5C" w:rsidP="00106E9A">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 xml:space="preserve">En aquest article descobrireu </w:t>
      </w:r>
      <w:r w:rsidRPr="00345A5C">
        <w:rPr>
          <w:rStyle w:val="Textoennegrita"/>
          <w:rFonts w:asciiTheme="minorHAnsi" w:hAnsiTheme="minorHAnsi" w:cs="Arial"/>
          <w:color w:val="333333"/>
          <w:sz w:val="22"/>
          <w:szCs w:val="22"/>
          <w:lang w:val="ca-ES"/>
        </w:rPr>
        <w:t xml:space="preserve">75 </w:t>
      </w:r>
      <w:proofErr w:type="spellStart"/>
      <w:r w:rsidRPr="00345A5C">
        <w:rPr>
          <w:rStyle w:val="Textoennegrita"/>
          <w:rFonts w:asciiTheme="minorHAnsi" w:hAnsiTheme="minorHAnsi" w:cs="Arial"/>
          <w:color w:val="333333"/>
          <w:sz w:val="22"/>
          <w:szCs w:val="22"/>
          <w:lang w:val="ca-ES"/>
        </w:rPr>
        <w:t>mandales</w:t>
      </w:r>
      <w:proofErr w:type="spellEnd"/>
      <w:r w:rsidRPr="00345A5C">
        <w:rPr>
          <w:rFonts w:asciiTheme="minorHAnsi" w:hAnsiTheme="minorHAnsi" w:cs="Arial"/>
          <w:color w:val="333333"/>
          <w:sz w:val="22"/>
          <w:szCs w:val="22"/>
          <w:lang w:val="ca-ES"/>
        </w:rPr>
        <w:t xml:space="preserve"> per acolorir de diferents nivells de dificultats. Adequades pels infants de totes les etapes educatives.</w:t>
      </w:r>
    </w:p>
    <w:p w:rsidR="00345A5C" w:rsidRPr="00106E9A" w:rsidRDefault="00A0654B" w:rsidP="00345A5C">
      <w:pPr>
        <w:numPr>
          <w:ilvl w:val="0"/>
          <w:numId w:val="21"/>
        </w:numPr>
        <w:spacing w:before="100" w:beforeAutospacing="1" w:after="100" w:afterAutospacing="1" w:line="240" w:lineRule="auto"/>
        <w:ind w:left="600"/>
        <w:rPr>
          <w:rStyle w:val="Textoennegrita"/>
          <w:rFonts w:cs="Arial"/>
          <w:b w:val="0"/>
          <w:bCs w:val="0"/>
        </w:rPr>
      </w:pPr>
      <w:hyperlink r:id="rId45" w:tgtFrame="_blank" w:history="1">
        <w:r w:rsidR="00106E9A" w:rsidRPr="00106E9A">
          <w:rPr>
            <w:rStyle w:val="Hipervnculo"/>
            <w:rFonts w:cs="Arial"/>
            <w:b/>
            <w:bCs/>
            <w:color w:val="auto"/>
            <w:u w:val="none"/>
          </w:rPr>
          <w:t>50 DIBUIXOS D’ANIMALS QUE ES FAN RESSEGUINT LES MANS</w:t>
        </w:r>
      </w:hyperlink>
    </w:p>
    <w:p w:rsidR="00106E9A" w:rsidRDefault="00A0654B" w:rsidP="00106E9A">
      <w:pPr>
        <w:spacing w:before="100" w:beforeAutospacing="1" w:after="100" w:afterAutospacing="1" w:line="240" w:lineRule="auto"/>
        <w:rPr>
          <w:rFonts w:cs="Arial"/>
        </w:rPr>
      </w:pPr>
      <w:hyperlink r:id="rId46" w:history="1">
        <w:r w:rsidR="00106E9A" w:rsidRPr="009A0F1F">
          <w:rPr>
            <w:rStyle w:val="Hipervnculo"/>
            <w:rFonts w:cs="Arial"/>
          </w:rPr>
          <w:t>https://maresipares.cat/dibuixos-danimals-que-es-fan-resseguint-les-mans/</w:t>
        </w:r>
      </w:hyperlink>
    </w:p>
    <w:p w:rsidR="00345A5C" w:rsidRPr="00345A5C" w:rsidRDefault="00345A5C" w:rsidP="00106E9A">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 xml:space="preserve">En aquest article descobrireu un recull de </w:t>
      </w:r>
      <w:proofErr w:type="spellStart"/>
      <w:r w:rsidRPr="00345A5C">
        <w:rPr>
          <w:rFonts w:asciiTheme="minorHAnsi" w:hAnsiTheme="minorHAnsi" w:cs="Arial"/>
          <w:color w:val="333333"/>
          <w:sz w:val="22"/>
          <w:szCs w:val="22"/>
          <w:lang w:val="ca-ES"/>
        </w:rPr>
        <w:t>tutorials</w:t>
      </w:r>
      <w:proofErr w:type="spellEnd"/>
      <w:r w:rsidRPr="00345A5C">
        <w:rPr>
          <w:rFonts w:asciiTheme="minorHAnsi" w:hAnsiTheme="minorHAnsi" w:cs="Arial"/>
          <w:color w:val="333333"/>
          <w:sz w:val="22"/>
          <w:szCs w:val="22"/>
          <w:lang w:val="ca-ES"/>
        </w:rPr>
        <w:t xml:space="preserve"> que us ensenyaran com fer </w:t>
      </w:r>
      <w:r w:rsidRPr="00345A5C">
        <w:rPr>
          <w:rStyle w:val="Textoennegrita"/>
          <w:rFonts w:asciiTheme="minorHAnsi" w:hAnsiTheme="minorHAnsi" w:cs="Arial"/>
          <w:color w:val="333333"/>
          <w:sz w:val="22"/>
          <w:szCs w:val="22"/>
          <w:lang w:val="ca-ES"/>
        </w:rPr>
        <w:t>dibuixos d’animals </w:t>
      </w:r>
      <w:r w:rsidRPr="00345A5C">
        <w:rPr>
          <w:rFonts w:asciiTheme="minorHAnsi" w:hAnsiTheme="minorHAnsi" w:cs="Arial"/>
          <w:color w:val="333333"/>
          <w:sz w:val="22"/>
          <w:szCs w:val="22"/>
          <w:lang w:val="ca-ES"/>
        </w:rPr>
        <w:t>molt senzills amb les</w:t>
      </w:r>
      <w:r w:rsidRPr="00345A5C">
        <w:rPr>
          <w:rStyle w:val="Textoennegrita"/>
          <w:rFonts w:asciiTheme="minorHAnsi" w:hAnsiTheme="minorHAnsi" w:cs="Arial"/>
          <w:color w:val="333333"/>
          <w:sz w:val="22"/>
          <w:szCs w:val="22"/>
          <w:lang w:val="ca-ES"/>
        </w:rPr>
        <w:t> mans.</w:t>
      </w:r>
    </w:p>
    <w:p w:rsidR="00345A5C" w:rsidRPr="00106E9A" w:rsidRDefault="001610D8" w:rsidP="00106E9A">
      <w:pPr>
        <w:pStyle w:val="Prrafodelista"/>
        <w:numPr>
          <w:ilvl w:val="0"/>
          <w:numId w:val="31"/>
        </w:numPr>
        <w:spacing w:before="100" w:beforeAutospacing="1" w:after="100" w:afterAutospacing="1" w:line="240" w:lineRule="auto"/>
        <w:rPr>
          <w:rStyle w:val="Textoennegrita"/>
          <w:rFonts w:cs="Arial"/>
          <w:bCs w:val="0"/>
        </w:rPr>
      </w:pPr>
      <w:r>
        <w:rPr>
          <w:rFonts w:cs="Arial"/>
          <w:bCs/>
          <w:noProof/>
          <w:lang w:val="es-ES" w:eastAsia="es-ES"/>
        </w:rPr>
        <w:drawing>
          <wp:anchor distT="0" distB="0" distL="114300" distR="114300" simplePos="0" relativeHeight="251663360" behindDoc="0" locked="0" layoutInCell="1" allowOverlap="1">
            <wp:simplePos x="0" y="0"/>
            <wp:positionH relativeFrom="column">
              <wp:posOffset>4653915</wp:posOffset>
            </wp:positionH>
            <wp:positionV relativeFrom="paragraph">
              <wp:posOffset>199390</wp:posOffset>
            </wp:positionV>
            <wp:extent cx="1420495" cy="1009650"/>
            <wp:effectExtent l="19050" t="0" r="8255" b="0"/>
            <wp:wrapThrough wrapText="bothSides">
              <wp:wrapPolygon edited="0">
                <wp:start x="-290" y="0"/>
                <wp:lineTo x="-290" y="21192"/>
                <wp:lineTo x="21726" y="21192"/>
                <wp:lineTo x="21726" y="0"/>
                <wp:lineTo x="-290" y="0"/>
              </wp:wrapPolygon>
            </wp:wrapThrough>
            <wp:docPr id="25" name="Imagen 25" descr="El repte dels llum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l repte dels llumins"/>
                    <pic:cNvPicPr>
                      <a:picLocks noChangeAspect="1" noChangeArrowheads="1"/>
                    </pic:cNvPicPr>
                  </pic:nvPicPr>
                  <pic:blipFill>
                    <a:blip r:embed="rId47" cstate="print"/>
                    <a:srcRect/>
                    <a:stretch>
                      <a:fillRect/>
                    </a:stretch>
                  </pic:blipFill>
                  <pic:spPr bwMode="auto">
                    <a:xfrm>
                      <a:off x="0" y="0"/>
                      <a:ext cx="1420495" cy="1009650"/>
                    </a:xfrm>
                    <a:prstGeom prst="rect">
                      <a:avLst/>
                    </a:prstGeom>
                    <a:noFill/>
                    <a:ln w="9525">
                      <a:noFill/>
                      <a:miter lim="800000"/>
                      <a:headEnd/>
                      <a:tailEnd/>
                    </a:ln>
                  </pic:spPr>
                </pic:pic>
              </a:graphicData>
            </a:graphic>
          </wp:anchor>
        </w:drawing>
      </w:r>
      <w:hyperlink r:id="rId48" w:tgtFrame="_blank" w:history="1">
        <w:r w:rsidR="00106E9A" w:rsidRPr="00106E9A">
          <w:rPr>
            <w:rStyle w:val="Hipervnculo"/>
            <w:rFonts w:cs="Arial"/>
            <w:b/>
            <w:bCs/>
            <w:color w:val="auto"/>
            <w:u w:val="none"/>
          </w:rPr>
          <w:t>EL GRAN REPTE DELS LLUMINS</w:t>
        </w:r>
      </w:hyperlink>
      <w:r w:rsidR="00106E9A" w:rsidRPr="00106E9A">
        <w:rPr>
          <w:rFonts w:ascii="Open Sans" w:hAnsi="Open Sans" w:cs="Arial"/>
          <w:color w:val="333333"/>
          <w:sz w:val="15"/>
          <w:szCs w:val="15"/>
        </w:rPr>
        <w:t xml:space="preserve"> </w:t>
      </w:r>
    </w:p>
    <w:p w:rsidR="00106E9A" w:rsidRPr="00106E9A" w:rsidRDefault="00A0654B" w:rsidP="00106E9A">
      <w:pPr>
        <w:spacing w:before="100" w:beforeAutospacing="1" w:after="100" w:afterAutospacing="1" w:line="240" w:lineRule="auto"/>
        <w:rPr>
          <w:rFonts w:cs="Arial"/>
        </w:rPr>
      </w:pPr>
      <w:hyperlink r:id="rId49" w:history="1">
        <w:r w:rsidR="00106E9A" w:rsidRPr="00106E9A">
          <w:rPr>
            <w:rStyle w:val="Hipervnculo"/>
            <w:rFonts w:cs="Arial"/>
          </w:rPr>
          <w:t>https://maresipares.cat/el-gran-repte-dels-llumins/</w:t>
        </w:r>
      </w:hyperlink>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 xml:space="preserve">En aquest article trobareu </w:t>
      </w:r>
      <w:r w:rsidRPr="00345A5C">
        <w:rPr>
          <w:rStyle w:val="Textoennegrita"/>
          <w:rFonts w:asciiTheme="minorHAnsi" w:hAnsiTheme="minorHAnsi" w:cs="Arial"/>
          <w:color w:val="333333"/>
          <w:sz w:val="22"/>
          <w:szCs w:val="22"/>
          <w:lang w:val="ca-ES"/>
        </w:rPr>
        <w:t>10 reptes</w:t>
      </w:r>
      <w:r w:rsidRPr="00345A5C">
        <w:rPr>
          <w:rFonts w:asciiTheme="minorHAnsi" w:hAnsiTheme="minorHAnsi" w:cs="Arial"/>
          <w:color w:val="333333"/>
          <w:sz w:val="22"/>
          <w:szCs w:val="22"/>
          <w:lang w:val="ca-ES"/>
        </w:rPr>
        <w:t> organitzats de menys dificultat a més dificultat. Cada repte inclou una imatge de com cal col·locar els llumins per iniciar l’activitat i la </w:t>
      </w:r>
      <w:r w:rsidRPr="00345A5C">
        <w:rPr>
          <w:rStyle w:val="Textoennegrita"/>
          <w:rFonts w:asciiTheme="minorHAnsi" w:hAnsiTheme="minorHAnsi" w:cs="Arial"/>
          <w:color w:val="333333"/>
          <w:sz w:val="22"/>
          <w:szCs w:val="22"/>
          <w:lang w:val="ca-ES"/>
        </w:rPr>
        <w:t>consigna</w:t>
      </w:r>
      <w:r w:rsidRPr="00345A5C">
        <w:rPr>
          <w:rFonts w:asciiTheme="minorHAnsi" w:hAnsiTheme="minorHAnsi" w:cs="Arial"/>
          <w:color w:val="333333"/>
          <w:sz w:val="22"/>
          <w:szCs w:val="22"/>
          <w:lang w:val="ca-ES"/>
        </w:rPr>
        <w:t> amb el repte que cal assolir.</w:t>
      </w:r>
    </w:p>
    <w:p w:rsidR="00345A5C" w:rsidRPr="001610D8" w:rsidRDefault="00A0654B" w:rsidP="00345A5C">
      <w:pPr>
        <w:numPr>
          <w:ilvl w:val="0"/>
          <w:numId w:val="27"/>
        </w:numPr>
        <w:spacing w:before="100" w:beforeAutospacing="1" w:after="100" w:afterAutospacing="1" w:line="240" w:lineRule="auto"/>
        <w:ind w:left="600"/>
        <w:rPr>
          <w:rStyle w:val="Textoennegrita"/>
          <w:rFonts w:cs="Arial"/>
          <w:b w:val="0"/>
          <w:bCs w:val="0"/>
        </w:rPr>
      </w:pPr>
      <w:hyperlink r:id="rId50" w:tgtFrame="_blank" w:history="1">
        <w:r w:rsidR="001610D8" w:rsidRPr="001610D8">
          <w:rPr>
            <w:rStyle w:val="Hipervnculo"/>
            <w:rFonts w:cs="Arial"/>
            <w:b/>
            <w:bCs/>
            <w:color w:val="auto"/>
            <w:u w:val="none"/>
          </w:rPr>
          <w:t>DESCOBRIM ELS CONTES DE L’ONA</w:t>
        </w:r>
      </w:hyperlink>
    </w:p>
    <w:p w:rsidR="001610D8" w:rsidRPr="001610D8" w:rsidRDefault="001610D8" w:rsidP="001610D8">
      <w:pPr>
        <w:spacing w:before="100" w:beforeAutospacing="1" w:after="100" w:afterAutospacing="1" w:line="240" w:lineRule="auto"/>
        <w:rPr>
          <w:rFonts w:cs="Arial"/>
        </w:rPr>
      </w:pPr>
      <w:r>
        <w:rPr>
          <w:rFonts w:cs="Arial"/>
          <w:noProof/>
          <w:lang w:val="es-ES" w:eastAsia="es-ES"/>
        </w:rPr>
        <w:drawing>
          <wp:anchor distT="0" distB="0" distL="114300" distR="114300" simplePos="0" relativeHeight="251664384" behindDoc="0" locked="0" layoutInCell="1" allowOverlap="1">
            <wp:simplePos x="0" y="0"/>
            <wp:positionH relativeFrom="column">
              <wp:posOffset>4711065</wp:posOffset>
            </wp:positionH>
            <wp:positionV relativeFrom="paragraph">
              <wp:posOffset>64135</wp:posOffset>
            </wp:positionV>
            <wp:extent cx="1420495" cy="1009650"/>
            <wp:effectExtent l="19050" t="0" r="8255" b="0"/>
            <wp:wrapThrough wrapText="bothSides">
              <wp:wrapPolygon edited="0">
                <wp:start x="-290" y="0"/>
                <wp:lineTo x="-290" y="21192"/>
                <wp:lineTo x="21726" y="21192"/>
                <wp:lineTo x="21726" y="0"/>
                <wp:lineTo x="-290" y="0"/>
              </wp:wrapPolygon>
            </wp:wrapThrough>
            <wp:docPr id="28" name="Imagen 28" descr="https://maresipares.cat/wp-content/uploads/2020/05/Els-contes-de-l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maresipares.cat/wp-content/uploads/2020/05/Els-contes-de-lOna.png"/>
                    <pic:cNvPicPr>
                      <a:picLocks noChangeAspect="1" noChangeArrowheads="1"/>
                    </pic:cNvPicPr>
                  </pic:nvPicPr>
                  <pic:blipFill>
                    <a:blip r:embed="rId51" cstate="print"/>
                    <a:srcRect/>
                    <a:stretch>
                      <a:fillRect/>
                    </a:stretch>
                  </pic:blipFill>
                  <pic:spPr bwMode="auto">
                    <a:xfrm>
                      <a:off x="0" y="0"/>
                      <a:ext cx="1420495" cy="1009650"/>
                    </a:xfrm>
                    <a:prstGeom prst="rect">
                      <a:avLst/>
                    </a:prstGeom>
                    <a:noFill/>
                    <a:ln w="9525">
                      <a:noFill/>
                      <a:miter lim="800000"/>
                      <a:headEnd/>
                      <a:tailEnd/>
                    </a:ln>
                  </pic:spPr>
                </pic:pic>
              </a:graphicData>
            </a:graphic>
          </wp:anchor>
        </w:drawing>
      </w:r>
      <w:hyperlink r:id="rId52" w:history="1">
        <w:r w:rsidRPr="009A0F1F">
          <w:rPr>
            <w:rStyle w:val="Hipervnculo"/>
            <w:rFonts w:cs="Arial"/>
          </w:rPr>
          <w:t>https://maresipares.cat/descobrim-els-contes-de-lona/</w:t>
        </w:r>
      </w:hyperlink>
      <w:r w:rsidRPr="001610D8">
        <w:rPr>
          <w:rFonts w:ascii="Open Sans" w:hAnsi="Open Sans" w:cs="Arial"/>
          <w:color w:val="333333"/>
          <w:sz w:val="15"/>
          <w:szCs w:val="15"/>
        </w:rPr>
        <w:t xml:space="preserve"> </w:t>
      </w:r>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En aquest article descobrireu els contes de l’Ona. Uns contes molt útils per </w:t>
      </w:r>
      <w:r w:rsidRPr="00345A5C">
        <w:rPr>
          <w:rStyle w:val="Textoennegrita"/>
          <w:rFonts w:asciiTheme="minorHAnsi" w:hAnsiTheme="minorHAnsi" w:cs="Arial"/>
          <w:color w:val="333333"/>
          <w:sz w:val="22"/>
          <w:szCs w:val="22"/>
          <w:lang w:val="ca-ES"/>
        </w:rPr>
        <w:t>parlar amb els infants de valors</w:t>
      </w:r>
      <w:r w:rsidRPr="00345A5C">
        <w:rPr>
          <w:rFonts w:asciiTheme="minorHAnsi" w:hAnsiTheme="minorHAnsi" w:cs="Arial"/>
          <w:color w:val="333333"/>
          <w:sz w:val="22"/>
          <w:szCs w:val="22"/>
          <w:lang w:val="ca-ES"/>
        </w:rPr>
        <w:t xml:space="preserve"> fonamentals com són el respecte, la igualtat, l’esforç, la solidaritat, </w:t>
      </w:r>
      <w:proofErr w:type="spellStart"/>
      <w:r w:rsidRPr="00345A5C">
        <w:rPr>
          <w:rFonts w:asciiTheme="minorHAnsi" w:hAnsiTheme="minorHAnsi" w:cs="Arial"/>
          <w:color w:val="333333"/>
          <w:sz w:val="22"/>
          <w:szCs w:val="22"/>
          <w:lang w:val="ca-ES"/>
        </w:rPr>
        <w:t>l’autosuperació</w:t>
      </w:r>
      <w:proofErr w:type="spellEnd"/>
      <w:r w:rsidRPr="00345A5C">
        <w:rPr>
          <w:rFonts w:asciiTheme="minorHAnsi" w:hAnsiTheme="minorHAnsi" w:cs="Arial"/>
          <w:color w:val="333333"/>
          <w:sz w:val="22"/>
          <w:szCs w:val="22"/>
          <w:lang w:val="ca-ES"/>
        </w:rPr>
        <w:t>, la confiança, la valentia, la por, l’amistat, l’empatia, l’autoestima … Els podreu veure en vídeo.</w:t>
      </w:r>
    </w:p>
    <w:p w:rsidR="001610D8" w:rsidRPr="001610D8" w:rsidRDefault="001610D8" w:rsidP="001610D8">
      <w:pPr>
        <w:spacing w:before="100" w:beforeAutospacing="1" w:after="100" w:afterAutospacing="1" w:line="240" w:lineRule="auto"/>
        <w:ind w:left="600"/>
        <w:rPr>
          <w:rStyle w:val="Textoennegrita"/>
          <w:rFonts w:cs="Arial"/>
          <w:b w:val="0"/>
          <w:bCs w:val="0"/>
          <w:color w:val="333333"/>
        </w:rPr>
      </w:pPr>
    </w:p>
    <w:p w:rsidR="00345A5C" w:rsidRPr="001610D8" w:rsidRDefault="00A0654B" w:rsidP="00345A5C">
      <w:pPr>
        <w:numPr>
          <w:ilvl w:val="0"/>
          <w:numId w:val="28"/>
        </w:numPr>
        <w:spacing w:before="100" w:beforeAutospacing="1" w:after="100" w:afterAutospacing="1" w:line="240" w:lineRule="auto"/>
        <w:ind w:left="600"/>
        <w:rPr>
          <w:rStyle w:val="Textoennegrita"/>
          <w:rFonts w:cs="Arial"/>
          <w:b w:val="0"/>
          <w:bCs w:val="0"/>
        </w:rPr>
      </w:pPr>
      <w:hyperlink r:id="rId53" w:tgtFrame="_blank" w:history="1">
        <w:r w:rsidR="001610D8" w:rsidRPr="001610D8">
          <w:rPr>
            <w:rStyle w:val="Hipervnculo"/>
            <w:rFonts w:cs="Arial"/>
            <w:b/>
            <w:bCs/>
            <w:color w:val="auto"/>
            <w:u w:val="none"/>
          </w:rPr>
          <w:t xml:space="preserve">EL </w:t>
        </w:r>
        <w:proofErr w:type="spellStart"/>
        <w:r w:rsidR="001610D8" w:rsidRPr="001610D8">
          <w:rPr>
            <w:rStyle w:val="Hipervnculo"/>
            <w:rFonts w:cs="Arial"/>
            <w:b/>
            <w:bCs/>
            <w:color w:val="auto"/>
            <w:u w:val="none"/>
          </w:rPr>
          <w:t>MUSIJOC</w:t>
        </w:r>
        <w:proofErr w:type="spellEnd"/>
        <w:r w:rsidR="001610D8" w:rsidRPr="001610D8">
          <w:rPr>
            <w:rStyle w:val="Hipervnculo"/>
            <w:rFonts w:cs="Arial"/>
            <w:b/>
            <w:bCs/>
            <w:color w:val="auto"/>
            <w:u w:val="none"/>
          </w:rPr>
          <w:t>, PROPOSTES I ACTIVITATS MUSICALS PER JUGAR EN FAMÍLIA</w:t>
        </w:r>
      </w:hyperlink>
    </w:p>
    <w:p w:rsidR="001610D8" w:rsidRDefault="00A0654B" w:rsidP="001610D8">
      <w:pPr>
        <w:spacing w:before="100" w:beforeAutospacing="1" w:after="100" w:afterAutospacing="1" w:line="240" w:lineRule="auto"/>
        <w:rPr>
          <w:rFonts w:cs="Arial"/>
        </w:rPr>
      </w:pPr>
      <w:hyperlink r:id="rId54" w:history="1">
        <w:r w:rsidR="001610D8" w:rsidRPr="009A0F1F">
          <w:rPr>
            <w:rStyle w:val="Hipervnculo"/>
            <w:rFonts w:cs="Arial"/>
          </w:rPr>
          <w:t>https://maresipares.cat/el-musijoc-propostes-i-activitats-musicals-per-jugar-en-familia/</w:t>
        </w:r>
      </w:hyperlink>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 xml:space="preserve">En aquest article descobrireu el </w:t>
      </w:r>
      <w:proofErr w:type="spellStart"/>
      <w:r w:rsidRPr="00345A5C">
        <w:rPr>
          <w:rFonts w:asciiTheme="minorHAnsi" w:hAnsiTheme="minorHAnsi" w:cs="Arial"/>
          <w:color w:val="333333"/>
          <w:sz w:val="22"/>
          <w:szCs w:val="22"/>
          <w:lang w:val="ca-ES"/>
        </w:rPr>
        <w:t>MusiJoc</w:t>
      </w:r>
      <w:proofErr w:type="spellEnd"/>
      <w:r w:rsidRPr="00345A5C">
        <w:rPr>
          <w:rFonts w:asciiTheme="minorHAnsi" w:hAnsiTheme="minorHAnsi" w:cs="Arial"/>
          <w:color w:val="333333"/>
          <w:sz w:val="22"/>
          <w:szCs w:val="22"/>
          <w:lang w:val="ca-ES"/>
        </w:rPr>
        <w:t>, un joc amb </w:t>
      </w:r>
      <w:r w:rsidRPr="00345A5C">
        <w:rPr>
          <w:rStyle w:val="Textoennegrita"/>
          <w:rFonts w:asciiTheme="minorHAnsi" w:hAnsiTheme="minorHAnsi" w:cs="Arial"/>
          <w:color w:val="333333"/>
          <w:sz w:val="22"/>
          <w:szCs w:val="22"/>
          <w:lang w:val="ca-ES"/>
        </w:rPr>
        <w:t>propostes i activitats musicals</w:t>
      </w:r>
      <w:r w:rsidRPr="00345A5C">
        <w:rPr>
          <w:rFonts w:asciiTheme="minorHAnsi" w:hAnsiTheme="minorHAnsi" w:cs="Arial"/>
          <w:color w:val="333333"/>
          <w:sz w:val="22"/>
          <w:szCs w:val="22"/>
          <w:lang w:val="ca-ES"/>
        </w:rPr>
        <w:t xml:space="preserve"> per jugar amb els infants.</w:t>
      </w:r>
    </w:p>
    <w:p w:rsidR="00345A5C" w:rsidRPr="001610D8" w:rsidRDefault="00A0654B" w:rsidP="00345A5C">
      <w:pPr>
        <w:numPr>
          <w:ilvl w:val="0"/>
          <w:numId w:val="30"/>
        </w:numPr>
        <w:spacing w:before="100" w:beforeAutospacing="1" w:after="100" w:afterAutospacing="1" w:line="240" w:lineRule="auto"/>
        <w:ind w:left="600"/>
        <w:rPr>
          <w:rStyle w:val="Textoennegrita"/>
          <w:rFonts w:cs="Arial"/>
          <w:b w:val="0"/>
          <w:bCs w:val="0"/>
        </w:rPr>
      </w:pPr>
      <w:hyperlink r:id="rId55" w:tgtFrame="_blank" w:history="1">
        <w:r w:rsidR="001610D8" w:rsidRPr="001610D8">
          <w:rPr>
            <w:rStyle w:val="Hipervnculo"/>
            <w:rFonts w:cs="Arial"/>
            <w:b/>
            <w:bCs/>
            <w:color w:val="auto"/>
            <w:u w:val="none"/>
          </w:rPr>
          <w:t>GAUDIM FENT VISITES VIRTUALS A MUSEUS ESPECTACULARS DEL M</w:t>
        </w:r>
        <w:r w:rsidR="001610D8" w:rsidRPr="001610D8">
          <w:rPr>
            <w:rFonts w:ascii="Open Sans" w:hAnsi="Open Sans" w:cs="Arial"/>
            <w:color w:val="333333"/>
            <w:sz w:val="15"/>
            <w:szCs w:val="15"/>
          </w:rPr>
          <w:t xml:space="preserve"> </w:t>
        </w:r>
        <w:r w:rsidR="001610D8" w:rsidRPr="001610D8">
          <w:rPr>
            <w:rStyle w:val="Hipervnculo"/>
            <w:rFonts w:cs="Arial"/>
            <w:b/>
            <w:bCs/>
            <w:color w:val="auto"/>
            <w:u w:val="none"/>
          </w:rPr>
          <w:t>ÓN</w:t>
        </w:r>
      </w:hyperlink>
    </w:p>
    <w:p w:rsidR="001610D8" w:rsidRDefault="001610D8" w:rsidP="001610D8">
      <w:pPr>
        <w:spacing w:before="100" w:beforeAutospacing="1" w:after="100" w:afterAutospacing="1" w:line="240" w:lineRule="auto"/>
        <w:rPr>
          <w:rFonts w:cs="Arial"/>
        </w:rPr>
      </w:pPr>
      <w:r>
        <w:rPr>
          <w:rFonts w:cs="Arial"/>
          <w:noProof/>
          <w:lang w:val="es-ES" w:eastAsia="es-ES"/>
        </w:rPr>
        <w:drawing>
          <wp:anchor distT="0" distB="0" distL="114300" distR="114300" simplePos="0" relativeHeight="251665408" behindDoc="1" locked="0" layoutInCell="1" allowOverlap="1">
            <wp:simplePos x="0" y="0"/>
            <wp:positionH relativeFrom="column">
              <wp:posOffset>4788535</wp:posOffset>
            </wp:positionH>
            <wp:positionV relativeFrom="paragraph">
              <wp:posOffset>9525</wp:posOffset>
            </wp:positionV>
            <wp:extent cx="1343025" cy="952500"/>
            <wp:effectExtent l="19050" t="0" r="9525" b="0"/>
            <wp:wrapThrough wrapText="bothSides">
              <wp:wrapPolygon edited="0">
                <wp:start x="-306" y="0"/>
                <wp:lineTo x="-306" y="21168"/>
                <wp:lineTo x="21753" y="21168"/>
                <wp:lineTo x="21753" y="0"/>
                <wp:lineTo x="-306" y="0"/>
              </wp:wrapPolygon>
            </wp:wrapThrough>
            <wp:docPr id="31" name="Imagen 31" descr="Visites virtuals mus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Visites virtuals museus"/>
                    <pic:cNvPicPr>
                      <a:picLocks noChangeAspect="1" noChangeArrowheads="1"/>
                    </pic:cNvPicPr>
                  </pic:nvPicPr>
                  <pic:blipFill>
                    <a:blip r:embed="rId56" cstate="print"/>
                    <a:srcRect/>
                    <a:stretch>
                      <a:fillRect/>
                    </a:stretch>
                  </pic:blipFill>
                  <pic:spPr bwMode="auto">
                    <a:xfrm>
                      <a:off x="0" y="0"/>
                      <a:ext cx="1343025" cy="952500"/>
                    </a:xfrm>
                    <a:prstGeom prst="rect">
                      <a:avLst/>
                    </a:prstGeom>
                    <a:noFill/>
                    <a:ln w="9525">
                      <a:noFill/>
                      <a:miter lim="800000"/>
                      <a:headEnd/>
                      <a:tailEnd/>
                    </a:ln>
                  </pic:spPr>
                </pic:pic>
              </a:graphicData>
            </a:graphic>
          </wp:anchor>
        </w:drawing>
      </w:r>
      <w:hyperlink r:id="rId57" w:history="1">
        <w:r w:rsidRPr="009A0F1F">
          <w:rPr>
            <w:rStyle w:val="Hipervnculo"/>
            <w:rFonts w:cs="Arial"/>
          </w:rPr>
          <w:t>https://maresipares.cat/visites-virtuals-museus/</w:t>
        </w:r>
      </w:hyperlink>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En aquest article us proposo </w:t>
      </w:r>
      <w:r w:rsidRPr="00345A5C">
        <w:rPr>
          <w:rStyle w:val="Textoennegrita"/>
          <w:rFonts w:asciiTheme="minorHAnsi" w:hAnsiTheme="minorHAnsi" w:cs="Arial"/>
          <w:color w:val="333333"/>
          <w:sz w:val="22"/>
          <w:szCs w:val="22"/>
          <w:lang w:val="ca-ES"/>
        </w:rPr>
        <w:t>endinsar-vos en el món de l’art</w:t>
      </w:r>
      <w:r w:rsidRPr="00345A5C">
        <w:rPr>
          <w:rFonts w:asciiTheme="minorHAnsi" w:hAnsiTheme="minorHAnsi" w:cs="Arial"/>
          <w:color w:val="333333"/>
          <w:sz w:val="22"/>
          <w:szCs w:val="22"/>
          <w:lang w:val="ca-ES"/>
        </w:rPr>
        <w:t>, tot recorrent les sales amb les millors obres del món, des de l’escola.</w:t>
      </w:r>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 </w:t>
      </w:r>
    </w:p>
    <w:p w:rsidR="00345A5C" w:rsidRP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 xml:space="preserve">Fins aquí aquest recull de recursos per seguir </w:t>
      </w:r>
      <w:r w:rsidRPr="00345A5C">
        <w:rPr>
          <w:rStyle w:val="Textoennegrita"/>
          <w:rFonts w:asciiTheme="minorHAnsi" w:hAnsiTheme="minorHAnsi" w:cs="Arial"/>
          <w:color w:val="333333"/>
          <w:sz w:val="22"/>
          <w:szCs w:val="22"/>
          <w:lang w:val="ca-ES"/>
        </w:rPr>
        <w:t>gaudint aprenent</w:t>
      </w:r>
      <w:r w:rsidRPr="00345A5C">
        <w:rPr>
          <w:rFonts w:asciiTheme="minorHAnsi" w:hAnsiTheme="minorHAnsi" w:cs="Arial"/>
          <w:color w:val="333333"/>
          <w:sz w:val="22"/>
          <w:szCs w:val="22"/>
          <w:lang w:val="ca-ES"/>
        </w:rPr>
        <w:t xml:space="preserve"> </w:t>
      </w:r>
      <w:r w:rsidR="001610D8">
        <w:rPr>
          <w:rFonts w:asciiTheme="minorHAnsi" w:hAnsiTheme="minorHAnsi" w:cs="Arial"/>
          <w:color w:val="333333"/>
          <w:sz w:val="22"/>
          <w:szCs w:val="22"/>
          <w:lang w:val="ca-ES"/>
        </w:rPr>
        <w:t>durant aquest estiu.</w:t>
      </w:r>
    </w:p>
    <w:p w:rsidR="00345A5C" w:rsidRDefault="00345A5C" w:rsidP="00345A5C">
      <w:pPr>
        <w:pStyle w:val="NormalWeb"/>
        <w:rPr>
          <w:rFonts w:asciiTheme="minorHAnsi" w:hAnsiTheme="minorHAnsi" w:cs="Arial"/>
          <w:color w:val="333333"/>
          <w:sz w:val="22"/>
          <w:szCs w:val="22"/>
          <w:lang w:val="ca-ES"/>
        </w:rPr>
      </w:pPr>
      <w:r w:rsidRPr="00345A5C">
        <w:rPr>
          <w:rFonts w:asciiTheme="minorHAnsi" w:hAnsiTheme="minorHAnsi" w:cs="Arial"/>
          <w:color w:val="333333"/>
          <w:sz w:val="22"/>
          <w:szCs w:val="22"/>
          <w:lang w:val="ca-ES"/>
        </w:rPr>
        <w:t xml:space="preserve">Espero que us siguin útils i </w:t>
      </w:r>
      <w:r w:rsidR="001610D8">
        <w:rPr>
          <w:rFonts w:asciiTheme="minorHAnsi" w:hAnsiTheme="minorHAnsi" w:cs="Arial"/>
          <w:color w:val="333333"/>
          <w:sz w:val="22"/>
          <w:szCs w:val="22"/>
          <w:lang w:val="ca-ES"/>
        </w:rPr>
        <w:t>en gaudiu molt en família.</w:t>
      </w:r>
    </w:p>
    <w:p w:rsidR="001610D8" w:rsidRDefault="001610D8" w:rsidP="00345A5C">
      <w:pPr>
        <w:pStyle w:val="NormalWeb"/>
        <w:rPr>
          <w:rFonts w:asciiTheme="minorHAnsi" w:hAnsiTheme="minorHAnsi" w:cs="Arial"/>
          <w:color w:val="333333"/>
          <w:sz w:val="22"/>
          <w:szCs w:val="22"/>
          <w:lang w:val="ca-ES"/>
        </w:rPr>
      </w:pPr>
      <w:r>
        <w:rPr>
          <w:rFonts w:asciiTheme="minorHAnsi" w:hAnsiTheme="minorHAnsi" w:cs="Arial"/>
          <w:color w:val="333333"/>
          <w:sz w:val="22"/>
          <w:szCs w:val="22"/>
          <w:lang w:val="ca-ES"/>
        </w:rPr>
        <w:t>Bon estiu!!!</w:t>
      </w:r>
    </w:p>
    <w:p w:rsidR="00345A5C" w:rsidRPr="00345A5C" w:rsidRDefault="001610D8" w:rsidP="00345A5C">
      <w:pPr>
        <w:pStyle w:val="NormalWeb"/>
        <w:rPr>
          <w:rFonts w:asciiTheme="minorHAnsi" w:hAnsiTheme="minorHAnsi" w:cs="Arial"/>
          <w:color w:val="333333"/>
          <w:sz w:val="22"/>
          <w:szCs w:val="22"/>
          <w:lang w:val="ca-ES"/>
        </w:rPr>
      </w:pPr>
      <w:r>
        <w:rPr>
          <w:rFonts w:asciiTheme="minorHAnsi" w:hAnsiTheme="minorHAnsi" w:cs="Arial"/>
          <w:color w:val="333333"/>
          <w:sz w:val="22"/>
          <w:szCs w:val="22"/>
          <w:lang w:val="ca-ES"/>
        </w:rPr>
        <w:t>Rosa.</w:t>
      </w:r>
    </w:p>
    <w:p w:rsidR="00345A5C" w:rsidRDefault="00345A5C" w:rsidP="00A35C10">
      <w:pPr>
        <w:pStyle w:val="NormalWeb"/>
        <w:rPr>
          <w:rFonts w:asciiTheme="minorHAnsi" w:hAnsiTheme="minorHAnsi" w:cs="Arial"/>
          <w:color w:val="333333"/>
          <w:sz w:val="22"/>
          <w:szCs w:val="22"/>
          <w:lang w:val="ca-ES"/>
        </w:rPr>
      </w:pPr>
    </w:p>
    <w:p w:rsidR="00A35C10" w:rsidRPr="00A35C10" w:rsidRDefault="006A6D85" w:rsidP="00A35C10">
      <w:pPr>
        <w:pStyle w:val="NormalWeb"/>
        <w:rPr>
          <w:rFonts w:asciiTheme="minorHAnsi" w:hAnsiTheme="minorHAnsi" w:cs="Arial"/>
          <w:color w:val="333333"/>
          <w:sz w:val="22"/>
          <w:szCs w:val="22"/>
          <w:lang w:val="ca-ES"/>
        </w:rPr>
      </w:pPr>
      <w:r>
        <w:rPr>
          <w:rFonts w:asciiTheme="minorHAnsi" w:hAnsiTheme="minorHAnsi" w:cs="Arial"/>
          <w:noProof/>
          <w:color w:val="333333"/>
          <w:sz w:val="22"/>
          <w:szCs w:val="22"/>
        </w:rPr>
        <w:drawing>
          <wp:anchor distT="0" distB="0" distL="114300" distR="114300" simplePos="0" relativeHeight="251671552" behindDoc="0" locked="0" layoutInCell="1" allowOverlap="1">
            <wp:simplePos x="0" y="0"/>
            <wp:positionH relativeFrom="column">
              <wp:posOffset>339090</wp:posOffset>
            </wp:positionH>
            <wp:positionV relativeFrom="paragraph">
              <wp:posOffset>106045</wp:posOffset>
            </wp:positionV>
            <wp:extent cx="4286250" cy="3095625"/>
            <wp:effectExtent l="19050" t="0" r="0" b="0"/>
            <wp:wrapNone/>
            <wp:docPr id="4" name="Imagen 5" descr="Bones Vacances | Escola Alba">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nes Vacances | Escola Alba">
                      <a:hlinkClick r:id="rId58" tgtFrame="&quot;_blank&quot;"/>
                    </pic:cNvPr>
                    <pic:cNvPicPr>
                      <a:picLocks noChangeAspect="1" noChangeArrowheads="1"/>
                    </pic:cNvPicPr>
                  </pic:nvPicPr>
                  <pic:blipFill>
                    <a:blip r:embed="rId59"/>
                    <a:srcRect/>
                    <a:stretch>
                      <a:fillRect/>
                    </a:stretch>
                  </pic:blipFill>
                  <pic:spPr bwMode="auto">
                    <a:xfrm>
                      <a:off x="0" y="0"/>
                      <a:ext cx="4286250" cy="3095625"/>
                    </a:xfrm>
                    <a:prstGeom prst="rect">
                      <a:avLst/>
                    </a:prstGeom>
                    <a:noFill/>
                    <a:ln w="9525">
                      <a:noFill/>
                      <a:miter lim="800000"/>
                      <a:headEnd/>
                      <a:tailEnd/>
                    </a:ln>
                  </pic:spPr>
                </pic:pic>
              </a:graphicData>
            </a:graphic>
          </wp:anchor>
        </w:drawing>
      </w:r>
    </w:p>
    <w:p w:rsidR="00A35C10" w:rsidRDefault="00A35C10" w:rsidP="00A35C10">
      <w:pPr>
        <w:pStyle w:val="NormalWeb"/>
        <w:rPr>
          <w:rFonts w:ascii="Open Sans" w:hAnsi="Open Sans" w:cs="Arial"/>
          <w:color w:val="333333"/>
          <w:sz w:val="15"/>
          <w:szCs w:val="15"/>
          <w:lang w:val="ca-ES"/>
        </w:rPr>
      </w:pPr>
    </w:p>
    <w:p w:rsidR="00376C66" w:rsidRDefault="00376C66" w:rsidP="00A665FA">
      <w:pPr>
        <w:spacing w:line="360" w:lineRule="auto"/>
        <w:jc w:val="both"/>
      </w:pPr>
    </w:p>
    <w:p w:rsidR="00A665FA" w:rsidRDefault="00A665FA" w:rsidP="00A665FA">
      <w:pPr>
        <w:spacing w:line="360" w:lineRule="auto"/>
        <w:jc w:val="both"/>
      </w:pPr>
    </w:p>
    <w:p w:rsidR="00A665FA" w:rsidRDefault="00A665FA" w:rsidP="00A665FA">
      <w:pPr>
        <w:spacing w:line="360" w:lineRule="auto"/>
        <w:jc w:val="both"/>
      </w:pPr>
    </w:p>
    <w:p w:rsidR="00A665FA" w:rsidRPr="00A665FA" w:rsidRDefault="00A665FA" w:rsidP="00A665FA">
      <w:pPr>
        <w:spacing w:line="360" w:lineRule="auto"/>
        <w:jc w:val="both"/>
      </w:pPr>
    </w:p>
    <w:sectPr w:rsidR="00A665FA" w:rsidRPr="00A665FA" w:rsidSect="00B514D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B008C"/>
    <w:multiLevelType w:val="multilevel"/>
    <w:tmpl w:val="66DA4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A1AC2"/>
    <w:multiLevelType w:val="multilevel"/>
    <w:tmpl w:val="7D165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276C0"/>
    <w:multiLevelType w:val="multilevel"/>
    <w:tmpl w:val="E2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75CD3"/>
    <w:multiLevelType w:val="multilevel"/>
    <w:tmpl w:val="8914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04BD1"/>
    <w:multiLevelType w:val="multilevel"/>
    <w:tmpl w:val="B4EAE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A3482"/>
    <w:multiLevelType w:val="multilevel"/>
    <w:tmpl w:val="3F680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249E0"/>
    <w:multiLevelType w:val="multilevel"/>
    <w:tmpl w:val="C122D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766B6"/>
    <w:multiLevelType w:val="multilevel"/>
    <w:tmpl w:val="42CC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1E7AC9"/>
    <w:multiLevelType w:val="multilevel"/>
    <w:tmpl w:val="9310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E70A54"/>
    <w:multiLevelType w:val="multilevel"/>
    <w:tmpl w:val="C26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C64A5"/>
    <w:multiLevelType w:val="multilevel"/>
    <w:tmpl w:val="D45A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B37C55"/>
    <w:multiLevelType w:val="multilevel"/>
    <w:tmpl w:val="529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956786"/>
    <w:multiLevelType w:val="multilevel"/>
    <w:tmpl w:val="8F4E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FC2B63"/>
    <w:multiLevelType w:val="multilevel"/>
    <w:tmpl w:val="51E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9901C7"/>
    <w:multiLevelType w:val="hybridMultilevel"/>
    <w:tmpl w:val="F29292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0EE3130"/>
    <w:multiLevelType w:val="multilevel"/>
    <w:tmpl w:val="5C2E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385AE4"/>
    <w:multiLevelType w:val="multilevel"/>
    <w:tmpl w:val="397E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7E4699"/>
    <w:multiLevelType w:val="multilevel"/>
    <w:tmpl w:val="4F0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40D4841"/>
    <w:multiLevelType w:val="multilevel"/>
    <w:tmpl w:val="455C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0C2DAC"/>
    <w:multiLevelType w:val="multilevel"/>
    <w:tmpl w:val="D4684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56CB8"/>
    <w:multiLevelType w:val="multilevel"/>
    <w:tmpl w:val="99CE1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8D65C2"/>
    <w:multiLevelType w:val="multilevel"/>
    <w:tmpl w:val="45E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BB5D98"/>
    <w:multiLevelType w:val="multilevel"/>
    <w:tmpl w:val="8FBE1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815088"/>
    <w:multiLevelType w:val="multilevel"/>
    <w:tmpl w:val="5224C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0360BC"/>
    <w:multiLevelType w:val="multilevel"/>
    <w:tmpl w:val="8F3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B7079"/>
    <w:multiLevelType w:val="multilevel"/>
    <w:tmpl w:val="50E8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01806"/>
    <w:multiLevelType w:val="multilevel"/>
    <w:tmpl w:val="92BA5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AA6820"/>
    <w:multiLevelType w:val="multilevel"/>
    <w:tmpl w:val="D646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3100CA1"/>
    <w:multiLevelType w:val="multilevel"/>
    <w:tmpl w:val="59CA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591400"/>
    <w:multiLevelType w:val="multilevel"/>
    <w:tmpl w:val="CC820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A611CF6"/>
    <w:multiLevelType w:val="multilevel"/>
    <w:tmpl w:val="84D0C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2"/>
  </w:num>
  <w:num w:numId="4">
    <w:abstractNumId w:val="25"/>
  </w:num>
  <w:num w:numId="5">
    <w:abstractNumId w:val="13"/>
  </w:num>
  <w:num w:numId="6">
    <w:abstractNumId w:val="5"/>
  </w:num>
  <w:num w:numId="7">
    <w:abstractNumId w:val="26"/>
  </w:num>
  <w:num w:numId="8">
    <w:abstractNumId w:val="8"/>
  </w:num>
  <w:num w:numId="9">
    <w:abstractNumId w:val="29"/>
  </w:num>
  <w:num w:numId="10">
    <w:abstractNumId w:val="10"/>
  </w:num>
  <w:num w:numId="11">
    <w:abstractNumId w:val="7"/>
  </w:num>
  <w:num w:numId="12">
    <w:abstractNumId w:val="30"/>
  </w:num>
  <w:num w:numId="13">
    <w:abstractNumId w:val="4"/>
  </w:num>
  <w:num w:numId="14">
    <w:abstractNumId w:val="17"/>
  </w:num>
  <w:num w:numId="15">
    <w:abstractNumId w:val="6"/>
  </w:num>
  <w:num w:numId="16">
    <w:abstractNumId w:val="1"/>
  </w:num>
  <w:num w:numId="17">
    <w:abstractNumId w:val="18"/>
  </w:num>
  <w:num w:numId="18">
    <w:abstractNumId w:val="28"/>
  </w:num>
  <w:num w:numId="19">
    <w:abstractNumId w:val="3"/>
  </w:num>
  <w:num w:numId="20">
    <w:abstractNumId w:val="24"/>
  </w:num>
  <w:num w:numId="21">
    <w:abstractNumId w:val="21"/>
  </w:num>
  <w:num w:numId="22">
    <w:abstractNumId w:val="15"/>
  </w:num>
  <w:num w:numId="23">
    <w:abstractNumId w:val="11"/>
  </w:num>
  <w:num w:numId="24">
    <w:abstractNumId w:val="27"/>
  </w:num>
  <w:num w:numId="25">
    <w:abstractNumId w:val="9"/>
  </w:num>
  <w:num w:numId="26">
    <w:abstractNumId w:val="16"/>
  </w:num>
  <w:num w:numId="27">
    <w:abstractNumId w:val="23"/>
  </w:num>
  <w:num w:numId="28">
    <w:abstractNumId w:val="0"/>
  </w:num>
  <w:num w:numId="29">
    <w:abstractNumId w:val="12"/>
  </w:num>
  <w:num w:numId="30">
    <w:abstractNumId w:val="22"/>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characterSpacingControl w:val="doNotCompress"/>
  <w:compat/>
  <w:rsids>
    <w:rsidRoot w:val="00A665FA"/>
    <w:rsid w:val="00106E9A"/>
    <w:rsid w:val="001610D8"/>
    <w:rsid w:val="00345A5C"/>
    <w:rsid w:val="00376C66"/>
    <w:rsid w:val="003A40A4"/>
    <w:rsid w:val="005E554F"/>
    <w:rsid w:val="006A6D85"/>
    <w:rsid w:val="00A0654B"/>
    <w:rsid w:val="00A35C10"/>
    <w:rsid w:val="00A665FA"/>
    <w:rsid w:val="00B329D5"/>
    <w:rsid w:val="00B41B9B"/>
    <w:rsid w:val="00B514D3"/>
    <w:rsid w:val="00BF3ECD"/>
    <w:rsid w:val="00C278CA"/>
    <w:rsid w:val="00E73538"/>
    <w:rsid w:val="00EA2D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4D3"/>
    <w:rPr>
      <w:lang w:val="ca-ES"/>
    </w:rPr>
  </w:style>
  <w:style w:type="paragraph" w:styleId="Ttulo3">
    <w:name w:val="heading 3"/>
    <w:basedOn w:val="Normal"/>
    <w:link w:val="Ttulo3Car"/>
    <w:uiPriority w:val="9"/>
    <w:qFormat/>
    <w:rsid w:val="00A35C10"/>
    <w:pPr>
      <w:spacing w:before="100" w:beforeAutospacing="1" w:after="100" w:afterAutospacing="1" w:line="240" w:lineRule="auto"/>
      <w:outlineLvl w:val="2"/>
    </w:pPr>
    <w:rPr>
      <w:rFonts w:ascii="Times New Roman" w:eastAsia="Times New Roman" w:hAnsi="Times New Roman" w:cs="Times New Roman"/>
      <w:color w:val="000000"/>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65FA"/>
    <w:rPr>
      <w:color w:val="0000FF" w:themeColor="hyperlink"/>
      <w:u w:val="single"/>
    </w:rPr>
  </w:style>
  <w:style w:type="character" w:customStyle="1" w:styleId="Ttulo3Car">
    <w:name w:val="Título 3 Car"/>
    <w:basedOn w:val="Fuentedeprrafopredeter"/>
    <w:link w:val="Ttulo3"/>
    <w:uiPriority w:val="9"/>
    <w:rsid w:val="00A35C10"/>
    <w:rPr>
      <w:rFonts w:ascii="Times New Roman" w:eastAsia="Times New Roman" w:hAnsi="Times New Roman" w:cs="Times New Roman"/>
      <w:color w:val="000000"/>
      <w:sz w:val="27"/>
      <w:szCs w:val="27"/>
      <w:lang w:eastAsia="es-ES"/>
    </w:rPr>
  </w:style>
  <w:style w:type="character" w:styleId="Textoennegrita">
    <w:name w:val="Strong"/>
    <w:basedOn w:val="Fuentedeprrafopredeter"/>
    <w:uiPriority w:val="22"/>
    <w:qFormat/>
    <w:rsid w:val="00A35C10"/>
    <w:rPr>
      <w:b/>
      <w:bCs/>
    </w:rPr>
  </w:style>
  <w:style w:type="paragraph" w:styleId="NormalWeb">
    <w:name w:val="Normal (Web)"/>
    <w:basedOn w:val="Normal"/>
    <w:uiPriority w:val="99"/>
    <w:unhideWhenUsed/>
    <w:rsid w:val="00A35C10"/>
    <w:pPr>
      <w:spacing w:after="42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35C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5C10"/>
    <w:rPr>
      <w:rFonts w:ascii="Tahoma" w:hAnsi="Tahoma" w:cs="Tahoma"/>
      <w:sz w:val="16"/>
      <w:szCs w:val="16"/>
      <w:lang w:val="ca-ES"/>
    </w:rPr>
  </w:style>
  <w:style w:type="paragraph" w:styleId="Prrafodelista">
    <w:name w:val="List Paragraph"/>
    <w:basedOn w:val="Normal"/>
    <w:uiPriority w:val="34"/>
    <w:qFormat/>
    <w:rsid w:val="00345A5C"/>
    <w:pPr>
      <w:ind w:left="720"/>
      <w:contextualSpacing/>
    </w:pPr>
  </w:style>
</w:styles>
</file>

<file path=word/webSettings.xml><?xml version="1.0" encoding="utf-8"?>
<w:webSettings xmlns:r="http://schemas.openxmlformats.org/officeDocument/2006/relationships" xmlns:w="http://schemas.openxmlformats.org/wordprocessingml/2006/main">
  <w:divs>
    <w:div w:id="755519531">
      <w:bodyDiv w:val="1"/>
      <w:marLeft w:val="0"/>
      <w:marRight w:val="0"/>
      <w:marTop w:val="0"/>
      <w:marBottom w:val="0"/>
      <w:divBdr>
        <w:top w:val="none" w:sz="0" w:space="0" w:color="auto"/>
        <w:left w:val="none" w:sz="0" w:space="0" w:color="auto"/>
        <w:bottom w:val="none" w:sz="0" w:space="0" w:color="auto"/>
        <w:right w:val="none" w:sz="0" w:space="0" w:color="auto"/>
      </w:divBdr>
      <w:divsChild>
        <w:div w:id="2060664210">
          <w:marLeft w:val="0"/>
          <w:marRight w:val="0"/>
          <w:marTop w:val="0"/>
          <w:marBottom w:val="0"/>
          <w:divBdr>
            <w:top w:val="none" w:sz="0" w:space="0" w:color="auto"/>
            <w:left w:val="none" w:sz="0" w:space="0" w:color="auto"/>
            <w:bottom w:val="none" w:sz="0" w:space="0" w:color="auto"/>
            <w:right w:val="none" w:sz="0" w:space="0" w:color="auto"/>
          </w:divBdr>
          <w:divsChild>
            <w:div w:id="1230774047">
              <w:marLeft w:val="0"/>
              <w:marRight w:val="0"/>
              <w:marTop w:val="0"/>
              <w:marBottom w:val="0"/>
              <w:divBdr>
                <w:top w:val="none" w:sz="0" w:space="0" w:color="auto"/>
                <w:left w:val="none" w:sz="0" w:space="0" w:color="auto"/>
                <w:bottom w:val="none" w:sz="0" w:space="0" w:color="auto"/>
                <w:right w:val="none" w:sz="0" w:space="0" w:color="auto"/>
              </w:divBdr>
              <w:divsChild>
                <w:div w:id="888952329">
                  <w:marLeft w:val="0"/>
                  <w:marRight w:val="0"/>
                  <w:marTop w:val="0"/>
                  <w:marBottom w:val="0"/>
                  <w:divBdr>
                    <w:top w:val="none" w:sz="0" w:space="0" w:color="auto"/>
                    <w:left w:val="none" w:sz="0" w:space="0" w:color="auto"/>
                    <w:bottom w:val="none" w:sz="0" w:space="0" w:color="auto"/>
                    <w:right w:val="none" w:sz="0" w:space="0" w:color="auto"/>
                  </w:divBdr>
                  <w:divsChild>
                    <w:div w:id="83080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7457">
      <w:bodyDiv w:val="1"/>
      <w:marLeft w:val="0"/>
      <w:marRight w:val="0"/>
      <w:marTop w:val="0"/>
      <w:marBottom w:val="0"/>
      <w:divBdr>
        <w:top w:val="none" w:sz="0" w:space="0" w:color="auto"/>
        <w:left w:val="none" w:sz="0" w:space="0" w:color="auto"/>
        <w:bottom w:val="none" w:sz="0" w:space="0" w:color="auto"/>
        <w:right w:val="none" w:sz="0" w:space="0" w:color="auto"/>
      </w:divBdr>
      <w:divsChild>
        <w:div w:id="1279485112">
          <w:marLeft w:val="0"/>
          <w:marRight w:val="0"/>
          <w:marTop w:val="0"/>
          <w:marBottom w:val="0"/>
          <w:divBdr>
            <w:top w:val="none" w:sz="0" w:space="0" w:color="auto"/>
            <w:left w:val="none" w:sz="0" w:space="0" w:color="auto"/>
            <w:bottom w:val="none" w:sz="0" w:space="0" w:color="auto"/>
            <w:right w:val="none" w:sz="0" w:space="0" w:color="auto"/>
          </w:divBdr>
          <w:divsChild>
            <w:div w:id="1553078429">
              <w:marLeft w:val="0"/>
              <w:marRight w:val="0"/>
              <w:marTop w:val="0"/>
              <w:marBottom w:val="0"/>
              <w:divBdr>
                <w:top w:val="none" w:sz="0" w:space="0" w:color="auto"/>
                <w:left w:val="none" w:sz="0" w:space="0" w:color="auto"/>
                <w:bottom w:val="none" w:sz="0" w:space="0" w:color="auto"/>
                <w:right w:val="none" w:sz="0" w:space="0" w:color="auto"/>
              </w:divBdr>
              <w:divsChild>
                <w:div w:id="316375035">
                  <w:marLeft w:val="0"/>
                  <w:marRight w:val="0"/>
                  <w:marTop w:val="0"/>
                  <w:marBottom w:val="0"/>
                  <w:divBdr>
                    <w:top w:val="none" w:sz="0" w:space="0" w:color="auto"/>
                    <w:left w:val="none" w:sz="0" w:space="0" w:color="auto"/>
                    <w:bottom w:val="none" w:sz="0" w:space="0" w:color="auto"/>
                    <w:right w:val="none" w:sz="0" w:space="0" w:color="auto"/>
                  </w:divBdr>
                  <w:divsChild>
                    <w:div w:id="19506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com/watch?v=FeE4SwCGIso" TargetMode="External"/><Relationship Id="rId18" Type="http://schemas.openxmlformats.org/officeDocument/2006/relationships/hyperlink" Target="https://maresipares.cat/land-art/" TargetMode="External"/><Relationship Id="rId26" Type="http://schemas.openxmlformats.org/officeDocument/2006/relationships/hyperlink" Target="https://maresipares.cat/fem-percussio-corporal-en-familia/" TargetMode="External"/><Relationship Id="rId39" Type="http://schemas.openxmlformats.org/officeDocument/2006/relationships/hyperlink" Target="https://natibergada.cat/curts-per-treballar-valors" TargetMode="External"/><Relationship Id="rId21" Type="http://schemas.openxmlformats.org/officeDocument/2006/relationships/hyperlink" Target="https://maresipares.cat/ioga-amb-nens/" TargetMode="External"/><Relationship Id="rId34" Type="http://schemas.openxmlformats.org/officeDocument/2006/relationships/image" Target="media/image4.png"/><Relationship Id="rId42" Type="http://schemas.openxmlformats.org/officeDocument/2006/relationships/hyperlink" Target="https://maresipares.cat/cantar-a-casa/" TargetMode="External"/><Relationship Id="rId47" Type="http://schemas.openxmlformats.org/officeDocument/2006/relationships/image" Target="media/image6.png"/><Relationship Id="rId50" Type="http://schemas.openxmlformats.org/officeDocument/2006/relationships/hyperlink" Target="https://maresipares.cat/descobrim-els-contes-de-lona/" TargetMode="External"/><Relationship Id="rId55" Type="http://schemas.openxmlformats.org/officeDocument/2006/relationships/hyperlink" Target="https://maresipares.cat/visites-virtuals-museus/" TargetMode="External"/><Relationship Id="rId7" Type="http://schemas.openxmlformats.org/officeDocument/2006/relationships/hyperlink" Target="https://maresipares.cat/recuperem-els-jocs-de-cartes-tradicionals/"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maresipares.cat/aprenem-a-identificar-els-nuvols-amb-la-monica-usart/" TargetMode="External"/><Relationship Id="rId29" Type="http://schemas.openxmlformats.org/officeDocument/2006/relationships/image" Target="media/image3.png"/><Relationship Id="rId41" Type="http://schemas.openxmlformats.org/officeDocument/2006/relationships/hyperlink" Target="https://maresipares.cat/cantar-a-casa/" TargetMode="External"/><Relationship Id="rId54" Type="http://schemas.openxmlformats.org/officeDocument/2006/relationships/hyperlink" Target="https://maresipares.cat/el-musijoc-propostes-i-activitats-musicals-per-jugar-en-famili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aresipares.cat/fem-ciencia-un-recull-dexperiments-senzills-per-fer-a-casa/" TargetMode="External"/><Relationship Id="rId24" Type="http://schemas.openxmlformats.org/officeDocument/2006/relationships/hyperlink" Target="https://maresipares.cat/jocs-tradicionals/" TargetMode="External"/><Relationship Id="rId32" Type="http://schemas.openxmlformats.org/officeDocument/2006/relationships/hyperlink" Target="https://maresipares.cat/webcams-animals/" TargetMode="External"/><Relationship Id="rId37" Type="http://schemas.openxmlformats.org/officeDocument/2006/relationships/hyperlink" Target="https://maresipares.cat/viatgem-pel-mon-sense-sortir-de-casa/" TargetMode="External"/><Relationship Id="rId40" Type="http://schemas.openxmlformats.org/officeDocument/2006/relationships/image" Target="media/image5.png"/><Relationship Id="rId45" Type="http://schemas.openxmlformats.org/officeDocument/2006/relationships/hyperlink" Target="https://maresipares.cat/dibuixos-danimals-que-es-fan-resseguint-les-mans/" TargetMode="External"/><Relationship Id="rId53" Type="http://schemas.openxmlformats.org/officeDocument/2006/relationships/hyperlink" Target="https://maresipares.cat/el-musijoc-propostes-i-activitats-musicals-per-jugar-en-familia/" TargetMode="External"/><Relationship Id="rId58" Type="http://schemas.openxmlformats.org/officeDocument/2006/relationships/hyperlink" Target="https://www.google.es/url?sa=i&amp;url=https%3A%2F%2Fagora.xtec.cat%2Fceipalba%2Fprimaria%2F3r%2Fbones-vacances%2F&amp;psig=AOvVaw1-kE5vZ0kHeY-lrwSZhkc9&amp;ust=1592467025919000&amp;source=images&amp;cd=vfe&amp;ved=0CAIQjRxqFwoTCLiBhJmwiOoCFQAAAAAdAAAAABAE" TargetMode="External"/><Relationship Id="rId5" Type="http://schemas.openxmlformats.org/officeDocument/2006/relationships/hyperlink" Target="https://www.google.es/url?sa=i&amp;url=https%3A%2F%2Fwww.istockphoto.com%2Fes%2Fvector%2Fni%25C3%25B1os-felices-en-playa-vacaciones-de-verano-ilustraci%25C3%25B3n-dibujo-animado-gm158590972-16645412&amp;psig=AOvVaw0QDmy1IjnxzU5z6V3jppZ8&amp;ust=1592466508745000&amp;source=images&amp;cd=vfe&amp;ved=0CAIQjRxqFwoTCLiK6aauiOoCFQAAAAAdAAAAABAQ" TargetMode="External"/><Relationship Id="rId15" Type="http://schemas.openxmlformats.org/officeDocument/2006/relationships/hyperlink" Target="https://natibergada.cat/wp-content/uploads/2020/06/Land-Art.png" TargetMode="External"/><Relationship Id="rId23" Type="http://schemas.openxmlformats.org/officeDocument/2006/relationships/hyperlink" Target="https://maresipares.cat/jocs-tradicionals/" TargetMode="External"/><Relationship Id="rId28" Type="http://schemas.openxmlformats.org/officeDocument/2006/relationships/hyperlink" Target="https://maresipares.cat/instruments-musicals/" TargetMode="External"/><Relationship Id="rId36" Type="http://schemas.openxmlformats.org/officeDocument/2006/relationships/hyperlink" Target="https://maresipares.cat/illusions-optiques-que-us-sorprendran/" TargetMode="External"/><Relationship Id="rId49" Type="http://schemas.openxmlformats.org/officeDocument/2006/relationships/hyperlink" Target="https://maresipares.cat/el-gran-repte-dels-llumins/" TargetMode="External"/><Relationship Id="rId57" Type="http://schemas.openxmlformats.org/officeDocument/2006/relationships/hyperlink" Target="https://maresipares.cat/visites-virtuals-museus/" TargetMode="External"/><Relationship Id="rId61" Type="http://schemas.openxmlformats.org/officeDocument/2006/relationships/theme" Target="theme/theme1.xml"/><Relationship Id="rId10" Type="http://schemas.openxmlformats.org/officeDocument/2006/relationships/hyperlink" Target="https://maresipares.cat/fem-trucs-de-magia/" TargetMode="External"/><Relationship Id="rId19" Type="http://schemas.openxmlformats.org/officeDocument/2006/relationships/hyperlink" Target="https://maresipares.cat/aprenem-a-identificar-els-nuvols-amb-la-monica-usart/" TargetMode="External"/><Relationship Id="rId31" Type="http://schemas.openxmlformats.org/officeDocument/2006/relationships/hyperlink" Target="https://maresipares.cat/com-fer-un-avio-de-paper/" TargetMode="External"/><Relationship Id="rId44" Type="http://schemas.openxmlformats.org/officeDocument/2006/relationships/hyperlink" Target="https://maresipares.cat/gaudim-pintant-mandales/" TargetMode="External"/><Relationship Id="rId52" Type="http://schemas.openxmlformats.org/officeDocument/2006/relationships/hyperlink" Target="https://maresipares.cat/descobrim-els-contes-de-lon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resipares.cat/8-jocs-increibles-de-paper-i-biligraf-" TargetMode="External"/><Relationship Id="rId14" Type="http://schemas.openxmlformats.org/officeDocument/2006/relationships/hyperlink" Target="https://view.genially.ly/5ec54cef6515ea0d8ae50f73/interactive-content-juguem-amb-les-mates" TargetMode="External"/><Relationship Id="rId22" Type="http://schemas.openxmlformats.org/officeDocument/2006/relationships/hyperlink" Target="https://maresipares.cat/ioga-amb-nens/" TargetMode="External"/><Relationship Id="rId27" Type="http://schemas.openxmlformats.org/officeDocument/2006/relationships/hyperlink" Target="https://maresipares.cat/instruments-musicals/" TargetMode="External"/><Relationship Id="rId30" Type="http://schemas.openxmlformats.org/officeDocument/2006/relationships/hyperlink" Target="https://maresipares.cat/com-fer-un-avio-de-paper/" TargetMode="External"/><Relationship Id="rId35" Type="http://schemas.openxmlformats.org/officeDocument/2006/relationships/hyperlink" Target="https://maresipares.cat/illusions-optiques-que-us-sorprendran/" TargetMode="External"/><Relationship Id="rId43" Type="http://schemas.openxmlformats.org/officeDocument/2006/relationships/hyperlink" Target="https://maresipares.cat/gaudim-pintant-mandales/" TargetMode="External"/><Relationship Id="rId48" Type="http://schemas.openxmlformats.org/officeDocument/2006/relationships/hyperlink" Target="https://maresipares.cat/el-gran-repte-dels-llumins/" TargetMode="External"/><Relationship Id="rId56" Type="http://schemas.openxmlformats.org/officeDocument/2006/relationships/image" Target="media/image8.png"/><Relationship Id="rId8" Type="http://schemas.openxmlformats.org/officeDocument/2006/relationships/hyperlink" Target="https://maresipares.cat/sudokus-per-nens/" TargetMode="External"/><Relationship Id="rId51" Type="http://schemas.openxmlformats.org/officeDocument/2006/relationships/image" Target="media/image7.png"/><Relationship Id="rId3" Type="http://schemas.openxmlformats.org/officeDocument/2006/relationships/settings" Target="settings.xml"/><Relationship Id="rId12" Type="http://schemas.openxmlformats.org/officeDocument/2006/relationships/hyperlink" Target="https://maresipares.cat/els-millors-episodis-de-mr-bean/" TargetMode="External"/><Relationship Id="rId17" Type="http://schemas.openxmlformats.org/officeDocument/2006/relationships/hyperlink" Target="https://maresipares.cat/land-art/" TargetMode="External"/><Relationship Id="rId25" Type="http://schemas.openxmlformats.org/officeDocument/2006/relationships/hyperlink" Target="https://maresipares.cat/fem-percussio-corporal-en-familia/" TargetMode="External"/><Relationship Id="rId33" Type="http://schemas.openxmlformats.org/officeDocument/2006/relationships/hyperlink" Target="https://maresipares.cat/webcams-animals/" TargetMode="External"/><Relationship Id="rId38" Type="http://schemas.openxmlformats.org/officeDocument/2006/relationships/hyperlink" Target="https://maresipares.cat/viatgem-pel-mon-sense-sortir-de-casa/" TargetMode="External"/><Relationship Id="rId46" Type="http://schemas.openxmlformats.org/officeDocument/2006/relationships/hyperlink" Target="https://maresipares.cat/dibuixos-danimals-que-es-fan-resseguint-les-mans/" TargetMode="External"/><Relationship Id="rId59"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1462</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2020-06-11T08:46:00Z</dcterms:created>
  <dcterms:modified xsi:type="dcterms:W3CDTF">2020-06-17T07:59:00Z</dcterms:modified>
</cp:coreProperties>
</file>