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4" w:rsidRDefault="004D7C34" w:rsidP="004D7C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val="ca-ES" w:eastAsia="es-ES"/>
        </w:rPr>
      </w:pPr>
      <w:r w:rsidRPr="004D7C34">
        <w:rPr>
          <w:rFonts w:ascii="Arial" w:eastAsia="Times New Roman" w:hAnsi="Arial" w:cs="Arial"/>
          <w:b/>
          <w:color w:val="222222"/>
          <w:lang w:eastAsia="es-ES"/>
        </w:rPr>
        <w:t>Hello girls and boys! How are you? Do you like singing at home?</w:t>
      </w:r>
      <w:r w:rsidRPr="004D7C34">
        <w:rPr>
          <w:rFonts w:ascii="Arial" w:eastAsia="Times New Roman" w:hAnsi="Arial" w:cs="Arial"/>
          <w:b/>
          <w:color w:val="222222"/>
          <w:lang w:val="ca-ES" w:eastAsia="es-ES"/>
        </w:rPr>
        <w:t xml:space="preserve"> Aquí teniu la lletra de la cançó</w:t>
      </w:r>
      <w:r>
        <w:rPr>
          <w:rFonts w:ascii="Arial" w:eastAsia="Times New Roman" w:hAnsi="Arial" w:cs="Arial"/>
          <w:b/>
          <w:color w:val="222222"/>
          <w:lang w:val="ca-ES" w:eastAsia="es-ES"/>
        </w:rPr>
        <w:t xml:space="preserve"> “Dance monkey”</w:t>
      </w:r>
      <w:r w:rsidRPr="004D7C34">
        <w:rPr>
          <w:rFonts w:ascii="Arial" w:eastAsia="Times New Roman" w:hAnsi="Arial" w:cs="Arial"/>
          <w:b/>
          <w:color w:val="222222"/>
          <w:lang w:val="ca-ES" w:eastAsia="es-ES"/>
        </w:rPr>
        <w:t xml:space="preserve"> En sabríeu escriure les paraules que falten? Copieu la direcció al buscador d’internet per tal de poder sentir-la i veure’n la lletra! Ànims!</w:t>
      </w:r>
    </w:p>
    <w:p w:rsidR="004D7C34" w:rsidRPr="004D7C34" w:rsidRDefault="004D7C34" w:rsidP="004D7C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val="ca-ES" w:eastAsia="es-ES"/>
        </w:rPr>
      </w:pPr>
    </w:p>
    <w:p w:rsidR="004D7C34" w:rsidRPr="004D7C34" w:rsidRDefault="004D7C34" w:rsidP="004D7C34">
      <w:pPr>
        <w:shd w:val="clear" w:color="auto" w:fill="FFFFFF"/>
        <w:spacing w:after="0" w:line="240" w:lineRule="auto"/>
        <w:jc w:val="center"/>
        <w:rPr>
          <w:rFonts w:ascii="Broadway" w:eastAsia="Times New Roman" w:hAnsi="Broadway" w:cs="Arial"/>
          <w:color w:val="4F81BD" w:themeColor="accent1"/>
          <w:sz w:val="45"/>
          <w:szCs w:val="45"/>
          <w:u w:val="single"/>
          <w:lang w:eastAsia="es-ES"/>
        </w:rPr>
      </w:pPr>
      <w:r w:rsidRPr="004D7C34">
        <w:rPr>
          <w:rFonts w:ascii="Broadway" w:eastAsia="Times New Roman" w:hAnsi="Broadway" w:cs="Arial"/>
          <w:color w:val="4F81BD" w:themeColor="accent1"/>
          <w:sz w:val="45"/>
          <w:szCs w:val="45"/>
          <w:u w:val="single"/>
          <w:lang w:eastAsia="es-ES"/>
        </w:rPr>
        <w:t>Dance Monkey</w:t>
      </w:r>
    </w:p>
    <w:p w:rsidR="004D7C34" w:rsidRPr="004D7C34" w:rsidRDefault="004D7C34" w:rsidP="004D7C34">
      <w:pPr>
        <w:shd w:val="clear" w:color="auto" w:fill="FFFFFF"/>
        <w:spacing w:after="0" w:line="240" w:lineRule="auto"/>
        <w:rPr>
          <w:rFonts w:ascii="Broadway" w:eastAsia="Times New Roman" w:hAnsi="Broadway" w:cs="Arial"/>
          <w:color w:val="222222"/>
          <w:sz w:val="28"/>
          <w:szCs w:val="28"/>
          <w:u w:val="single"/>
          <w:lang w:eastAsia="es-ES"/>
        </w:rPr>
      </w:pPr>
      <w:r>
        <w:rPr>
          <w:sz w:val="28"/>
          <w:szCs w:val="28"/>
        </w:rPr>
        <w:t xml:space="preserve">                                       </w:t>
      </w:r>
      <w:hyperlink r:id="rId5" w:history="1">
        <w:r w:rsidRPr="004D7C34">
          <w:rPr>
            <w:rStyle w:val="Hipervnculo"/>
            <w:sz w:val="28"/>
            <w:szCs w:val="28"/>
          </w:rPr>
          <w:t>https://www.youtube.com/watch?v=zsMg2h3JiFo</w:t>
        </w:r>
      </w:hyperlink>
    </w:p>
    <w:p w:rsidR="004D7C34" w:rsidRPr="004D7C34" w:rsidRDefault="004D7C34" w:rsidP="004D7C34">
      <w:pPr>
        <w:shd w:val="clear" w:color="auto" w:fill="FFFFFF"/>
        <w:spacing w:after="180" w:line="48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  <w:r w:rsidRPr="004D7C34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1-Complete:</w:t>
      </w:r>
    </w:p>
    <w:p w:rsidR="004D7C34" w:rsidRPr="004D7C34" w:rsidRDefault="004D7C34" w:rsidP="004D7C34">
      <w:pPr>
        <w:shd w:val="clear" w:color="auto" w:fill="FFFFFF"/>
        <w:spacing w:after="180" w:line="48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They ---------------- oh my god I ------------------ the way you ---------------------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Take your -------------------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my dear, and place them both --------------- mine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You know -----------------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stoppe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 me dead while I was passing -----------------------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And now I beg to see you dance just one more time</w:t>
      </w:r>
    </w:p>
    <w:p w:rsidR="004D7C34" w:rsidRPr="004D7C34" w:rsidRDefault="004D7C34" w:rsidP="004D7C34">
      <w:pPr>
        <w:shd w:val="clear" w:color="auto" w:fill="FFFFFF"/>
        <w:spacing w:after="180" w:line="48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Ooh I see you, see you, see you every time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And oh my I, I, I like your style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You, you make me, make m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e, make me wanna ------------------------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 xml:space="preserve">And now I beg to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see you dance just one more ------------------------</w:t>
      </w:r>
    </w:p>
    <w:p w:rsidR="004D7C34" w:rsidRPr="004D7C34" w:rsidRDefault="004D7C34" w:rsidP="004D7C34">
      <w:pPr>
        <w:shd w:val="clear" w:color="auto" w:fill="FFFFFF"/>
        <w:spacing w:after="180" w:line="48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So they ----------------------------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Dance for me, dance for me, dance for me, oh, oh, oh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 xml:space="preserve">I've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never seen anybody do the ---------------------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you do before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They sa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y move for me, move for me, ----------------------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for me, ay, ay, ay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And when you're do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ne I'll make you do it all ----------------------------</w:t>
      </w:r>
    </w:p>
    <w:p w:rsidR="004D7C34" w:rsidRDefault="004D7C34" w:rsidP="004D7C34">
      <w:pPr>
        <w:shd w:val="clear" w:color="auto" w:fill="FFFFFF"/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 said oh my god I see you walking by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Take my hands,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my dear, and look me in my -------------------------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Just like a monkey I've been dancing my whole life</w:t>
      </w:r>
      <w:r w:rsidRPr="004D7C3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But you just beg to see me --------------------------------</w:t>
      </w:r>
    </w:p>
    <w:p w:rsidR="004D7C34" w:rsidRDefault="004D7C34" w:rsidP="004D7C34">
      <w:pPr>
        <w:shd w:val="clear" w:color="auto" w:fill="FFFFFF"/>
        <w:spacing w:line="480" w:lineRule="auto"/>
        <w:rPr>
          <w:rFonts w:ascii="Arial" w:hAnsi="Arial" w:cs="Arial"/>
          <w:b/>
          <w:sz w:val="24"/>
          <w:szCs w:val="24"/>
        </w:rPr>
      </w:pPr>
      <w:r w:rsidRPr="00FF52D1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</w:t>
      </w:r>
      <w:r w:rsidRPr="004D7C34">
        <w:rPr>
          <w:rFonts w:ascii="Arial" w:hAnsi="Arial" w:cs="Arial"/>
          <w:b/>
        </w:rPr>
        <w:t xml:space="preserve"> </w:t>
      </w:r>
      <w:r w:rsidRPr="004D7C34">
        <w:rPr>
          <w:rFonts w:ascii="Arial" w:hAnsi="Arial" w:cs="Arial"/>
          <w:b/>
          <w:sz w:val="24"/>
          <w:szCs w:val="24"/>
        </w:rPr>
        <w:t>Match the sentences</w:t>
      </w:r>
      <w:r>
        <w:rPr>
          <w:rFonts w:ascii="Arial" w:hAnsi="Arial" w:cs="Arial"/>
          <w:b/>
          <w:sz w:val="24"/>
          <w:szCs w:val="24"/>
        </w:rPr>
        <w:t>:</w:t>
      </w:r>
      <w:r w:rsidR="00FF52D1">
        <w:rPr>
          <w:rFonts w:ascii="Arial" w:hAnsi="Arial" w:cs="Arial"/>
          <w:b/>
          <w:sz w:val="24"/>
          <w:szCs w:val="24"/>
        </w:rPr>
        <w:t xml:space="preserve"> (Fes fletxes per relacionar) </w:t>
      </w:r>
    </w:p>
    <w:p w:rsidR="004D7C34" w:rsidRPr="004D7C34" w:rsidRDefault="004D7C34" w:rsidP="004D7C34">
      <w:pPr>
        <w:shd w:val="clear" w:color="auto" w:fill="FFFFFF"/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D7C34">
        <w:rPr>
          <w:rFonts w:ascii="Arial" w:hAnsi="Arial" w:cs="Arial"/>
        </w:rPr>
        <w:t xml:space="preserve">1. I said: Oh my God </w:t>
      </w:r>
      <w:r w:rsidRPr="004D7C34">
        <w:rPr>
          <w:rFonts w:ascii="Arial" w:hAnsi="Arial" w:cs="Arial"/>
        </w:rPr>
        <w:tab/>
        <w:t xml:space="preserve"> </w:t>
      </w:r>
      <w:r w:rsidRPr="004D7C34">
        <w:rPr>
          <w:rFonts w:ascii="Arial" w:hAnsi="Arial" w:cs="Arial"/>
        </w:rPr>
        <w:tab/>
        <w:t xml:space="preserve">(    ) </w:t>
      </w:r>
      <w:bookmarkStart w:id="0" w:name="_GoBack"/>
      <w:bookmarkEnd w:id="0"/>
      <w:r w:rsidRPr="004D7C34">
        <w:rPr>
          <w:rFonts w:ascii="Arial" w:hAnsi="Arial" w:cs="Arial"/>
        </w:rPr>
        <w:t xml:space="preserve">To see me dance just one more </w:t>
      </w:r>
      <w:r w:rsidRPr="004D7C34">
        <w:rPr>
          <w:rFonts w:ascii="Arial" w:hAnsi="Arial" w:cs="Arial"/>
        </w:rPr>
        <w:t xml:space="preserve">time </w:t>
      </w:r>
      <w:r w:rsidRPr="004D7C34">
        <w:rPr>
          <w:rFonts w:ascii="Arial" w:hAnsi="Arial" w:cs="Arial"/>
        </w:rPr>
        <w:br/>
        <w:t xml:space="preserve">2. Take my hands, my dear  </w:t>
      </w:r>
      <w:r w:rsidRPr="004D7C34">
        <w:rPr>
          <w:rFonts w:ascii="Arial" w:hAnsi="Arial" w:cs="Arial"/>
        </w:rPr>
        <w:tab/>
        <w:t>(    ) I've been dancing my whole life</w:t>
      </w:r>
      <w:r w:rsidRPr="004D7C34">
        <w:rPr>
          <w:rFonts w:ascii="Arial" w:hAnsi="Arial" w:cs="Arial"/>
        </w:rPr>
        <w:br/>
        <w:t xml:space="preserve">3. Just like a monkey </w:t>
      </w:r>
      <w:r w:rsidRPr="004D7C34">
        <w:rPr>
          <w:rFonts w:ascii="Arial" w:hAnsi="Arial" w:cs="Arial"/>
        </w:rPr>
        <w:tab/>
        <w:t xml:space="preserve"> </w:t>
      </w:r>
      <w:r w:rsidRPr="004D7C34">
        <w:rPr>
          <w:rFonts w:ascii="Arial" w:hAnsi="Arial" w:cs="Arial"/>
        </w:rPr>
        <w:tab/>
        <w:t xml:space="preserve">(    ) And look me in my eyes </w:t>
      </w:r>
      <w:r w:rsidRPr="004D7C34">
        <w:rPr>
          <w:rFonts w:ascii="Arial" w:hAnsi="Arial" w:cs="Arial"/>
        </w:rPr>
        <w:br/>
        <w:t xml:space="preserve">4. And you just beg  </w:t>
      </w:r>
      <w:r w:rsidRPr="004D7C34">
        <w:rPr>
          <w:rFonts w:ascii="Arial" w:hAnsi="Arial" w:cs="Arial"/>
        </w:rPr>
        <w:tab/>
        <w:t xml:space="preserve"> </w:t>
      </w:r>
      <w:r w:rsidRPr="004D7C34">
        <w:rPr>
          <w:rFonts w:ascii="Arial" w:hAnsi="Arial" w:cs="Arial"/>
        </w:rPr>
        <w:tab/>
        <w:t xml:space="preserve">(    ) </w:t>
      </w:r>
      <w:r w:rsidR="00FF52D1">
        <w:rPr>
          <w:rFonts w:ascii="Arial" w:hAnsi="Arial" w:cs="Arial"/>
        </w:rPr>
        <w:t>I see you walking by</w:t>
      </w:r>
      <w:r w:rsidRPr="004D7C34">
        <w:rPr>
          <w:rFonts w:ascii="Arial" w:hAnsi="Arial" w:cs="Arial"/>
        </w:rPr>
        <w:br/>
      </w:r>
      <w:r w:rsidRPr="004D7C34">
        <w:rPr>
          <w:rFonts w:ascii="Arial" w:hAnsi="Arial" w:cs="Arial"/>
        </w:rPr>
        <w:lastRenderedPageBreak/>
        <w:br/>
      </w:r>
      <w:r w:rsidRPr="004D7C34">
        <w:rPr>
          <w:rFonts w:ascii="Arial" w:hAnsi="Arial" w:cs="Arial"/>
        </w:rPr>
        <w:br/>
      </w:r>
      <w:r w:rsidRPr="004D7C34">
        <w:rPr>
          <w:rFonts w:ascii="Arial" w:hAnsi="Arial" w:cs="Arial"/>
        </w:rPr>
        <w:br/>
      </w:r>
    </w:p>
    <w:p w:rsidR="004D7C34" w:rsidRPr="004D7C34" w:rsidRDefault="004D7C34">
      <w:pPr>
        <w:rPr>
          <w:lang w:val="es-ES"/>
        </w:rPr>
      </w:pPr>
    </w:p>
    <w:sectPr w:rsidR="004D7C34" w:rsidRPr="004D7C34" w:rsidSect="004D7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34"/>
    <w:rsid w:val="004D7C34"/>
    <w:rsid w:val="00DB4C72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D7C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D7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13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877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5648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9622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04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95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0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49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05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73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46314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18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23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0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2391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0472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13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54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3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29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40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sMg2h3Ji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quintero bernis</dc:creator>
  <cp:lastModifiedBy>Sara quintero bernis</cp:lastModifiedBy>
  <cp:revision>1</cp:revision>
  <dcterms:created xsi:type="dcterms:W3CDTF">2020-05-21T10:28:00Z</dcterms:created>
  <dcterms:modified xsi:type="dcterms:W3CDTF">2020-05-21T10:49:00Z</dcterms:modified>
</cp:coreProperties>
</file>