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6DC6" w:rsidRPr="00DB5F22" w:rsidRDefault="00EA6DC6" w:rsidP="00EA6DC6">
      <w:pPr>
        <w:keepNext/>
        <w:keepLines/>
        <w:spacing w:after="120"/>
        <w:outlineLvl w:val="2"/>
        <w:rPr>
          <w:rFonts w:ascii="Arial" w:eastAsiaTheme="majorEastAsia" w:hAnsi="Arial" w:cs="Arial"/>
          <w:b/>
          <w:bCs/>
          <w:noProof/>
          <w:sz w:val="28"/>
          <w:szCs w:val="28"/>
          <w:lang w:val="es-ES" w:eastAsia="es-ES"/>
        </w:rPr>
      </w:pPr>
      <w:bookmarkStart w:id="0" w:name="_GoBack"/>
      <w:bookmarkEnd w:id="0"/>
      <w:r w:rsidRPr="00DB5F22">
        <w:rPr>
          <w:rFonts w:ascii="Arial" w:eastAsiaTheme="majorEastAsia" w:hAnsi="Arial" w:cs="Arial"/>
          <w:b/>
          <w:bCs/>
          <w:noProof/>
          <w:sz w:val="28"/>
          <w:szCs w:val="28"/>
          <w:lang w:val="es-ES" w:eastAsia="es-ES"/>
        </w:rPr>
        <w:t>Hello  everybody!</w:t>
      </w:r>
    </w:p>
    <w:p w:rsidR="00EA6DC6" w:rsidRDefault="00EA6DC6" w:rsidP="00EA6DC6">
      <w:pPr>
        <w:keepNext/>
        <w:keepLines/>
        <w:spacing w:after="120"/>
        <w:jc w:val="both"/>
        <w:outlineLvl w:val="2"/>
        <w:rPr>
          <w:rFonts w:ascii="Arial" w:eastAsiaTheme="majorEastAsia" w:hAnsi="Arial" w:cs="Arial"/>
          <w:bCs/>
          <w:noProof/>
          <w:lang w:val="es-ES" w:eastAsia="es-ES"/>
        </w:rPr>
      </w:pPr>
      <w:r w:rsidRPr="00DB5F22">
        <w:rPr>
          <w:rFonts w:ascii="Arial" w:eastAsiaTheme="majorEastAsia" w:hAnsi="Arial" w:cs="Arial"/>
          <w:bCs/>
          <w:noProof/>
          <w:lang w:val="es-ES" w:eastAsia="es-ES"/>
        </w:rPr>
        <w:t xml:space="preserve">How are you? Hope </w:t>
      </w:r>
      <w:r>
        <w:rPr>
          <w:rFonts w:ascii="Arial" w:eastAsiaTheme="majorEastAsia" w:hAnsi="Arial" w:cs="Arial"/>
          <w:bCs/>
          <w:noProof/>
          <w:lang w:val="es-ES" w:eastAsia="es-ES"/>
        </w:rPr>
        <w:t xml:space="preserve">to see you soon </w:t>
      </w:r>
      <w:r w:rsidRPr="00DB5F22">
        <w:rPr>
          <w:rFonts w:ascii="Arial" w:eastAsiaTheme="majorEastAsia" w:hAnsi="Arial" w:cs="Arial"/>
          <w:bCs/>
          <w:noProof/>
          <w:lang w:val="es-ES" w:eastAsia="es-ES"/>
        </w:rPr>
        <w:t xml:space="preserve">! </w:t>
      </w:r>
      <w:r w:rsidRPr="00DB5F22">
        <w:rPr>
          <w:rFonts w:ascii="Arial" w:eastAsiaTheme="majorEastAsia" w:hAnsi="Arial" w:cs="Arial"/>
          <w:bCs/>
          <w:noProof/>
          <w:lang w:val="es-ES" w:eastAsia="es-ES"/>
        </w:rPr>
        <w:sym w:font="Wingdings" w:char="F04A"/>
      </w:r>
    </w:p>
    <w:p w:rsidR="00EA6DC6" w:rsidRDefault="00EA6DC6" w:rsidP="00EA6DC6">
      <w:pPr>
        <w:keepNext/>
        <w:keepLines/>
        <w:spacing w:after="120"/>
        <w:jc w:val="both"/>
        <w:outlineLvl w:val="2"/>
        <w:rPr>
          <w:rFonts w:ascii="Arial" w:eastAsiaTheme="majorEastAsia" w:hAnsi="Arial" w:cs="Arial"/>
          <w:bCs/>
          <w:noProof/>
          <w:lang w:val="es-ES" w:eastAsia="es-ES"/>
        </w:rPr>
      </w:pPr>
      <w:r>
        <w:rPr>
          <w:rFonts w:ascii="Arial" w:eastAsiaTheme="majorEastAsia" w:hAnsi="Arial" w:cs="Arial"/>
          <w:bCs/>
          <w:noProof/>
          <w:lang w:val="es-ES" w:eastAsia="es-ES"/>
        </w:rPr>
        <w:t xml:space="preserve">Hola a tots i totes! Esperem que estigueu bé i que ho continueu estant! </w:t>
      </w:r>
    </w:p>
    <w:p w:rsidR="00EA6DC6" w:rsidRDefault="00EA6DC6" w:rsidP="00EA6DC6">
      <w:pPr>
        <w:keepNext/>
        <w:keepLines/>
        <w:spacing w:after="120"/>
        <w:jc w:val="both"/>
        <w:outlineLvl w:val="2"/>
        <w:rPr>
          <w:rFonts w:ascii="Arial" w:eastAsiaTheme="majorEastAsia" w:hAnsi="Arial" w:cs="Arial"/>
          <w:bCs/>
          <w:noProof/>
          <w:lang w:val="es-ES" w:eastAsia="es-ES"/>
        </w:rPr>
      </w:pPr>
      <w:r w:rsidRPr="00DB5F22">
        <w:rPr>
          <w:rFonts w:ascii="Arial" w:eastAsiaTheme="majorEastAsia" w:hAnsi="Arial" w:cs="Arial"/>
          <w:bCs/>
          <w:noProof/>
          <w:lang w:val="es-ES" w:eastAsia="es-ES"/>
        </w:rPr>
        <w:t xml:space="preserve"> Aquí teniu dues petites històries de la b</w:t>
      </w:r>
      <w:r>
        <w:rPr>
          <w:rFonts w:ascii="Arial" w:eastAsiaTheme="majorEastAsia" w:hAnsi="Arial" w:cs="Arial"/>
          <w:bCs/>
          <w:noProof/>
          <w:lang w:val="es-ES" w:eastAsia="es-ES"/>
        </w:rPr>
        <w:t xml:space="preserve">ritish council </w:t>
      </w:r>
      <w:r w:rsidRPr="00DB5F22">
        <w:rPr>
          <w:rFonts w:ascii="Arial" w:eastAsiaTheme="majorEastAsia" w:hAnsi="Arial" w:cs="Arial"/>
          <w:bCs/>
          <w:noProof/>
          <w:lang w:val="es-ES" w:eastAsia="es-ES"/>
        </w:rPr>
        <w:t xml:space="preserve"> kids per escoltar , veure i gaudir a casa. Copieu els links al buscador de google per accedir-hi!! Tot seguit trobareu activitats recomanades per a cada una de la història. Ànims i a seguir gaudint de l’anglès.</w:t>
      </w:r>
    </w:p>
    <w:p w:rsidR="00EA6DC6" w:rsidRDefault="00EA6DC6" w:rsidP="00EA6DC6">
      <w:pPr>
        <w:keepNext/>
        <w:keepLines/>
        <w:spacing w:after="120"/>
        <w:jc w:val="both"/>
        <w:outlineLvl w:val="2"/>
        <w:rPr>
          <w:rFonts w:ascii="Arial" w:eastAsiaTheme="majorEastAsia" w:hAnsi="Arial" w:cs="Arial"/>
          <w:bCs/>
          <w:noProof/>
          <w:lang w:val="es-ES" w:eastAsia="es-ES"/>
        </w:rPr>
      </w:pPr>
    </w:p>
    <w:p w:rsidR="00DB4C72" w:rsidRDefault="00EA6DC6">
      <w:pPr>
        <w:rPr>
          <w:lang w:val="es-ES"/>
        </w:rPr>
      </w:pPr>
      <w:r>
        <w:rPr>
          <w:rFonts w:asciiTheme="majorHAnsi" w:eastAsiaTheme="majorEastAsia" w:hAnsiTheme="majorHAnsi" w:cstheme="majorBidi"/>
          <w:b/>
          <w:bCs/>
          <w:noProof/>
          <w:color w:val="4F81BD" w:themeColor="accent1"/>
          <w:lang w:val="ca-ES" w:eastAsia="ca-ES"/>
        </w:rPr>
        <w:drawing>
          <wp:inline distT="0" distB="0" distL="0" distR="0" wp14:anchorId="5109A4F6" wp14:editId="7A0A4968">
            <wp:extent cx="3255180" cy="864000"/>
            <wp:effectExtent l="0" t="0" r="2540" b="0"/>
            <wp:docPr id="1" name="Imagen 1" descr="C:\Users\Sara\Desktop\descarg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ra\Desktop\descarga 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180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010" w:rsidRDefault="00EA7010">
      <w:pPr>
        <w:rPr>
          <w:lang w:val="es-ES"/>
        </w:rPr>
      </w:pPr>
    </w:p>
    <w:p w:rsidR="00EA6DC6" w:rsidRDefault="00EA7010">
      <w:pPr>
        <w:rPr>
          <w:lang w:val="es-ES"/>
        </w:rPr>
      </w:pPr>
      <w:r w:rsidRPr="00EA7010">
        <w:rPr>
          <w:sz w:val="40"/>
          <w:szCs w:val="40"/>
          <w:u w:val="single"/>
        </w:rPr>
        <w:t>Planet Earth</w:t>
      </w:r>
    </w:p>
    <w:p w:rsidR="00EA6DC6" w:rsidRDefault="00EA6DC6">
      <w:pPr>
        <w:rPr>
          <w:lang w:val="es-ES"/>
        </w:rPr>
      </w:pPr>
      <w:r>
        <w:rPr>
          <w:noProof/>
          <w:lang w:val="ca-ES" w:eastAsia="ca-ES"/>
        </w:rPr>
        <w:drawing>
          <wp:inline distT="0" distB="0" distL="0" distR="0">
            <wp:extent cx="2472449" cy="1872000"/>
            <wp:effectExtent l="0" t="0" r="4445" b="0"/>
            <wp:docPr id="3" name="Imagen 3" descr="C:\Users\Sara\Desktop\planet-earth-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ra\Desktop\planet-earth-20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449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7010">
        <w:t xml:space="preserve">     </w:t>
      </w:r>
    </w:p>
    <w:p w:rsidR="00EA6DC6" w:rsidRDefault="00FD6AA6">
      <w:hyperlink r:id="rId6" w:history="1">
        <w:r w:rsidR="00EA6DC6">
          <w:rPr>
            <w:rStyle w:val="Hipervnculo"/>
          </w:rPr>
          <w:t>https://learnenglishkids.britishcouncil.org/es/short-stories/planet-earth</w:t>
        </w:r>
      </w:hyperlink>
    </w:p>
    <w:p w:rsidR="00EA7010" w:rsidRDefault="00EA7010">
      <w:pPr>
        <w:rPr>
          <w:lang w:val="es-ES"/>
        </w:rPr>
      </w:pPr>
    </w:p>
    <w:p w:rsidR="00EA6DC6" w:rsidRDefault="00EA7010">
      <w:pPr>
        <w:rPr>
          <w:lang w:val="es-ES"/>
        </w:rPr>
      </w:pPr>
      <w:r>
        <w:rPr>
          <w:b/>
          <w:sz w:val="40"/>
          <w:szCs w:val="40"/>
          <w:u w:val="single"/>
          <w:lang w:val="es-ES"/>
        </w:rPr>
        <w:t>H</w:t>
      </w:r>
      <w:r w:rsidRPr="00EA7010">
        <w:rPr>
          <w:b/>
          <w:sz w:val="40"/>
          <w:szCs w:val="40"/>
          <w:u w:val="single"/>
          <w:lang w:val="es-ES"/>
        </w:rPr>
        <w:t>amlet</w:t>
      </w:r>
    </w:p>
    <w:p w:rsidR="00EA6DC6" w:rsidRDefault="00EA6DC6">
      <w:pPr>
        <w:rPr>
          <w:lang w:val="es-ES"/>
        </w:rPr>
      </w:pPr>
      <w:r>
        <w:rPr>
          <w:noProof/>
          <w:lang w:val="ca-ES" w:eastAsia="ca-ES"/>
        </w:rPr>
        <w:drawing>
          <wp:inline distT="0" distB="0" distL="0" distR="0">
            <wp:extent cx="2472449" cy="1872000"/>
            <wp:effectExtent l="0" t="0" r="4445" b="0"/>
            <wp:docPr id="2" name="Imagen 2" descr="C:\Users\Sara\Desktop\hamlet-thumbnail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ra\Desktop\hamlet-thumbnail_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449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7010">
        <w:rPr>
          <w:lang w:val="es-ES"/>
        </w:rPr>
        <w:t xml:space="preserve">  </w:t>
      </w:r>
    </w:p>
    <w:p w:rsidR="00EA6DC6" w:rsidRDefault="00FD6AA6">
      <w:hyperlink r:id="rId8" w:history="1">
        <w:r w:rsidR="00EA6DC6">
          <w:rPr>
            <w:rStyle w:val="Hipervnculo"/>
          </w:rPr>
          <w:t>https://learnenglishkids.britishcouncil.org/short-stories/hamlet</w:t>
        </w:r>
      </w:hyperlink>
    </w:p>
    <w:p w:rsidR="00EA6DC6" w:rsidRDefault="00EA6DC6"/>
    <w:p w:rsidR="00EA6DC6" w:rsidRDefault="00EA6DC6"/>
    <w:p w:rsidR="00EA6DC6" w:rsidRDefault="00EA6DC6">
      <w:r>
        <w:rPr>
          <w:noProof/>
          <w:lang w:val="ca-ES" w:eastAsia="ca-ES"/>
        </w:rPr>
        <w:lastRenderedPageBreak/>
        <w:drawing>
          <wp:inline distT="0" distB="0" distL="0" distR="0" wp14:anchorId="57986227" wp14:editId="0BFA547A">
            <wp:extent cx="6638925" cy="302895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DC6" w:rsidRDefault="00EA6DC6">
      <w:r>
        <w:rPr>
          <w:noProof/>
          <w:lang w:val="ca-ES" w:eastAsia="ca-ES"/>
        </w:rPr>
        <w:drawing>
          <wp:inline distT="0" distB="0" distL="0" distR="0">
            <wp:extent cx="6648450" cy="261937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DC6" w:rsidRDefault="00EA6DC6">
      <w:r>
        <w:rPr>
          <w:noProof/>
          <w:lang w:val="ca-ES" w:eastAsia="ca-ES"/>
        </w:rPr>
        <w:drawing>
          <wp:inline distT="0" distB="0" distL="0" distR="0">
            <wp:extent cx="6563284" cy="37800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284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DC6" w:rsidRDefault="00EA6DC6">
      <w:r>
        <w:rPr>
          <w:noProof/>
          <w:lang w:val="ca-ES" w:eastAsia="ca-ES"/>
        </w:rPr>
        <w:lastRenderedPageBreak/>
        <w:drawing>
          <wp:inline distT="0" distB="0" distL="0" distR="0">
            <wp:extent cx="6648450" cy="450532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DC6" w:rsidRPr="00EA6DC6" w:rsidRDefault="00EA6DC6">
      <w:r>
        <w:rPr>
          <w:noProof/>
          <w:lang w:val="ca-ES" w:eastAsia="ca-ES"/>
        </w:rPr>
        <w:drawing>
          <wp:inline distT="0" distB="0" distL="0" distR="0">
            <wp:extent cx="6638925" cy="461010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DC6" w:rsidRDefault="00EA6DC6">
      <w:pPr>
        <w:rPr>
          <w:lang w:val="es-ES"/>
        </w:rPr>
      </w:pPr>
    </w:p>
    <w:p w:rsidR="00EA7010" w:rsidRDefault="00EA7010">
      <w:pPr>
        <w:rPr>
          <w:lang w:val="es-ES"/>
        </w:rPr>
      </w:pPr>
      <w:r>
        <w:rPr>
          <w:noProof/>
          <w:lang w:val="ca-ES" w:eastAsia="ca-ES"/>
        </w:rPr>
        <w:lastRenderedPageBreak/>
        <w:drawing>
          <wp:inline distT="0" distB="0" distL="0" distR="0">
            <wp:extent cx="6644005" cy="3064510"/>
            <wp:effectExtent l="0" t="0" r="4445" b="254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306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010" w:rsidRDefault="00EA7010">
      <w:pPr>
        <w:rPr>
          <w:lang w:val="es-ES"/>
        </w:rPr>
      </w:pPr>
      <w:r>
        <w:rPr>
          <w:noProof/>
          <w:lang w:val="ca-ES" w:eastAsia="ca-ES"/>
        </w:rPr>
        <w:drawing>
          <wp:inline distT="0" distB="0" distL="0" distR="0">
            <wp:extent cx="6644005" cy="2364105"/>
            <wp:effectExtent l="0" t="0" r="444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010" w:rsidRDefault="00EA7010">
      <w:pPr>
        <w:rPr>
          <w:lang w:val="es-ES"/>
        </w:rPr>
      </w:pPr>
      <w:r>
        <w:rPr>
          <w:noProof/>
          <w:lang w:val="ca-ES" w:eastAsia="ca-ES"/>
        </w:rPr>
        <w:drawing>
          <wp:inline distT="0" distB="0" distL="0" distR="0">
            <wp:extent cx="6644005" cy="3978910"/>
            <wp:effectExtent l="0" t="0" r="4445" b="254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397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010" w:rsidRDefault="00EA7010">
      <w:pPr>
        <w:rPr>
          <w:lang w:val="es-ES"/>
        </w:rPr>
      </w:pPr>
      <w:r>
        <w:rPr>
          <w:noProof/>
          <w:lang w:val="ca-ES" w:eastAsia="ca-ES"/>
        </w:rPr>
        <w:lastRenderedPageBreak/>
        <w:drawing>
          <wp:inline distT="0" distB="0" distL="0" distR="0">
            <wp:extent cx="6644005" cy="4436110"/>
            <wp:effectExtent l="0" t="0" r="4445" b="254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443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010" w:rsidRPr="00EA6DC6" w:rsidRDefault="00EA7010">
      <w:pPr>
        <w:rPr>
          <w:lang w:val="es-ES"/>
        </w:rPr>
      </w:pPr>
      <w:r>
        <w:rPr>
          <w:noProof/>
          <w:lang w:val="ca-ES" w:eastAsia="ca-ES"/>
        </w:rPr>
        <w:drawing>
          <wp:inline distT="0" distB="0" distL="0" distR="0">
            <wp:extent cx="6644005" cy="4542790"/>
            <wp:effectExtent l="0" t="0" r="444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454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7010" w:rsidRPr="00EA6DC6" w:rsidSect="00EA6D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6DC6"/>
    <w:rsid w:val="00DB4C72"/>
    <w:rsid w:val="00EA6DC6"/>
    <w:rsid w:val="00EA7010"/>
    <w:rsid w:val="00FD6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619E14-774A-4D21-ABB3-E2253366A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6DC6"/>
    <w:rPr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A6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6DC6"/>
    <w:rPr>
      <w:rFonts w:ascii="Tahoma" w:hAnsi="Tahoma" w:cs="Tahoma"/>
      <w:sz w:val="16"/>
      <w:szCs w:val="16"/>
      <w:lang w:val="en-GB"/>
    </w:rPr>
  </w:style>
  <w:style w:type="character" w:styleId="Hipervnculo">
    <w:name w:val="Hyperlink"/>
    <w:basedOn w:val="Fuentedeprrafopredeter"/>
    <w:uiPriority w:val="99"/>
    <w:semiHidden/>
    <w:unhideWhenUsed/>
    <w:rsid w:val="00EA6DC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englishkids.britishcouncil.org/short-stories/hamlet" TargetMode="Externa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learnenglishkids.britishcouncil.org/es/short-stories/planet-earth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2.jpe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quintero bernis</dc:creator>
  <cp:lastModifiedBy>Sarai Jarque Bascuñana</cp:lastModifiedBy>
  <cp:revision>2</cp:revision>
  <dcterms:created xsi:type="dcterms:W3CDTF">2020-04-25T09:10:00Z</dcterms:created>
  <dcterms:modified xsi:type="dcterms:W3CDTF">2020-04-25T09:10:00Z</dcterms:modified>
</cp:coreProperties>
</file>