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3" w:rsidRDefault="0061355F" w:rsidP="0061355F">
      <w:r w:rsidRPr="0061355F">
        <w:t xml:space="preserve">SETMANA DEL 20 AL 24 D’ABRIL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55F">
        <w:t>CURS 19-20</w:t>
      </w:r>
    </w:p>
    <w:p w:rsidR="0061355F" w:rsidRDefault="0061355F" w:rsidP="0061355F"/>
    <w:p w:rsidR="0061355F" w:rsidRDefault="0061355F" w:rsidP="0061355F">
      <w:pPr>
        <w:jc w:val="center"/>
        <w:rPr>
          <w:u w:val="single"/>
        </w:rPr>
      </w:pPr>
      <w:r>
        <w:rPr>
          <w:u w:val="single"/>
        </w:rPr>
        <w:t>ACTIVITATS PROPOSADES</w:t>
      </w:r>
    </w:p>
    <w:p w:rsidR="0061355F" w:rsidRDefault="0061355F" w:rsidP="0061355F">
      <w:pPr>
        <w:rPr>
          <w:u w:val="single"/>
        </w:rPr>
      </w:pPr>
    </w:p>
    <w:p w:rsidR="0061355F" w:rsidRDefault="0061355F" w:rsidP="00AD278C">
      <w:r>
        <w:t>Per aquesta setmana especial de sant Jordi us proposem les activitats següents:</w:t>
      </w:r>
    </w:p>
    <w:p w:rsidR="00AD278C" w:rsidRDefault="00AD278C" w:rsidP="00AD278C">
      <w:pPr>
        <w:pStyle w:val="Prrafodelista"/>
        <w:numPr>
          <w:ilvl w:val="0"/>
          <w:numId w:val="2"/>
        </w:numPr>
      </w:pPr>
      <w:r w:rsidRPr="00262273">
        <w:rPr>
          <w:u w:val="single"/>
        </w:rPr>
        <w:t>Aprendre a ser i actuar d’una manera cada vegada més autònoma</w:t>
      </w:r>
      <w:r>
        <w:t>.</w:t>
      </w:r>
    </w:p>
    <w:p w:rsidR="00E5373E" w:rsidRDefault="00E5373E" w:rsidP="00E5373E">
      <w:pPr>
        <w:pStyle w:val="Prrafodelista"/>
        <w:numPr>
          <w:ilvl w:val="0"/>
          <w:numId w:val="8"/>
        </w:numPr>
      </w:pPr>
      <w:r>
        <w:t>PSICOMOTRICITAT:</w:t>
      </w:r>
    </w:p>
    <w:p w:rsidR="00E5373E" w:rsidRDefault="00E5373E" w:rsidP="00E5373E">
      <w:r>
        <w:t xml:space="preserve">Joc dels genets i els cavallers. Imitar genets i cavallers en parella, trotar en seguir un ritme musical i aturar-se en parar la música. Com el cavaller Sant Jordi a dalt del cavall imitant el trot a diferents ritmes. Poder utilitzar </w:t>
      </w:r>
      <w:proofErr w:type="spellStart"/>
      <w:r>
        <w:t>aros</w:t>
      </w:r>
      <w:proofErr w:type="spellEnd"/>
      <w:r>
        <w:t>, hulla hop, cordes o cintes. Un fa de cavall i l’altre de genet i després canvi de rols.</w:t>
      </w:r>
    </w:p>
    <w:p w:rsidR="00AD278C" w:rsidRDefault="00AD278C" w:rsidP="00AD278C">
      <w:pPr>
        <w:pStyle w:val="Prrafodelista"/>
        <w:numPr>
          <w:ilvl w:val="0"/>
          <w:numId w:val="2"/>
        </w:numPr>
      </w:pPr>
      <w:r w:rsidRPr="00262273">
        <w:rPr>
          <w:u w:val="single"/>
        </w:rPr>
        <w:t>Aprendre a pensar i a comunicar</w:t>
      </w:r>
      <w:r>
        <w:t>.</w:t>
      </w:r>
    </w:p>
    <w:p w:rsidR="0059417A" w:rsidRDefault="00AD278C" w:rsidP="0059417A">
      <w:pPr>
        <w:pStyle w:val="Prrafodelista"/>
        <w:numPr>
          <w:ilvl w:val="0"/>
          <w:numId w:val="4"/>
        </w:numPr>
      </w:pPr>
      <w:r>
        <w:t>F</w:t>
      </w:r>
      <w:r w:rsidR="0059417A">
        <w:t>ILOSOFIA: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9417A" w:rsidRPr="007725E1" w:rsidTr="0088456F">
        <w:tc>
          <w:tcPr>
            <w:tcW w:w="8644" w:type="dxa"/>
            <w:gridSpan w:val="2"/>
          </w:tcPr>
          <w:p w:rsidR="0059417A" w:rsidRPr="007725E1" w:rsidRDefault="0059417A" w:rsidP="0088456F">
            <w:pPr>
              <w:rPr>
                <w:rFonts w:ascii="Comic Sans MS" w:hAnsi="Comic Sans MS"/>
                <w:sz w:val="24"/>
                <w:szCs w:val="24"/>
              </w:rPr>
            </w:pPr>
            <w:r w:rsidRPr="007725E1">
              <w:rPr>
                <w:rFonts w:ascii="Comic Sans MS" w:hAnsi="Comic Sans MS"/>
                <w:b/>
                <w:sz w:val="24"/>
                <w:szCs w:val="24"/>
              </w:rPr>
              <w:t xml:space="preserve">TÍTOL: </w:t>
            </w:r>
            <w:r w:rsidRPr="00807CF9">
              <w:rPr>
                <w:rFonts w:ascii="Comic Sans MS" w:hAnsi="Comic Sans MS"/>
                <w:b/>
                <w:sz w:val="24"/>
                <w:szCs w:val="24"/>
              </w:rPr>
              <w:t>QUÈ SÓN LES ARRELS D’UNA PERSONA?</w:t>
            </w:r>
          </w:p>
        </w:tc>
      </w:tr>
      <w:tr w:rsidR="0059417A" w:rsidRPr="007725E1" w:rsidTr="0088456F">
        <w:tc>
          <w:tcPr>
            <w:tcW w:w="4322" w:type="dxa"/>
          </w:tcPr>
          <w:p w:rsidR="0059417A" w:rsidRPr="007725E1" w:rsidRDefault="0059417A" w:rsidP="0088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25E1">
              <w:rPr>
                <w:rFonts w:ascii="Comic Sans MS" w:hAnsi="Comic Sans MS"/>
                <w:b/>
                <w:sz w:val="24"/>
                <w:szCs w:val="24"/>
              </w:rPr>
              <w:t>PLA DE DIÀLEG</w:t>
            </w:r>
          </w:p>
        </w:tc>
        <w:tc>
          <w:tcPr>
            <w:tcW w:w="4322" w:type="dxa"/>
          </w:tcPr>
          <w:p w:rsidR="0059417A" w:rsidRPr="007725E1" w:rsidRDefault="0059417A" w:rsidP="0088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25E1">
              <w:rPr>
                <w:rFonts w:ascii="Comic Sans MS" w:hAnsi="Comic Sans MS"/>
                <w:b/>
                <w:sz w:val="24"/>
                <w:szCs w:val="24"/>
              </w:rPr>
              <w:t>DESCRIPCIÓ DE LA PROPOSTA</w:t>
            </w:r>
          </w:p>
        </w:tc>
      </w:tr>
      <w:tr w:rsidR="0059417A" w:rsidRPr="007725E1" w:rsidTr="0088456F">
        <w:tc>
          <w:tcPr>
            <w:tcW w:w="4322" w:type="dxa"/>
          </w:tcPr>
          <w:p w:rsidR="0059417A" w:rsidRDefault="0059417A" w:rsidP="0088456F">
            <w:r>
              <w:t xml:space="preserve">Primer heu d’haver llegit en família el conte </w:t>
            </w:r>
            <w:r w:rsidRPr="00FD5BB9">
              <w:rPr>
                <w:b/>
              </w:rPr>
              <w:t>“</w:t>
            </w:r>
            <w:proofErr w:type="spellStart"/>
            <w:r w:rsidRPr="00FD5BB9">
              <w:rPr>
                <w:b/>
              </w:rPr>
              <w:t>Quiero</w:t>
            </w:r>
            <w:proofErr w:type="spellEnd"/>
            <w:r w:rsidRPr="00FD5BB9">
              <w:rPr>
                <w:b/>
              </w:rPr>
              <w:t xml:space="preserve"> la </w:t>
            </w:r>
            <w:proofErr w:type="spellStart"/>
            <w:r w:rsidRPr="00FD5BB9">
              <w:rPr>
                <w:b/>
              </w:rPr>
              <w:t>raíz</w:t>
            </w:r>
            <w:proofErr w:type="spellEnd"/>
            <w:r w:rsidRPr="00FD5BB9">
              <w:rPr>
                <w:b/>
              </w:rPr>
              <w:t>”</w:t>
            </w:r>
            <w:r>
              <w:t xml:space="preserve"> d’ Angèlica </w:t>
            </w:r>
            <w:proofErr w:type="spellStart"/>
            <w:r>
              <w:t>Sátiro</w:t>
            </w:r>
            <w:proofErr w:type="spellEnd"/>
          </w:p>
          <w:p w:rsidR="0059417A" w:rsidRDefault="0059417A" w:rsidP="0088456F"/>
          <w:p w:rsidR="0059417A" w:rsidRDefault="0059417A" w:rsidP="0088456F">
            <w:r>
              <w:t>En el conte l’avi del nen sense nom ens ajuda a pensar. El nen es planteja buscar les arrels a les coses que l’envolten i comença a buscar-les. Surten  les preguntes:</w:t>
            </w:r>
          </w:p>
          <w:p w:rsidR="0059417A" w:rsidRDefault="0059417A" w:rsidP="0088456F"/>
          <w:p w:rsidR="0059417A" w:rsidRPr="00807CF9" w:rsidRDefault="0059417A" w:rsidP="0059417A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807CF9">
              <w:rPr>
                <w:b/>
              </w:rPr>
              <w:t>Tindran arrels les persones?</w:t>
            </w:r>
          </w:p>
          <w:p w:rsidR="0059417A" w:rsidRPr="00807CF9" w:rsidRDefault="0059417A" w:rsidP="0059417A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807CF9">
              <w:rPr>
                <w:b/>
              </w:rPr>
              <w:t>Què són les arrels de les persones?</w:t>
            </w:r>
          </w:p>
          <w:p w:rsidR="0059417A" w:rsidRPr="00807CF9" w:rsidRDefault="0059417A" w:rsidP="0059417A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807CF9">
              <w:rPr>
                <w:b/>
              </w:rPr>
              <w:t>Tu tens arrels?</w:t>
            </w:r>
          </w:p>
          <w:p w:rsidR="0059417A" w:rsidRPr="007725E1" w:rsidRDefault="0059417A" w:rsidP="0059417A">
            <w:pPr>
              <w:pStyle w:val="Prrafodelista"/>
              <w:numPr>
                <w:ilvl w:val="0"/>
                <w:numId w:val="6"/>
              </w:numPr>
            </w:pPr>
            <w:r w:rsidRPr="00807CF9">
              <w:rPr>
                <w:b/>
              </w:rPr>
              <w:t>La teva família té arrels?</w:t>
            </w:r>
          </w:p>
        </w:tc>
        <w:tc>
          <w:tcPr>
            <w:tcW w:w="4322" w:type="dxa"/>
          </w:tcPr>
          <w:p w:rsidR="0059417A" w:rsidRPr="005F29B5" w:rsidRDefault="0059417A" w:rsidP="0088456F">
            <w:pPr>
              <w:rPr>
                <w:b/>
              </w:rPr>
            </w:pPr>
            <w:r w:rsidRPr="005F29B5">
              <w:rPr>
                <w:b/>
              </w:rPr>
              <w:t>PROPOSTA D’INVESTIGACIÓ:</w:t>
            </w:r>
          </w:p>
          <w:p w:rsidR="0059417A" w:rsidRDefault="0059417A" w:rsidP="0088456F">
            <w:r>
              <w:t>Gira entorn a l’arbre genealògic de la vostra família.</w:t>
            </w:r>
          </w:p>
          <w:p w:rsidR="0059417A" w:rsidRDefault="0059417A" w:rsidP="0088456F">
            <w:r>
              <w:t xml:space="preserve"> Cal que indagueu, amb l’ajut dels familiars que tingueu més a prop, sobre la vostra família, que en aquests moments ha de ser la teva ajuda, la teva guia, però tu també has i pots fer moltes coses.</w:t>
            </w:r>
          </w:p>
          <w:p w:rsidR="0059417A" w:rsidRDefault="0059417A" w:rsidP="0088456F"/>
          <w:p w:rsidR="0059417A" w:rsidRDefault="0059417A" w:rsidP="0088456F">
            <w:pPr>
              <w:rPr>
                <w:b/>
              </w:rPr>
            </w:pPr>
            <w:r w:rsidRPr="005F29B5">
              <w:rPr>
                <w:b/>
              </w:rPr>
              <w:t xml:space="preserve">ENREGISTRAR </w:t>
            </w:r>
            <w:r>
              <w:rPr>
                <w:b/>
              </w:rPr>
              <w:t xml:space="preserve"> </w:t>
            </w:r>
            <w:r w:rsidRPr="005F29B5">
              <w:rPr>
                <w:b/>
              </w:rPr>
              <w:t xml:space="preserve">AQUEST PROCÉS </w:t>
            </w:r>
            <w:r>
              <w:rPr>
                <w:b/>
              </w:rPr>
              <w:t>:</w:t>
            </w:r>
          </w:p>
          <w:p w:rsidR="0059417A" w:rsidRDefault="0059417A" w:rsidP="0088456F">
            <w:r>
              <w:t xml:space="preserve">Prepareu un </w:t>
            </w:r>
            <w:r w:rsidRPr="005F29B5">
              <w:rPr>
                <w:b/>
              </w:rPr>
              <w:t>ARBRE GENEALÒGIC</w:t>
            </w:r>
            <w:r>
              <w:t>, des dels vostres besavis, avis i àvies,  fins a vosaltres mateixos/xes.</w:t>
            </w:r>
          </w:p>
          <w:p w:rsidR="0059417A" w:rsidRPr="006841A1" w:rsidRDefault="0059417A" w:rsidP="005941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6841A1">
              <w:rPr>
                <w:b/>
              </w:rPr>
              <w:t>Escriviu els seus NOMS.</w:t>
            </w:r>
          </w:p>
          <w:p w:rsidR="0059417A" w:rsidRPr="006841A1" w:rsidRDefault="0059417A" w:rsidP="0059417A">
            <w:pPr>
              <w:pStyle w:val="Prrafodelista"/>
              <w:numPr>
                <w:ilvl w:val="0"/>
                <w:numId w:val="7"/>
              </w:numPr>
            </w:pPr>
            <w:r w:rsidRPr="006841A1">
              <w:t>Si voleu (dintre de les vostres possibilitats</w:t>
            </w:r>
            <w:r>
              <w:t xml:space="preserve">) podeu </w:t>
            </w:r>
            <w:r w:rsidRPr="006841A1">
              <w:rPr>
                <w:b/>
              </w:rPr>
              <w:t>enganxar les seves FOTOS també</w:t>
            </w:r>
            <w:r w:rsidRPr="006841A1">
              <w:t>(si les teniu o les podeu aconseguir</w:t>
            </w:r>
            <w:r>
              <w:t>)</w:t>
            </w:r>
          </w:p>
        </w:tc>
      </w:tr>
    </w:tbl>
    <w:p w:rsidR="0059417A" w:rsidRDefault="0059417A" w:rsidP="0059417A">
      <w:pPr>
        <w:jc w:val="both"/>
      </w:pPr>
    </w:p>
    <w:p w:rsidR="0059417A" w:rsidRDefault="0059417A" w:rsidP="0059417A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796290</wp:posOffset>
            </wp:positionV>
            <wp:extent cx="1924050" cy="2114550"/>
            <wp:effectExtent l="19050" t="0" r="0" b="0"/>
            <wp:wrapNone/>
            <wp:docPr id="3" name="2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HI HA MOLTS </w:t>
      </w:r>
      <w:r w:rsidRPr="00FD5BB9">
        <w:rPr>
          <w:b/>
        </w:rPr>
        <w:t>MODELS D’ARBRES GENEALÒGICS</w:t>
      </w:r>
      <w:r>
        <w:t xml:space="preserve">, SI FÉU UNA RECERCA A GOOGLE IMATGES EN TROBAREU MOLTS MODELS, PODEU IMAGINAR I CREAR EL VOSTRE PROPI, DIBUIXAR-LO A UNA CARTOLINA, A UN FULL, FER UN </w:t>
      </w:r>
      <w:proofErr w:type="spellStart"/>
      <w:r>
        <w:t>PÓSTER</w:t>
      </w:r>
      <w:proofErr w:type="spellEnd"/>
      <w:r>
        <w:t>, AMB EL MATERIAL QUE TINGUEU PER CASA...US POSO ALGUN MODEL PERQUÈ TINGUEU LA IDEA...</w:t>
      </w:r>
    </w:p>
    <w:p w:rsidR="0059417A" w:rsidRDefault="0059417A" w:rsidP="0059417A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132080</wp:posOffset>
            </wp:positionV>
            <wp:extent cx="2849880" cy="1998345"/>
            <wp:effectExtent l="19050" t="0" r="7620" b="0"/>
            <wp:wrapNone/>
            <wp:docPr id="2" name="1 Imagen" descr="family-tree-templat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tree-template-vec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17A" w:rsidRDefault="0059417A" w:rsidP="0059417A"/>
    <w:p w:rsidR="0059417A" w:rsidRDefault="0059417A" w:rsidP="0059417A"/>
    <w:p w:rsidR="0059417A" w:rsidRDefault="0059417A" w:rsidP="0059417A"/>
    <w:p w:rsidR="0059417A" w:rsidRDefault="0059417A" w:rsidP="0059417A"/>
    <w:p w:rsidR="0059417A" w:rsidRDefault="0059417A" w:rsidP="0059417A"/>
    <w:p w:rsidR="0059417A" w:rsidRDefault="0059417A" w:rsidP="0059417A"/>
    <w:p w:rsidR="0059417A" w:rsidRDefault="0059417A" w:rsidP="0059417A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17780</wp:posOffset>
            </wp:positionV>
            <wp:extent cx="1958340" cy="2062480"/>
            <wp:effectExtent l="19050" t="0" r="3810" b="0"/>
            <wp:wrapNone/>
            <wp:docPr id="4" name="3 Imagen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17780</wp:posOffset>
            </wp:positionV>
            <wp:extent cx="2468880" cy="1913255"/>
            <wp:effectExtent l="19050" t="0" r="7620" b="0"/>
            <wp:wrapNone/>
            <wp:docPr id="5" name="4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17A" w:rsidRDefault="0059417A" w:rsidP="0059417A"/>
    <w:p w:rsidR="0059417A" w:rsidRDefault="0059417A" w:rsidP="0059417A"/>
    <w:p w:rsidR="0059417A" w:rsidRDefault="0059417A" w:rsidP="0059417A"/>
    <w:p w:rsidR="0059417A" w:rsidRDefault="0059417A" w:rsidP="0059417A"/>
    <w:p w:rsidR="0059417A" w:rsidRDefault="0059417A" w:rsidP="0059417A"/>
    <w:p w:rsidR="0059417A" w:rsidRDefault="0059417A" w:rsidP="0059417A"/>
    <w:p w:rsidR="0059417A" w:rsidRDefault="0059417A" w:rsidP="0059417A"/>
    <w:p w:rsidR="0059417A" w:rsidRDefault="0059417A" w:rsidP="0059417A"/>
    <w:p w:rsidR="00AD278C" w:rsidRDefault="0059417A" w:rsidP="00AD278C">
      <w:pPr>
        <w:pStyle w:val="Prrafodelista"/>
        <w:numPr>
          <w:ilvl w:val="0"/>
          <w:numId w:val="4"/>
        </w:numPr>
      </w:pPr>
      <w:proofErr w:type="spellStart"/>
      <w:r>
        <w:t>LECTOESCRIPTURA</w:t>
      </w:r>
      <w:proofErr w:type="spellEnd"/>
      <w:r w:rsidR="00AD278C">
        <w:t>.</w:t>
      </w:r>
      <w:r>
        <w:t xml:space="preserve"> ACTIVITAT</w:t>
      </w:r>
      <w:r w:rsidR="00532A99">
        <w:t xml:space="preserve"> DE RETORN</w:t>
      </w:r>
      <w:r>
        <w:t>:</w:t>
      </w:r>
    </w:p>
    <w:p w:rsidR="0059417A" w:rsidRDefault="0059417A" w:rsidP="0059417A">
      <w:r>
        <w:t xml:space="preserve">Escriure un petit conte de la Llegenda de Sant Jordi acompanyant cada il·lustració (dibuix) d’una frase explicativa. Enviar els contes al mail </w:t>
      </w:r>
      <w:hyperlink r:id="rId10" w:history="1">
        <w:r w:rsidRPr="00CE6DDB">
          <w:rPr>
            <w:rStyle w:val="Hipervnculo"/>
          </w:rPr>
          <w:t>rosaraja@escolalesroquesblaves.cat</w:t>
        </w:r>
      </w:hyperlink>
    </w:p>
    <w:p w:rsidR="00E5373E" w:rsidRDefault="00E5373E" w:rsidP="00E5373E">
      <w:pPr>
        <w:pStyle w:val="Prrafodelista"/>
        <w:numPr>
          <w:ilvl w:val="0"/>
          <w:numId w:val="4"/>
        </w:numPr>
      </w:pPr>
      <w:r>
        <w:t>MÚSICA:</w:t>
      </w:r>
    </w:p>
    <w:p w:rsidR="00E5373E" w:rsidRDefault="00E5373E" w:rsidP="00E5373E">
      <w:proofErr w:type="spellStart"/>
      <w:r>
        <w:t>Ambäukatunàbia</w:t>
      </w:r>
      <w:proofErr w:type="spellEnd"/>
      <w:r>
        <w:t xml:space="preserve">: “a llegenda de Sant Jordi” - </w:t>
      </w:r>
      <w:hyperlink r:id="rId11" w:history="1">
        <w:r>
          <w:rPr>
            <w:rStyle w:val="Hipervnculo"/>
          </w:rPr>
          <w:t>https://www.youtube.com/watch?v=WXM3Nw_tJ1E</w:t>
        </w:r>
      </w:hyperlink>
    </w:p>
    <w:p w:rsidR="00E5373E" w:rsidRDefault="00E5373E" w:rsidP="00E5373E">
      <w:proofErr w:type="spellStart"/>
      <w:r>
        <w:t>Rikus</w:t>
      </w:r>
      <w:proofErr w:type="spellEnd"/>
      <w:r>
        <w:t xml:space="preserve">: “Sant Jordi” - </w:t>
      </w:r>
      <w:hyperlink r:id="rId12" w:history="1">
        <w:r>
          <w:rPr>
            <w:rStyle w:val="Hipervnculo"/>
          </w:rPr>
          <w:t>https://www.youtube.com/watch?v=BYNF9fQvl6s</w:t>
        </w:r>
      </w:hyperlink>
    </w:p>
    <w:p w:rsidR="00E5373E" w:rsidRDefault="00E5373E" w:rsidP="00E5373E">
      <w:r>
        <w:t xml:space="preserve">Neus Castañer: “El rap de Sant Jordi” - </w:t>
      </w:r>
      <w:hyperlink r:id="rId13" w:history="1">
        <w:r>
          <w:rPr>
            <w:rStyle w:val="Hipervnculo"/>
          </w:rPr>
          <w:t>https://www.youtube.com/watch?v=UjxA__IFG7Q</w:t>
        </w:r>
      </w:hyperlink>
    </w:p>
    <w:p w:rsidR="00E5373E" w:rsidRDefault="00E5373E" w:rsidP="00E5373E">
      <w:r>
        <w:t xml:space="preserve">País de Xauxa: “Sant Jordi, el cavaller” - </w:t>
      </w:r>
      <w:hyperlink r:id="rId14" w:history="1">
        <w:r>
          <w:rPr>
            <w:rStyle w:val="Hipervnculo"/>
          </w:rPr>
          <w:t>https://www.youtube.com/watch?v=TJzRC9heOtY</w:t>
        </w:r>
      </w:hyperlink>
    </w:p>
    <w:p w:rsidR="00E5373E" w:rsidRDefault="00E5373E" w:rsidP="00E5373E">
      <w:r>
        <w:t xml:space="preserve">El Pot Petit: “Sant Jordi, vine aviat!” - </w:t>
      </w:r>
      <w:hyperlink r:id="rId15" w:history="1">
        <w:r>
          <w:rPr>
            <w:rStyle w:val="Hipervnculo"/>
          </w:rPr>
          <w:t>https://www.youtube.com/watch?v=___3Vi2xA6Q</w:t>
        </w:r>
      </w:hyperlink>
    </w:p>
    <w:p w:rsidR="00E5373E" w:rsidRDefault="00E5373E" w:rsidP="00E5373E">
      <w:proofErr w:type="spellStart"/>
      <w:r>
        <w:t>Dàmaris</w:t>
      </w:r>
      <w:proofErr w:type="spellEnd"/>
      <w:r>
        <w:t xml:space="preserve"> Gelabert: “Sant Jordi” - </w:t>
      </w:r>
      <w:hyperlink r:id="rId16" w:history="1">
        <w:r>
          <w:rPr>
            <w:rStyle w:val="Hipervnculo"/>
          </w:rPr>
          <w:t>https://www.youtube.com/watch?v=-4wkoJ_ekBE</w:t>
        </w:r>
      </w:hyperlink>
    </w:p>
    <w:p w:rsidR="0059417A" w:rsidRDefault="00E5373E" w:rsidP="0059417A">
      <w:r>
        <w:t xml:space="preserve">“Sant Jordi, la princesa, la rosa i el drac” - </w:t>
      </w:r>
      <w:hyperlink r:id="rId17" w:history="1">
        <w:r>
          <w:rPr>
            <w:rStyle w:val="Hipervnculo"/>
          </w:rPr>
          <w:t>https://www.youtube.com/watch?v=Qy3EjdcXJo4</w:t>
        </w:r>
      </w:hyperlink>
      <w:r>
        <w:t xml:space="preserve"> </w:t>
      </w:r>
      <w:r w:rsidRPr="00E5373E">
        <w:rPr>
          <w:color w:val="808080"/>
        </w:rPr>
        <w:br/>
      </w:r>
    </w:p>
    <w:p w:rsidR="00AD278C" w:rsidRDefault="00AD278C" w:rsidP="00AD278C">
      <w:pPr>
        <w:pStyle w:val="Prrafodelista"/>
        <w:numPr>
          <w:ilvl w:val="0"/>
          <w:numId w:val="4"/>
        </w:numPr>
      </w:pPr>
      <w:r>
        <w:t>C</w:t>
      </w:r>
      <w:r w:rsidR="0059417A">
        <w:t>ANÇONS DE SANT JORDI:</w:t>
      </w:r>
    </w:p>
    <w:p w:rsidR="0059417A" w:rsidRDefault="0059417A" w:rsidP="0059417A">
      <w:r>
        <w:t>Trobareu un recull de cançons en el següent enllaç:</w:t>
      </w:r>
    </w:p>
    <w:p w:rsidR="0059417A" w:rsidRDefault="0059417A" w:rsidP="0059417A">
      <w:r>
        <w:t xml:space="preserve"> </w:t>
      </w:r>
      <w:hyperlink r:id="rId18" w:history="1">
        <w:r w:rsidRPr="00CE6DDB">
          <w:rPr>
            <w:rStyle w:val="Hipervnculo"/>
          </w:rPr>
          <w:t>http://www.elblocdemusica.com/2020/04/cançons-de-sant-jordi.html?spref=fb&amp;m=1</w:t>
        </w:r>
      </w:hyperlink>
    </w:p>
    <w:p w:rsidR="00AD278C" w:rsidRDefault="0059417A" w:rsidP="00AD278C">
      <w:pPr>
        <w:pStyle w:val="Prrafodelista"/>
        <w:numPr>
          <w:ilvl w:val="0"/>
          <w:numId w:val="4"/>
        </w:numPr>
      </w:pPr>
      <w:r>
        <w:t>EL MEU LLIBRE PREFERIT:</w:t>
      </w:r>
    </w:p>
    <w:p w:rsidR="0059417A" w:rsidRDefault="00262273" w:rsidP="0059417A">
      <w:r>
        <w:lastRenderedPageBreak/>
        <w:t xml:space="preserve">Fes-te una foto amb el teu llibre preferit i escriu una frase explicant perquè el recomanes. Podeu enviar les fotos i explicacions al mail </w:t>
      </w:r>
      <w:hyperlink r:id="rId19" w:history="1">
        <w:r w:rsidRPr="00CE6DDB">
          <w:rPr>
            <w:rStyle w:val="Hipervnculo"/>
          </w:rPr>
          <w:t>rosaraja@escolalesroquesblaves.cat</w:t>
        </w:r>
      </w:hyperlink>
    </w:p>
    <w:p w:rsidR="00262273" w:rsidRDefault="00262273" w:rsidP="0059417A"/>
    <w:p w:rsidR="00AD278C" w:rsidRDefault="00262273" w:rsidP="00AD278C">
      <w:pPr>
        <w:pStyle w:val="Prrafodelista"/>
        <w:numPr>
          <w:ilvl w:val="0"/>
          <w:numId w:val="4"/>
        </w:numPr>
      </w:pPr>
      <w:r>
        <w:t>PUNT DE LLIBRE:</w:t>
      </w:r>
    </w:p>
    <w:p w:rsidR="00262273" w:rsidRDefault="00262273" w:rsidP="00262273">
      <w:r>
        <w:t>Elaborem un punt de llibre de sant Jordi. Podeu trobar idees a l’enllaç següent:</w:t>
      </w:r>
    </w:p>
    <w:p w:rsidR="00262273" w:rsidRDefault="0011560E" w:rsidP="00262273">
      <w:hyperlink r:id="rId20" w:history="1">
        <w:r w:rsidR="00262273" w:rsidRPr="00CE6DDB">
          <w:rPr>
            <w:rStyle w:val="Hipervnculo"/>
          </w:rPr>
          <w:t>https://totnens.cat/punts-de-llibre-especial-sant-jordi/</w:t>
        </w:r>
      </w:hyperlink>
    </w:p>
    <w:p w:rsidR="00262273" w:rsidRDefault="00262273" w:rsidP="00262273"/>
    <w:p w:rsidR="00AD278C" w:rsidRDefault="00AD278C" w:rsidP="00AD278C">
      <w:pPr>
        <w:pStyle w:val="Prrafodelista"/>
        <w:numPr>
          <w:ilvl w:val="0"/>
          <w:numId w:val="2"/>
        </w:numPr>
      </w:pPr>
      <w:r w:rsidRPr="00262273">
        <w:rPr>
          <w:u w:val="single"/>
        </w:rPr>
        <w:t>Aprendre a descobrir i tenir iniciativa</w:t>
      </w:r>
      <w:r>
        <w:t>.</w:t>
      </w:r>
    </w:p>
    <w:p w:rsidR="00AD278C" w:rsidRDefault="00262273" w:rsidP="00AD278C">
      <w:pPr>
        <w:pStyle w:val="Prrafodelista"/>
        <w:numPr>
          <w:ilvl w:val="0"/>
          <w:numId w:val="5"/>
        </w:numPr>
      </w:pPr>
      <w:r>
        <w:t>LES TRES BESSONES SANT JORDI I EL DRAC</w:t>
      </w:r>
    </w:p>
    <w:p w:rsidR="00262273" w:rsidRDefault="0011560E" w:rsidP="00262273">
      <w:hyperlink r:id="rId21" w:history="1">
        <w:r w:rsidR="00262273" w:rsidRPr="00CE6DDB">
          <w:rPr>
            <w:rStyle w:val="Hipervnculo"/>
          </w:rPr>
          <w:t>https://www.youtube.com/watch?v=IAJ8-pxoBAU</w:t>
        </w:r>
      </w:hyperlink>
    </w:p>
    <w:p w:rsidR="00262273" w:rsidRDefault="00262273" w:rsidP="00262273"/>
    <w:p w:rsidR="00AD278C" w:rsidRPr="00262273" w:rsidRDefault="00AD278C" w:rsidP="00AD278C">
      <w:pPr>
        <w:pStyle w:val="Prrafodelista"/>
        <w:numPr>
          <w:ilvl w:val="0"/>
          <w:numId w:val="2"/>
        </w:numPr>
        <w:rPr>
          <w:u w:val="single"/>
        </w:rPr>
      </w:pPr>
      <w:r w:rsidRPr="00262273">
        <w:rPr>
          <w:u w:val="single"/>
        </w:rPr>
        <w:t>Aprendre a conviure i habitar el món</w:t>
      </w:r>
      <w:r w:rsidR="00262273">
        <w:rPr>
          <w:u w:val="single"/>
        </w:rPr>
        <w:t>.</w:t>
      </w:r>
    </w:p>
    <w:p w:rsidR="00AD278C" w:rsidRDefault="00262273" w:rsidP="00AD278C">
      <w:pPr>
        <w:pStyle w:val="Prrafodelista"/>
        <w:numPr>
          <w:ilvl w:val="0"/>
          <w:numId w:val="3"/>
        </w:numPr>
      </w:pPr>
      <w:r>
        <w:t>Farem una manualitat d’una rosa de Sant Jordi i la penjarem al balcó de casa tot seguint la proposta del poble. Podeu trobar exemples de manualitats a l’enllaç següent:</w:t>
      </w:r>
    </w:p>
    <w:p w:rsidR="00262273" w:rsidRDefault="00262273" w:rsidP="00262273">
      <w:pPr>
        <w:ind w:left="720"/>
      </w:pPr>
      <w:r>
        <w:t xml:space="preserve"> </w:t>
      </w:r>
      <w:hyperlink r:id="rId22" w:history="1">
        <w:r w:rsidRPr="00CE6DDB">
          <w:rPr>
            <w:rStyle w:val="Hipervnculo"/>
          </w:rPr>
          <w:t>http://totnens.cat/especial-sant-jordi-amb-nens/</w:t>
        </w:r>
      </w:hyperlink>
    </w:p>
    <w:p w:rsidR="00262273" w:rsidRDefault="00262273" w:rsidP="00262273"/>
    <w:p w:rsidR="00262273" w:rsidRDefault="00262273" w:rsidP="00262273">
      <w:r>
        <w:t>ALTRES ENLLAÇOS D’INTERÈS:</w:t>
      </w:r>
    </w:p>
    <w:p w:rsidR="00262273" w:rsidRDefault="0011560E" w:rsidP="00262273">
      <w:hyperlink r:id="rId23" w:history="1">
        <w:r w:rsidR="00262273" w:rsidRPr="00CE6DDB">
          <w:rPr>
            <w:rStyle w:val="Hipervnculo"/>
          </w:rPr>
          <w:t>http://www.edu365.cat/celebracions/santjordi/index.html</w:t>
        </w:r>
      </w:hyperlink>
    </w:p>
    <w:p w:rsidR="00262273" w:rsidRDefault="0011560E" w:rsidP="00262273">
      <w:hyperlink r:id="rId24" w:history="1">
        <w:r w:rsidR="00262273">
          <w:rPr>
            <w:rStyle w:val="Hipervnculo"/>
          </w:rPr>
          <w:t>https://somdocentsblog.wordpress.com/2016/04/11/7-recursos-per-treballar-sant-jordi/</w:t>
        </w:r>
      </w:hyperlink>
      <w:r w:rsidR="00262273">
        <w:t xml:space="preserve"> </w:t>
      </w:r>
    </w:p>
    <w:p w:rsidR="006E014A" w:rsidRDefault="006E014A" w:rsidP="00262273">
      <w:hyperlink r:id="rId25" w:history="1">
        <w:r w:rsidRPr="00082C8C">
          <w:rPr>
            <w:rStyle w:val="Hipervnculo"/>
          </w:rPr>
          <w:t>http://maresipares.cat/descobriu-videos-contes-cançons-i-curtmetratges-de-sant-jordi/</w:t>
        </w:r>
      </w:hyperlink>
    </w:p>
    <w:p w:rsidR="006E014A" w:rsidRDefault="006E014A" w:rsidP="00262273"/>
    <w:p w:rsidR="0059417A" w:rsidRDefault="0059417A" w:rsidP="0059417A">
      <w:r>
        <w:t>De totes aquestes activit</w:t>
      </w:r>
      <w:r w:rsidR="00532A99">
        <w:t>ats n’hi ha una que és DE RETORN</w:t>
      </w:r>
      <w:r>
        <w:t xml:space="preserve">, i per tant seria bo que en féssiu un retorn al mail </w:t>
      </w:r>
      <w:hyperlink r:id="rId26" w:history="1">
        <w:r w:rsidRPr="00CE6DDB">
          <w:rPr>
            <w:rStyle w:val="Hipervnculo"/>
          </w:rPr>
          <w:t>rosara@escolalesroquesblaves.cat</w:t>
        </w:r>
      </w:hyperlink>
    </w:p>
    <w:p w:rsidR="00262273" w:rsidRDefault="00262273" w:rsidP="0059417A"/>
    <w:p w:rsidR="00262273" w:rsidRDefault="00262273" w:rsidP="0059417A">
      <w:r>
        <w:t>Bona setmana de Sant Jordi!</w:t>
      </w:r>
    </w:p>
    <w:p w:rsidR="00262273" w:rsidRDefault="00262273" w:rsidP="0059417A"/>
    <w:p w:rsidR="00262273" w:rsidRDefault="00262273" w:rsidP="0059417A">
      <w:r>
        <w:t>Rosa.</w:t>
      </w:r>
    </w:p>
    <w:p w:rsidR="0059417A" w:rsidRDefault="0059417A" w:rsidP="0059417A">
      <w:r>
        <w:t xml:space="preserve"> </w:t>
      </w:r>
    </w:p>
    <w:p w:rsidR="0061355F" w:rsidRPr="0061355F" w:rsidRDefault="0061355F" w:rsidP="0061355F"/>
    <w:sectPr w:rsidR="0061355F" w:rsidRPr="0061355F" w:rsidSect="0061355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61D"/>
    <w:multiLevelType w:val="hybridMultilevel"/>
    <w:tmpl w:val="2FF2AD98"/>
    <w:lvl w:ilvl="0" w:tplc="0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3825D97"/>
    <w:multiLevelType w:val="hybridMultilevel"/>
    <w:tmpl w:val="04C8F0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7221"/>
    <w:multiLevelType w:val="hybridMultilevel"/>
    <w:tmpl w:val="4D809E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673525"/>
    <w:multiLevelType w:val="hybridMultilevel"/>
    <w:tmpl w:val="4834587C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A567D"/>
    <w:multiLevelType w:val="hybridMultilevel"/>
    <w:tmpl w:val="1F0096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45968"/>
    <w:multiLevelType w:val="hybridMultilevel"/>
    <w:tmpl w:val="70A4DE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4A5AB1"/>
    <w:multiLevelType w:val="hybridMultilevel"/>
    <w:tmpl w:val="25C08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72657"/>
    <w:multiLevelType w:val="hybridMultilevel"/>
    <w:tmpl w:val="2E782A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1355F"/>
    <w:rsid w:val="0011560E"/>
    <w:rsid w:val="00262273"/>
    <w:rsid w:val="00532A99"/>
    <w:rsid w:val="0059417A"/>
    <w:rsid w:val="005E554F"/>
    <w:rsid w:val="0061355F"/>
    <w:rsid w:val="006E014A"/>
    <w:rsid w:val="00AD278C"/>
    <w:rsid w:val="00B41B9B"/>
    <w:rsid w:val="00B514D3"/>
    <w:rsid w:val="00E5373E"/>
    <w:rsid w:val="00E73538"/>
    <w:rsid w:val="00E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5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41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417A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UjxA__IFG7Q" TargetMode="External"/><Relationship Id="rId18" Type="http://schemas.openxmlformats.org/officeDocument/2006/relationships/hyperlink" Target="http://www.elblocdemusica.com/2020/04/can&#231;ons-de-sant-jordi.html?spref=fb&amp;m=1" TargetMode="External"/><Relationship Id="rId26" Type="http://schemas.openxmlformats.org/officeDocument/2006/relationships/hyperlink" Target="mailto:rosara@escolalesroquesblaves.ca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AJ8-pxoBA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YNF9fQvl6s" TargetMode="External"/><Relationship Id="rId17" Type="http://schemas.openxmlformats.org/officeDocument/2006/relationships/hyperlink" Target="https://www.youtube.com/watch?v=Qy3EjdcXJo4" TargetMode="External"/><Relationship Id="rId25" Type="http://schemas.openxmlformats.org/officeDocument/2006/relationships/hyperlink" Target="http://maresipares.cat/descobriu-videos-contes-can&#231;ons-i-curtmetratges-de-sant-jord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4wkoJ_ekBE" TargetMode="External"/><Relationship Id="rId20" Type="http://schemas.openxmlformats.org/officeDocument/2006/relationships/hyperlink" Target="https://totnens.cat/punts-de-llibre-especial-sant-jord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XM3Nw_tJ1E" TargetMode="External"/><Relationship Id="rId24" Type="http://schemas.openxmlformats.org/officeDocument/2006/relationships/hyperlink" Target="https://somdocentsblog.wordpress.com/2016/04/11/7-recursos-per-treballar-sant-jord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__3Vi2xA6Q" TargetMode="External"/><Relationship Id="rId23" Type="http://schemas.openxmlformats.org/officeDocument/2006/relationships/hyperlink" Target="http://www.edu365.cat/celebracions/santjordi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osaraja@escolalesroquesblaves.cat" TargetMode="External"/><Relationship Id="rId19" Type="http://schemas.openxmlformats.org/officeDocument/2006/relationships/hyperlink" Target="mailto:rosaraja@escolalesroquesblaves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TJzRC9heOtY" TargetMode="External"/><Relationship Id="rId22" Type="http://schemas.openxmlformats.org/officeDocument/2006/relationships/hyperlink" Target="http://totnens.cat/especial-sant-jordi-amb-nen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847F-58C0-4D71-85E6-543B2CC6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2020-04-17T09:02:00Z</dcterms:created>
  <dcterms:modified xsi:type="dcterms:W3CDTF">2020-04-20T07:56:00Z</dcterms:modified>
</cp:coreProperties>
</file>