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56" w:rsidRPr="00EB4456" w:rsidRDefault="0077704C" w:rsidP="00EB4456">
      <w:pPr>
        <w:jc w:val="center"/>
        <w:rPr>
          <w:rFonts w:ascii="Snap ITC" w:hAnsi="Snap ITC"/>
          <w:b/>
          <w:color w:val="F79646" w:themeColor="accent6"/>
          <w:sz w:val="40"/>
          <w:szCs w:val="40"/>
          <w:lang w:val="es-ES"/>
        </w:rPr>
      </w:pPr>
      <w:r w:rsidRPr="00EB4456">
        <w:rPr>
          <w:rFonts w:ascii="Snap ITC" w:hAnsi="Snap ITC"/>
          <w:b/>
          <w:color w:val="F79646" w:themeColor="accent6"/>
          <w:sz w:val="40"/>
          <w:szCs w:val="40"/>
          <w:lang w:val="es-ES"/>
        </w:rPr>
        <w:t>PROPOSTES</w:t>
      </w:r>
    </w:p>
    <w:p w:rsidR="00A832D0" w:rsidRPr="00EB4456" w:rsidRDefault="0077704C" w:rsidP="00EB4456">
      <w:pPr>
        <w:jc w:val="center"/>
        <w:rPr>
          <w:rFonts w:ascii="Snap ITC" w:hAnsi="Snap ITC"/>
          <w:b/>
          <w:color w:val="F79646" w:themeColor="accent6"/>
          <w:sz w:val="40"/>
          <w:szCs w:val="40"/>
          <w:lang w:val="es-ES"/>
        </w:rPr>
      </w:pPr>
      <w:r w:rsidRPr="00EB4456">
        <w:rPr>
          <w:rFonts w:ascii="Snap ITC" w:hAnsi="Snap ITC"/>
          <w:b/>
          <w:color w:val="F79646" w:themeColor="accent6"/>
          <w:sz w:val="40"/>
          <w:szCs w:val="40"/>
          <w:lang w:val="es-ES"/>
        </w:rPr>
        <w:t>SETMANA DE SANT JORDI</w:t>
      </w:r>
    </w:p>
    <w:p w:rsidR="002E3B5D" w:rsidRPr="00580F03" w:rsidRDefault="00690C4A" w:rsidP="00095E24">
      <w:pPr>
        <w:jc w:val="both"/>
        <w:rPr>
          <w:sz w:val="24"/>
          <w:szCs w:val="24"/>
        </w:rPr>
      </w:pPr>
      <w:r w:rsidRPr="00580F03">
        <w:rPr>
          <w:sz w:val="24"/>
          <w:szCs w:val="24"/>
        </w:rPr>
        <w:t>Al llarg d’aquesta setmana, d’avui dia 20 fins el 24 d’abril</w:t>
      </w:r>
      <w:r w:rsidR="00613709" w:rsidRPr="00580F03">
        <w:rPr>
          <w:sz w:val="24"/>
          <w:szCs w:val="24"/>
        </w:rPr>
        <w:t>,</w:t>
      </w:r>
      <w:r w:rsidRPr="00580F03">
        <w:rPr>
          <w:sz w:val="24"/>
          <w:szCs w:val="24"/>
        </w:rPr>
        <w:t xml:space="preserve"> les diferents </w:t>
      </w:r>
      <w:r w:rsidRPr="00580F03">
        <w:rPr>
          <w:sz w:val="24"/>
          <w:szCs w:val="24"/>
          <w:u w:val="single"/>
        </w:rPr>
        <w:t>activitats</w:t>
      </w:r>
      <w:r w:rsidRPr="00580F03">
        <w:rPr>
          <w:sz w:val="24"/>
          <w:szCs w:val="24"/>
        </w:rPr>
        <w:t xml:space="preserve"> que us proposo estaran basades en </w:t>
      </w:r>
      <w:r w:rsidRPr="00580F03">
        <w:rPr>
          <w:sz w:val="24"/>
          <w:szCs w:val="24"/>
          <w:u w:val="single"/>
        </w:rPr>
        <w:t>la  temàtica de</w:t>
      </w:r>
      <w:r w:rsidR="002E3B5D" w:rsidRPr="00580F03">
        <w:rPr>
          <w:sz w:val="24"/>
          <w:szCs w:val="24"/>
          <w:u w:val="single"/>
        </w:rPr>
        <w:t xml:space="preserve"> Sant Jordi</w:t>
      </w:r>
      <w:r w:rsidRPr="00580F03">
        <w:rPr>
          <w:sz w:val="24"/>
          <w:szCs w:val="24"/>
        </w:rPr>
        <w:t>.</w:t>
      </w:r>
      <w:r w:rsidR="002E3B5D" w:rsidRPr="00580F03">
        <w:rPr>
          <w:sz w:val="24"/>
          <w:szCs w:val="24"/>
        </w:rPr>
        <w:t xml:space="preserve"> </w:t>
      </w:r>
      <w:r w:rsidR="00255B30" w:rsidRPr="00580F03">
        <w:rPr>
          <w:sz w:val="24"/>
          <w:szCs w:val="24"/>
        </w:rPr>
        <w:t>Am</w:t>
      </w:r>
      <w:r w:rsidR="00782024" w:rsidRPr="00580F03">
        <w:rPr>
          <w:sz w:val="24"/>
          <w:szCs w:val="24"/>
        </w:rPr>
        <w:t>b</w:t>
      </w:r>
      <w:r w:rsidR="00255B30" w:rsidRPr="00580F03">
        <w:rPr>
          <w:sz w:val="24"/>
          <w:szCs w:val="24"/>
        </w:rPr>
        <w:t xml:space="preserve"> totes les evidè</w:t>
      </w:r>
      <w:r w:rsidRPr="00580F03">
        <w:rPr>
          <w:sz w:val="24"/>
          <w:szCs w:val="24"/>
        </w:rPr>
        <w:t xml:space="preserve">ncies, fotos, etc.. que ens féu arribar farem </w:t>
      </w:r>
      <w:r w:rsidR="002E3B5D" w:rsidRPr="00580F03">
        <w:rPr>
          <w:sz w:val="24"/>
          <w:szCs w:val="24"/>
        </w:rPr>
        <w:t xml:space="preserve"> un article e</w:t>
      </w:r>
      <w:r w:rsidRPr="00580F03">
        <w:rPr>
          <w:sz w:val="24"/>
          <w:szCs w:val="24"/>
        </w:rPr>
        <w:t xml:space="preserve">special a la web </w:t>
      </w:r>
      <w:r w:rsidR="00B37A4D" w:rsidRPr="00580F03">
        <w:rPr>
          <w:sz w:val="24"/>
          <w:szCs w:val="24"/>
        </w:rPr>
        <w:t xml:space="preserve">de l’escola </w:t>
      </w:r>
      <w:r w:rsidRPr="00580F03">
        <w:rPr>
          <w:sz w:val="24"/>
          <w:szCs w:val="24"/>
        </w:rPr>
        <w:t>,</w:t>
      </w:r>
      <w:r w:rsidR="002E3B5D" w:rsidRPr="00580F03">
        <w:rPr>
          <w:sz w:val="24"/>
          <w:szCs w:val="24"/>
        </w:rPr>
        <w:t xml:space="preserve"> això si, les </w:t>
      </w:r>
      <w:r w:rsidR="00255B30" w:rsidRPr="00580F03">
        <w:rPr>
          <w:sz w:val="24"/>
          <w:szCs w:val="24"/>
        </w:rPr>
        <w:t>h</w:t>
      </w:r>
      <w:r w:rsidRPr="00580F03">
        <w:rPr>
          <w:sz w:val="24"/>
          <w:szCs w:val="24"/>
        </w:rPr>
        <w:t xml:space="preserve">aureu d’enviar </w:t>
      </w:r>
      <w:r w:rsidRPr="00580F03">
        <w:rPr>
          <w:b/>
          <w:sz w:val="24"/>
          <w:szCs w:val="24"/>
        </w:rPr>
        <w:t>fins el</w:t>
      </w:r>
      <w:r w:rsidR="002E3B5D" w:rsidRPr="00580F03">
        <w:rPr>
          <w:b/>
          <w:sz w:val="24"/>
          <w:szCs w:val="24"/>
        </w:rPr>
        <w:t xml:space="preserve"> divendres </w:t>
      </w:r>
      <w:r w:rsidR="00B37A4D" w:rsidRPr="00580F03">
        <w:rPr>
          <w:b/>
          <w:sz w:val="24"/>
          <w:szCs w:val="24"/>
        </w:rPr>
        <w:t>24 d’abril</w:t>
      </w:r>
      <w:r w:rsidR="00B37A4D" w:rsidRPr="00580F03">
        <w:rPr>
          <w:sz w:val="24"/>
          <w:szCs w:val="24"/>
        </w:rPr>
        <w:t xml:space="preserve"> </w:t>
      </w:r>
      <w:r w:rsidRPr="00580F03">
        <w:rPr>
          <w:sz w:val="24"/>
          <w:szCs w:val="24"/>
        </w:rPr>
        <w:t>per tal de poder muntar l’article amb temps, ja que serà un general d’escola.</w:t>
      </w:r>
      <w:r w:rsidR="002E3B5D" w:rsidRPr="00580F03">
        <w:rPr>
          <w:sz w:val="24"/>
          <w:szCs w:val="24"/>
        </w:rPr>
        <w:t xml:space="preserve"> </w:t>
      </w:r>
    </w:p>
    <w:p w:rsidR="00580F03" w:rsidRPr="00580F03" w:rsidRDefault="00255B30" w:rsidP="00095E24">
      <w:pPr>
        <w:jc w:val="both"/>
        <w:rPr>
          <w:sz w:val="24"/>
          <w:szCs w:val="24"/>
        </w:rPr>
      </w:pPr>
      <w:r w:rsidRPr="00580F03">
        <w:rPr>
          <w:sz w:val="24"/>
          <w:szCs w:val="24"/>
        </w:rPr>
        <w:t xml:space="preserve">Aquí teniu les propostes que us recomanem de diferents àmbits </w:t>
      </w:r>
      <w:r w:rsidR="00782024" w:rsidRPr="00580F03">
        <w:rPr>
          <w:sz w:val="24"/>
          <w:szCs w:val="24"/>
        </w:rPr>
        <w:t>per aquesta setmana</w:t>
      </w:r>
      <w:r w:rsidR="001155F7" w:rsidRPr="00580F03">
        <w:rPr>
          <w:sz w:val="24"/>
          <w:szCs w:val="24"/>
        </w:rPr>
        <w:t xml:space="preserve">, i entre elles, trobareu l’activitat de retorn (està marcada). </w:t>
      </w:r>
      <w:r w:rsidR="00580F03" w:rsidRPr="00580F03">
        <w:rPr>
          <w:sz w:val="24"/>
          <w:szCs w:val="24"/>
        </w:rPr>
        <w:t xml:space="preserve">Per a qualsevol dubte, no dubteu en preguntar, continuo disponible a: </w:t>
      </w:r>
      <w:hyperlink r:id="rId6" w:history="1">
        <w:r w:rsidR="00580F03" w:rsidRPr="00580F03">
          <w:rPr>
            <w:rStyle w:val="Hipervnculo"/>
            <w:sz w:val="24"/>
            <w:szCs w:val="24"/>
          </w:rPr>
          <w:t>martachicon@escolalesroquesblaves.cat</w:t>
        </w:r>
      </w:hyperlink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6"/>
        <w:gridCol w:w="2115"/>
        <w:gridCol w:w="5519"/>
      </w:tblGrid>
      <w:tr w:rsidR="00BE269C" w:rsidRPr="00997793" w:rsidTr="00F33232">
        <w:tc>
          <w:tcPr>
            <w:tcW w:w="1086" w:type="dxa"/>
          </w:tcPr>
          <w:p w:rsidR="00BE269C" w:rsidRPr="00997793" w:rsidRDefault="00F33232" w:rsidP="00B5059F">
            <w:pPr>
              <w:jc w:val="center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ÀREA</w:t>
            </w:r>
          </w:p>
        </w:tc>
        <w:tc>
          <w:tcPr>
            <w:tcW w:w="2115" w:type="dxa"/>
          </w:tcPr>
          <w:p w:rsidR="00BE269C" w:rsidRPr="00997793" w:rsidRDefault="00BE269C" w:rsidP="00B5059F">
            <w:pPr>
              <w:jc w:val="center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PROPOSTES</w:t>
            </w:r>
          </w:p>
        </w:tc>
        <w:tc>
          <w:tcPr>
            <w:tcW w:w="5519" w:type="dxa"/>
          </w:tcPr>
          <w:p w:rsidR="00BE269C" w:rsidRPr="00997793" w:rsidRDefault="00BE269C" w:rsidP="00B5059F">
            <w:pPr>
              <w:jc w:val="center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DESCRIPCIÓ</w:t>
            </w:r>
          </w:p>
        </w:tc>
      </w:tr>
      <w:tr w:rsidR="00B04609" w:rsidRPr="00997793" w:rsidTr="00B04609">
        <w:tc>
          <w:tcPr>
            <w:tcW w:w="1086" w:type="dxa"/>
            <w:shd w:val="clear" w:color="auto" w:fill="FFFFFF" w:themeFill="background1"/>
            <w:textDirection w:val="btLr"/>
            <w:vAlign w:val="center"/>
          </w:tcPr>
          <w:p w:rsidR="00B04609" w:rsidRPr="00997793" w:rsidRDefault="00B04609" w:rsidP="00F33232">
            <w:pPr>
              <w:ind w:left="113" w:right="113"/>
              <w:jc w:val="center"/>
              <w:rPr>
                <w:rFonts w:cs="Arial"/>
                <w:b/>
                <w:color w:val="009900"/>
                <w:sz w:val="24"/>
                <w:szCs w:val="24"/>
              </w:rPr>
            </w:pPr>
            <w:r w:rsidRPr="00997793">
              <w:rPr>
                <w:rFonts w:cs="Arial"/>
                <w:b/>
                <w:color w:val="1F497D" w:themeColor="text2"/>
                <w:sz w:val="24"/>
                <w:szCs w:val="24"/>
              </w:rPr>
              <w:t>Descoberta d’un mateix i dels altres</w:t>
            </w:r>
          </w:p>
        </w:tc>
        <w:tc>
          <w:tcPr>
            <w:tcW w:w="2115" w:type="dxa"/>
            <w:shd w:val="clear" w:color="auto" w:fill="FFFFFF" w:themeFill="background1"/>
          </w:tcPr>
          <w:p w:rsidR="00B04609" w:rsidRPr="00997793" w:rsidRDefault="00B04609" w:rsidP="00201E02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</w:p>
          <w:p w:rsidR="00B04609" w:rsidRPr="00997793" w:rsidRDefault="00B04609" w:rsidP="00201E02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  <w:r w:rsidRPr="00997793">
              <w:rPr>
                <w:sz w:val="24"/>
                <w:szCs w:val="24"/>
              </w:rPr>
              <w:t xml:space="preserve">Juguem a </w:t>
            </w:r>
            <w:proofErr w:type="spellStart"/>
            <w:r w:rsidRPr="00997793">
              <w:rPr>
                <w:sz w:val="24"/>
                <w:szCs w:val="24"/>
              </w:rPr>
              <w:t>medir-nos</w:t>
            </w:r>
            <w:proofErr w:type="spellEnd"/>
            <w:r w:rsidRPr="00997793">
              <w:rPr>
                <w:sz w:val="24"/>
                <w:szCs w:val="24"/>
              </w:rPr>
              <w:t xml:space="preserve"> amb el nostre cos</w:t>
            </w:r>
          </w:p>
          <w:p w:rsidR="00B04609" w:rsidRPr="00997793" w:rsidRDefault="00B04609" w:rsidP="00201E02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</w:p>
          <w:p w:rsidR="00B04609" w:rsidRPr="00997793" w:rsidRDefault="00B04609" w:rsidP="00201E02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  <w:r w:rsidRPr="00997793">
              <w:rPr>
                <w:rFonts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4384" behindDoc="0" locked="0" layoutInCell="1" allowOverlap="1" wp14:anchorId="26011AA0" wp14:editId="1367273F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118110</wp:posOffset>
                  </wp:positionV>
                  <wp:extent cx="951230" cy="719455"/>
                  <wp:effectExtent l="0" t="0" r="127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4609" w:rsidRPr="00997793" w:rsidRDefault="00B04609" w:rsidP="00201E02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</w:p>
          <w:p w:rsidR="00B04609" w:rsidRPr="00997793" w:rsidRDefault="00B04609" w:rsidP="00201E02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</w:p>
          <w:p w:rsidR="00B04609" w:rsidRPr="00997793" w:rsidRDefault="00B04609" w:rsidP="00201E02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</w:p>
          <w:p w:rsidR="00B04609" w:rsidRPr="00997793" w:rsidRDefault="00B04609" w:rsidP="00201E02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</w:p>
          <w:p w:rsidR="00B04609" w:rsidRPr="00997793" w:rsidRDefault="00B04609" w:rsidP="00201E02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</w:p>
          <w:p w:rsidR="00B04609" w:rsidRPr="00997793" w:rsidRDefault="00B04609" w:rsidP="00201E02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</w:p>
          <w:p w:rsidR="00B04609" w:rsidRPr="00997793" w:rsidRDefault="00B04609" w:rsidP="00201E02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</w:p>
          <w:p w:rsidR="00B04609" w:rsidRPr="00997793" w:rsidRDefault="00B04609" w:rsidP="00201E02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</w:p>
          <w:p w:rsidR="00B04609" w:rsidRPr="00997793" w:rsidRDefault="00B04609" w:rsidP="00201E02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5519" w:type="dxa"/>
            <w:shd w:val="clear" w:color="auto" w:fill="FFFFFF" w:themeFill="background1"/>
          </w:tcPr>
          <w:p w:rsidR="004D2D85" w:rsidRPr="00997793" w:rsidRDefault="004D2D85" w:rsidP="004D2D85">
            <w:pPr>
              <w:rPr>
                <w:b/>
                <w:sz w:val="24"/>
                <w:szCs w:val="24"/>
              </w:rPr>
            </w:pPr>
            <w:r w:rsidRPr="00997793">
              <w:rPr>
                <w:b/>
                <w:sz w:val="24"/>
                <w:szCs w:val="24"/>
              </w:rPr>
              <w:t>Proposta 1: mesurem espais o objectes del nostre entorn...</w:t>
            </w:r>
          </w:p>
          <w:p w:rsidR="004D2D85" w:rsidRPr="00997793" w:rsidRDefault="004D2D85" w:rsidP="004D2D85">
            <w:pPr>
              <w:rPr>
                <w:sz w:val="24"/>
                <w:szCs w:val="24"/>
              </w:rPr>
            </w:pPr>
            <w:r w:rsidRPr="00997793">
              <w:rPr>
                <w:sz w:val="24"/>
                <w:szCs w:val="24"/>
              </w:rPr>
              <w:t>Què treballarem amb aquesta proposta:</w:t>
            </w:r>
          </w:p>
          <w:p w:rsidR="004D2D85" w:rsidRPr="00997793" w:rsidRDefault="004D2D85" w:rsidP="004D2D85">
            <w:pPr>
              <w:rPr>
                <w:b/>
                <w:sz w:val="24"/>
                <w:szCs w:val="24"/>
              </w:rPr>
            </w:pPr>
            <w:r w:rsidRPr="00997793">
              <w:rPr>
                <w:b/>
                <w:sz w:val="24"/>
                <w:szCs w:val="24"/>
              </w:rPr>
              <w:t>HABILITATS DE PERCEPCIÓ: OBSERVACIÓ</w:t>
            </w:r>
          </w:p>
          <w:p w:rsidR="004D2D85" w:rsidRPr="00997793" w:rsidRDefault="004D2D85" w:rsidP="004D2D85">
            <w:pPr>
              <w:rPr>
                <w:sz w:val="24"/>
                <w:szCs w:val="24"/>
              </w:rPr>
            </w:pPr>
            <w:r w:rsidRPr="00997793">
              <w:rPr>
                <w:sz w:val="24"/>
                <w:szCs w:val="24"/>
              </w:rPr>
              <w:t>Us proposo mesurar el terra del vostre saló o menjador, o sala d’estar...amb els PEUS.</w:t>
            </w:r>
          </w:p>
          <w:p w:rsidR="004D2D85" w:rsidRPr="00997793" w:rsidRDefault="004D2D85" w:rsidP="004D2D85">
            <w:pPr>
              <w:rPr>
                <w:sz w:val="24"/>
                <w:szCs w:val="24"/>
              </w:rPr>
            </w:pPr>
            <w:r w:rsidRPr="00997793">
              <w:rPr>
                <w:sz w:val="24"/>
                <w:szCs w:val="24"/>
              </w:rPr>
              <w:t>-També podeu mesurar :</w:t>
            </w:r>
          </w:p>
          <w:p w:rsidR="004D2D85" w:rsidRPr="00997793" w:rsidRDefault="004D2D85" w:rsidP="004D2D85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97793">
              <w:rPr>
                <w:sz w:val="24"/>
                <w:szCs w:val="24"/>
              </w:rPr>
              <w:t>La taula de la cuina. O la del menjador...</w:t>
            </w:r>
          </w:p>
          <w:p w:rsidR="004D2D85" w:rsidRPr="00997793" w:rsidRDefault="004D2D85" w:rsidP="004D2D85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97793">
              <w:rPr>
                <w:sz w:val="24"/>
                <w:szCs w:val="24"/>
              </w:rPr>
              <w:t>La porta de casa o d’un altre habitació.</w:t>
            </w:r>
          </w:p>
          <w:p w:rsidR="004D2D85" w:rsidRPr="00997793" w:rsidRDefault="004D2D85" w:rsidP="004D2D85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97793">
              <w:rPr>
                <w:sz w:val="24"/>
                <w:szCs w:val="24"/>
              </w:rPr>
              <w:t>La paret de la vostra habitació amb PAMS.</w:t>
            </w:r>
          </w:p>
          <w:p w:rsidR="004D2D85" w:rsidRPr="00997793" w:rsidRDefault="004D2D85" w:rsidP="004D2D85">
            <w:pPr>
              <w:rPr>
                <w:b/>
                <w:sz w:val="24"/>
                <w:szCs w:val="24"/>
              </w:rPr>
            </w:pPr>
            <w:r w:rsidRPr="00997793">
              <w:rPr>
                <w:b/>
                <w:sz w:val="24"/>
                <w:szCs w:val="24"/>
              </w:rPr>
              <w:t xml:space="preserve">Proposta 2: I nosaltres quan </w:t>
            </w:r>
            <w:proofErr w:type="spellStart"/>
            <w:r w:rsidRPr="00997793">
              <w:rPr>
                <w:b/>
                <w:sz w:val="24"/>
                <w:szCs w:val="24"/>
              </w:rPr>
              <w:t>medim</w:t>
            </w:r>
            <w:proofErr w:type="spellEnd"/>
            <w:r w:rsidRPr="00997793">
              <w:rPr>
                <w:b/>
                <w:sz w:val="24"/>
                <w:szCs w:val="24"/>
              </w:rPr>
              <w:t>?</w:t>
            </w:r>
          </w:p>
          <w:p w:rsidR="004D2D85" w:rsidRPr="00997793" w:rsidRDefault="004D2D85" w:rsidP="004D2D85">
            <w:pPr>
              <w:rPr>
                <w:sz w:val="24"/>
                <w:szCs w:val="24"/>
              </w:rPr>
            </w:pPr>
            <w:r w:rsidRPr="00997793">
              <w:rPr>
                <w:sz w:val="24"/>
                <w:szCs w:val="24"/>
              </w:rPr>
              <w:t>Què treballarem amb aquesta proposta:</w:t>
            </w:r>
          </w:p>
          <w:p w:rsidR="004D2D85" w:rsidRPr="00997793" w:rsidRDefault="004D2D85" w:rsidP="004D2D85">
            <w:pPr>
              <w:rPr>
                <w:b/>
                <w:sz w:val="24"/>
                <w:szCs w:val="24"/>
              </w:rPr>
            </w:pPr>
            <w:r w:rsidRPr="00997793">
              <w:rPr>
                <w:b/>
                <w:sz w:val="24"/>
                <w:szCs w:val="24"/>
              </w:rPr>
              <w:t>HABILITATS DE CONCEPTUALITZACIÓ I ANÀLISI</w:t>
            </w:r>
          </w:p>
          <w:p w:rsidR="004D2D85" w:rsidRPr="00997793" w:rsidRDefault="004D2D85" w:rsidP="004D2D85">
            <w:pPr>
              <w:rPr>
                <w:sz w:val="24"/>
                <w:szCs w:val="24"/>
              </w:rPr>
            </w:pPr>
            <w:r w:rsidRPr="00997793">
              <w:rPr>
                <w:sz w:val="24"/>
                <w:szCs w:val="24"/>
              </w:rPr>
              <w:t>Comparem i dieu en veu alta posant exemples...</w:t>
            </w:r>
          </w:p>
          <w:p w:rsidR="004D2D85" w:rsidRPr="00997793" w:rsidRDefault="004D2D85" w:rsidP="004D2D85">
            <w:pPr>
              <w:rPr>
                <w:sz w:val="24"/>
                <w:szCs w:val="24"/>
              </w:rPr>
            </w:pPr>
            <w:r w:rsidRPr="00997793">
              <w:rPr>
                <w:sz w:val="24"/>
                <w:szCs w:val="24"/>
              </w:rPr>
              <w:t>SÓC MÉS ALT/A QUE...</w:t>
            </w:r>
          </w:p>
          <w:p w:rsidR="004D2D85" w:rsidRPr="00997793" w:rsidRDefault="004D2D85" w:rsidP="004D2D85">
            <w:pPr>
              <w:rPr>
                <w:sz w:val="24"/>
                <w:szCs w:val="24"/>
              </w:rPr>
            </w:pPr>
            <w:r w:rsidRPr="00997793">
              <w:rPr>
                <w:sz w:val="24"/>
                <w:szCs w:val="24"/>
              </w:rPr>
              <w:t>SÓC MÉS PETIT/A QUE...</w:t>
            </w:r>
          </w:p>
          <w:p w:rsidR="004D2D85" w:rsidRPr="00997793" w:rsidRDefault="004D2D85" w:rsidP="004D2D85">
            <w:pPr>
              <w:rPr>
                <w:sz w:val="24"/>
                <w:szCs w:val="24"/>
              </w:rPr>
            </w:pPr>
            <w:r w:rsidRPr="00997793">
              <w:rPr>
                <w:sz w:val="24"/>
                <w:szCs w:val="24"/>
              </w:rPr>
              <w:t>I si fossis una formiga...QUÈ COSES SERIEN GRANS I QUINES SERIEN PETITES?</w:t>
            </w:r>
          </w:p>
          <w:p w:rsidR="004D2D85" w:rsidRPr="00997793" w:rsidRDefault="004D2D85" w:rsidP="004D2D85">
            <w:pPr>
              <w:rPr>
                <w:sz w:val="24"/>
                <w:szCs w:val="24"/>
              </w:rPr>
            </w:pPr>
            <w:r w:rsidRPr="00997793">
              <w:rPr>
                <w:sz w:val="24"/>
                <w:szCs w:val="24"/>
              </w:rPr>
              <w:t>I si fossis un elefant...QUÈ COSES SERIEN GRANS I QUINES SERIEN PETITES?</w:t>
            </w:r>
          </w:p>
          <w:p w:rsidR="00B04609" w:rsidRPr="00997793" w:rsidRDefault="00B04609" w:rsidP="009B0F2A">
            <w:pPr>
              <w:rPr>
                <w:rFonts w:cs="Arial"/>
                <w:sz w:val="24"/>
                <w:szCs w:val="24"/>
              </w:rPr>
            </w:pPr>
          </w:p>
        </w:tc>
      </w:tr>
      <w:tr w:rsidR="00867CB6" w:rsidRPr="00997793" w:rsidTr="00F33232">
        <w:tc>
          <w:tcPr>
            <w:tcW w:w="1086" w:type="dxa"/>
            <w:vMerge w:val="restart"/>
            <w:shd w:val="clear" w:color="auto" w:fill="FFFFFF" w:themeFill="background1"/>
            <w:textDirection w:val="btLr"/>
            <w:vAlign w:val="center"/>
          </w:tcPr>
          <w:p w:rsidR="00867CB6" w:rsidRPr="00997793" w:rsidRDefault="00867CB6" w:rsidP="00F33232">
            <w:pPr>
              <w:ind w:left="113" w:right="113"/>
              <w:jc w:val="center"/>
              <w:rPr>
                <w:rFonts w:cs="Arial"/>
                <w:b/>
                <w:color w:val="009900"/>
                <w:sz w:val="24"/>
                <w:szCs w:val="24"/>
              </w:rPr>
            </w:pPr>
            <w:r w:rsidRPr="00997793">
              <w:rPr>
                <w:rFonts w:cs="Arial"/>
                <w:b/>
                <w:color w:val="009900"/>
                <w:sz w:val="24"/>
                <w:szCs w:val="24"/>
              </w:rPr>
              <w:t>Descoberta de l’entorn</w:t>
            </w:r>
          </w:p>
        </w:tc>
        <w:tc>
          <w:tcPr>
            <w:tcW w:w="2115" w:type="dxa"/>
            <w:shd w:val="clear" w:color="auto" w:fill="FBD4B4" w:themeFill="accent6" w:themeFillTint="66"/>
          </w:tcPr>
          <w:p w:rsidR="00867CB6" w:rsidRPr="00997793" w:rsidRDefault="00867CB6" w:rsidP="00201E02">
            <w:pPr>
              <w:jc w:val="both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  <w:highlight w:val="yellow"/>
              </w:rPr>
              <w:t xml:space="preserve">Proposta de </w:t>
            </w:r>
            <w:r w:rsidRPr="00997793">
              <w:rPr>
                <w:rFonts w:cs="Arial"/>
                <w:b/>
                <w:sz w:val="24"/>
                <w:szCs w:val="24"/>
                <w:highlight w:val="yellow"/>
              </w:rPr>
              <w:t>centre</w:t>
            </w:r>
            <w:r w:rsidRPr="00997793">
              <w:rPr>
                <w:rFonts w:cs="Arial"/>
                <w:sz w:val="24"/>
                <w:szCs w:val="24"/>
                <w:highlight w:val="yellow"/>
              </w:rPr>
              <w:t xml:space="preserve"> i de </w:t>
            </w:r>
            <w:r w:rsidRPr="00997793">
              <w:rPr>
                <w:rFonts w:cs="Arial"/>
                <w:b/>
                <w:sz w:val="24"/>
                <w:szCs w:val="24"/>
                <w:highlight w:val="yellow"/>
              </w:rPr>
              <w:t>poble</w:t>
            </w:r>
            <w:r w:rsidRPr="00997793">
              <w:rPr>
                <w:rFonts w:cs="Arial"/>
                <w:sz w:val="24"/>
                <w:szCs w:val="24"/>
              </w:rPr>
              <w:t>:</w:t>
            </w:r>
          </w:p>
          <w:p w:rsidR="00867CB6" w:rsidRPr="00997793" w:rsidRDefault="00867CB6" w:rsidP="00201E02">
            <w:pPr>
              <w:jc w:val="both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 xml:space="preserve"> Rosa de Sant Jordi</w:t>
            </w:r>
          </w:p>
        </w:tc>
        <w:tc>
          <w:tcPr>
            <w:tcW w:w="5519" w:type="dxa"/>
            <w:shd w:val="clear" w:color="auto" w:fill="FBD4B4" w:themeFill="accent6" w:themeFillTint="66"/>
          </w:tcPr>
          <w:p w:rsidR="00867CB6" w:rsidRPr="00997793" w:rsidRDefault="00867CB6" w:rsidP="009B0F2A">
            <w:pPr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 xml:space="preserve">Crear una rosa de Sant Jordi per guarnir el nostre balcó o finestra de casa. </w:t>
            </w:r>
          </w:p>
          <w:p w:rsidR="00867CB6" w:rsidRPr="00997793" w:rsidRDefault="00867CB6" w:rsidP="00095E24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67CB6" w:rsidRPr="00997793" w:rsidTr="00F33232">
        <w:tc>
          <w:tcPr>
            <w:tcW w:w="1086" w:type="dxa"/>
            <w:vMerge/>
            <w:shd w:val="clear" w:color="auto" w:fill="FFFFFF" w:themeFill="background1"/>
          </w:tcPr>
          <w:p w:rsidR="00867CB6" w:rsidRPr="00997793" w:rsidRDefault="00867CB6" w:rsidP="00095E24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15" w:type="dxa"/>
          </w:tcPr>
          <w:p w:rsidR="00867CB6" w:rsidRPr="00997793" w:rsidRDefault="00867CB6" w:rsidP="00095E24">
            <w:pPr>
              <w:jc w:val="both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Escoltar i veure la llegenda de Sant Jordi</w:t>
            </w:r>
          </w:p>
        </w:tc>
        <w:tc>
          <w:tcPr>
            <w:tcW w:w="5519" w:type="dxa"/>
          </w:tcPr>
          <w:p w:rsidR="00867CB6" w:rsidRPr="00997793" w:rsidRDefault="00867CB6" w:rsidP="00095E24">
            <w:pPr>
              <w:jc w:val="both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Enllaços:</w:t>
            </w:r>
          </w:p>
          <w:p w:rsidR="00867CB6" w:rsidRPr="00997793" w:rsidRDefault="00867CB6" w:rsidP="00997793">
            <w:pPr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 xml:space="preserve">Les tres bessones i Sant Jordi: </w:t>
            </w:r>
            <w:hyperlink r:id="rId8" w:history="1">
              <w:r w:rsidRPr="00997793">
                <w:rPr>
                  <w:rFonts w:cs="Arial"/>
                  <w:color w:val="0000FF"/>
                  <w:sz w:val="24"/>
                  <w:szCs w:val="24"/>
                  <w:u w:val="single"/>
                </w:rPr>
                <w:t>https://www.youtube.com/watch?v=IAJ8-pxoBAU</w:t>
              </w:r>
            </w:hyperlink>
          </w:p>
          <w:p w:rsidR="00867CB6" w:rsidRPr="00997793" w:rsidRDefault="00867CB6" w:rsidP="00997793">
            <w:pPr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 xml:space="preserve">Conte narrat musicalment: </w:t>
            </w:r>
            <w:hyperlink r:id="rId9" w:history="1">
              <w:r w:rsidRPr="00997793">
                <w:rPr>
                  <w:rStyle w:val="Hipervnculo"/>
                  <w:rFonts w:cs="Arial"/>
                  <w:sz w:val="24"/>
                  <w:szCs w:val="24"/>
                </w:rPr>
                <w:t>https://youtu.be/TJzRC9heOtY</w:t>
              </w:r>
            </w:hyperlink>
          </w:p>
          <w:p w:rsidR="00867CB6" w:rsidRPr="00997793" w:rsidRDefault="00867CB6" w:rsidP="00A23D08">
            <w:pPr>
              <w:jc w:val="both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Llegenda i jocs en línia:</w:t>
            </w:r>
          </w:p>
          <w:p w:rsidR="00867CB6" w:rsidRPr="00997793" w:rsidRDefault="00580F03" w:rsidP="00A23D08">
            <w:pPr>
              <w:jc w:val="both"/>
              <w:rPr>
                <w:rFonts w:cs="Arial"/>
                <w:sz w:val="24"/>
                <w:szCs w:val="24"/>
              </w:rPr>
            </w:pPr>
            <w:hyperlink r:id="rId10" w:history="1">
              <w:r w:rsidR="00867CB6" w:rsidRPr="00997793">
                <w:rPr>
                  <w:rStyle w:val="Hipervnculo"/>
                  <w:rFonts w:cs="Arial"/>
                  <w:sz w:val="24"/>
                  <w:szCs w:val="24"/>
                </w:rPr>
                <w:t>https://clic.xtec.cat/projects/stjordi/jclic.js/index.html</w:t>
              </w:r>
            </w:hyperlink>
          </w:p>
          <w:p w:rsidR="00867CB6" w:rsidRPr="00997793" w:rsidRDefault="00867CB6" w:rsidP="00A23D08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67CB6" w:rsidRPr="00997793" w:rsidTr="00F33232">
        <w:tc>
          <w:tcPr>
            <w:tcW w:w="1086" w:type="dxa"/>
            <w:vMerge/>
            <w:shd w:val="clear" w:color="auto" w:fill="FFFFFF" w:themeFill="background1"/>
          </w:tcPr>
          <w:p w:rsidR="00867CB6" w:rsidRPr="00997793" w:rsidRDefault="00867CB6" w:rsidP="00095E24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15" w:type="dxa"/>
          </w:tcPr>
          <w:p w:rsidR="00867CB6" w:rsidRPr="00997793" w:rsidRDefault="00867CB6" w:rsidP="00095E24">
            <w:pPr>
              <w:jc w:val="both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Experimentem</w:t>
            </w:r>
          </w:p>
        </w:tc>
        <w:tc>
          <w:tcPr>
            <w:tcW w:w="5519" w:type="dxa"/>
          </w:tcPr>
          <w:p w:rsidR="00867CB6" w:rsidRPr="00997793" w:rsidRDefault="00867CB6" w:rsidP="005B06CE">
            <w:pPr>
              <w:jc w:val="both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 xml:space="preserve">Els dijous </w:t>
            </w:r>
            <w:r w:rsidR="005B06CE" w:rsidRPr="00997793">
              <w:rPr>
                <w:rFonts w:cs="Arial"/>
                <w:sz w:val="24"/>
                <w:szCs w:val="24"/>
              </w:rPr>
              <w:t>a la tarda,</w:t>
            </w:r>
            <w:r w:rsidR="00B04609" w:rsidRPr="00997793">
              <w:rPr>
                <w:rFonts w:cs="Arial"/>
                <w:sz w:val="24"/>
                <w:szCs w:val="24"/>
              </w:rPr>
              <w:t xml:space="preserve"> a les 18:00h,</w:t>
            </w:r>
            <w:r w:rsidR="005B06CE" w:rsidRPr="00997793">
              <w:rPr>
                <w:rFonts w:cs="Arial"/>
                <w:sz w:val="24"/>
                <w:szCs w:val="24"/>
              </w:rPr>
              <w:t xml:space="preserve"> </w:t>
            </w:r>
            <w:r w:rsidRPr="00997793">
              <w:rPr>
                <w:rFonts w:cs="Arial"/>
                <w:sz w:val="24"/>
                <w:szCs w:val="24"/>
              </w:rPr>
              <w:t xml:space="preserve"> fan un experiment en </w:t>
            </w:r>
            <w:r w:rsidR="005B06CE" w:rsidRPr="00997793">
              <w:rPr>
                <w:rFonts w:cs="Arial"/>
                <w:sz w:val="24"/>
                <w:szCs w:val="24"/>
              </w:rPr>
              <w:t>família</w:t>
            </w:r>
            <w:r w:rsidR="00B04609" w:rsidRPr="00997793">
              <w:rPr>
                <w:rFonts w:cs="Arial"/>
                <w:sz w:val="24"/>
                <w:szCs w:val="24"/>
              </w:rPr>
              <w:t xml:space="preserve"> i</w:t>
            </w:r>
            <w:r w:rsidR="005B06CE" w:rsidRPr="00997793">
              <w:rPr>
                <w:rFonts w:cs="Arial"/>
                <w:sz w:val="24"/>
                <w:szCs w:val="24"/>
              </w:rPr>
              <w:t xml:space="preserve"> en </w:t>
            </w:r>
            <w:r w:rsidRPr="00997793">
              <w:rPr>
                <w:rFonts w:cs="Arial"/>
                <w:sz w:val="24"/>
                <w:szCs w:val="24"/>
              </w:rPr>
              <w:t>directe</w:t>
            </w:r>
            <w:r w:rsidR="005B06CE" w:rsidRPr="00997793">
              <w:rPr>
                <w:rFonts w:cs="Arial"/>
                <w:sz w:val="24"/>
                <w:szCs w:val="24"/>
              </w:rPr>
              <w:t xml:space="preserve">, qui vulgui provar i </w:t>
            </w:r>
            <w:r w:rsidR="005B06CE" w:rsidRPr="00997793">
              <w:rPr>
                <w:rFonts w:cs="Arial"/>
                <w:sz w:val="24"/>
                <w:szCs w:val="24"/>
              </w:rPr>
              <w:lastRenderedPageBreak/>
              <w:t>experimentar, no ho dubteu, #</w:t>
            </w:r>
            <w:proofErr w:type="spellStart"/>
            <w:r w:rsidR="005B06CE" w:rsidRPr="00997793">
              <w:rPr>
                <w:rFonts w:cs="Arial"/>
                <w:sz w:val="24"/>
                <w:szCs w:val="24"/>
              </w:rPr>
              <w:t>bmatheroes</w:t>
            </w:r>
            <w:proofErr w:type="spellEnd"/>
            <w:r w:rsidR="005B06CE" w:rsidRPr="00997793">
              <w:rPr>
                <w:rFonts w:cs="Arial"/>
                <w:sz w:val="24"/>
                <w:szCs w:val="24"/>
              </w:rPr>
              <w:t xml:space="preserve">. A continuació us deixo l’enllaç de l’experiment de la setmana passada. </w:t>
            </w:r>
          </w:p>
          <w:p w:rsidR="005B06CE" w:rsidRPr="00997793" w:rsidRDefault="00580F03" w:rsidP="005B06CE">
            <w:pPr>
              <w:rPr>
                <w:sz w:val="24"/>
                <w:szCs w:val="24"/>
              </w:rPr>
            </w:pPr>
            <w:hyperlink r:id="rId11" w:history="1">
              <w:r w:rsidR="005B06CE" w:rsidRPr="00997793">
                <w:rPr>
                  <w:color w:val="0000FF"/>
                  <w:sz w:val="24"/>
                  <w:szCs w:val="24"/>
                  <w:u w:val="single"/>
                </w:rPr>
                <w:t>https://www.youtube.com/watch?v=ZvmIakKF-FI&amp;feature=youtu.be</w:t>
              </w:r>
            </w:hyperlink>
          </w:p>
          <w:p w:rsidR="005B06CE" w:rsidRPr="00997793" w:rsidRDefault="005B06CE" w:rsidP="005B06CE">
            <w:pPr>
              <w:jc w:val="both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Al final del document teniu el material necessari per fer l’experiment. (1)</w:t>
            </w:r>
          </w:p>
        </w:tc>
      </w:tr>
      <w:tr w:rsidR="009E2F4E" w:rsidRPr="00997793" w:rsidTr="00F33232">
        <w:trPr>
          <w:cantSplit/>
          <w:trHeight w:val="1134"/>
        </w:trPr>
        <w:tc>
          <w:tcPr>
            <w:tcW w:w="1086" w:type="dxa"/>
            <w:vMerge w:val="restart"/>
            <w:textDirection w:val="btLr"/>
            <w:vAlign w:val="center"/>
          </w:tcPr>
          <w:p w:rsidR="009E2F4E" w:rsidRPr="00997793" w:rsidRDefault="009E2F4E" w:rsidP="00F33232">
            <w:pPr>
              <w:ind w:left="113" w:right="113"/>
              <w:jc w:val="center"/>
              <w:rPr>
                <w:rFonts w:cs="Arial"/>
                <w:color w:val="FF0066"/>
                <w:sz w:val="24"/>
                <w:szCs w:val="24"/>
              </w:rPr>
            </w:pPr>
            <w:r w:rsidRPr="00997793">
              <w:rPr>
                <w:rFonts w:cs="Arial"/>
                <w:color w:val="FF0066"/>
                <w:sz w:val="24"/>
                <w:szCs w:val="24"/>
              </w:rPr>
              <w:lastRenderedPageBreak/>
              <w:t>Comunicació i llenguatges</w:t>
            </w:r>
          </w:p>
        </w:tc>
        <w:tc>
          <w:tcPr>
            <w:tcW w:w="2115" w:type="dxa"/>
          </w:tcPr>
          <w:p w:rsidR="009E2F4E" w:rsidRPr="00997793" w:rsidRDefault="009E2F4E" w:rsidP="00095E24">
            <w:pPr>
              <w:jc w:val="both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Escoltar i veure cançons de Sant Jordi</w:t>
            </w:r>
          </w:p>
        </w:tc>
        <w:tc>
          <w:tcPr>
            <w:tcW w:w="5519" w:type="dxa"/>
          </w:tcPr>
          <w:p w:rsidR="009E2F4E" w:rsidRPr="00997793" w:rsidRDefault="009E2F4E" w:rsidP="00772641">
            <w:pPr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Cançó de Sant Jordi, Tap de Suro produccions:</w:t>
            </w:r>
          </w:p>
          <w:p w:rsidR="009E2F4E" w:rsidRPr="00997793" w:rsidRDefault="00580F03" w:rsidP="00772641">
            <w:pPr>
              <w:rPr>
                <w:rFonts w:cs="Arial"/>
                <w:sz w:val="24"/>
                <w:szCs w:val="24"/>
              </w:rPr>
            </w:pPr>
            <w:hyperlink r:id="rId12" w:history="1">
              <w:r w:rsidR="009E2F4E" w:rsidRPr="00997793">
                <w:rPr>
                  <w:rFonts w:cs="Arial"/>
                  <w:color w:val="0000FF"/>
                  <w:sz w:val="24"/>
                  <w:szCs w:val="24"/>
                  <w:u w:val="single"/>
                </w:rPr>
                <w:t>https://www.youtube.com/watch?v=vDOzjj7Hox8</w:t>
              </w:r>
            </w:hyperlink>
          </w:p>
          <w:p w:rsidR="009E2F4E" w:rsidRPr="00997793" w:rsidRDefault="009E2F4E" w:rsidP="00772641">
            <w:pPr>
              <w:jc w:val="both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Cançó popular, Lluís Gili:</w:t>
            </w:r>
          </w:p>
          <w:p w:rsidR="009E2F4E" w:rsidRPr="00997793" w:rsidRDefault="00580F03" w:rsidP="00772641">
            <w:pPr>
              <w:jc w:val="both"/>
              <w:rPr>
                <w:rStyle w:val="Hipervnculo"/>
                <w:rFonts w:cs="Arial"/>
                <w:sz w:val="24"/>
                <w:szCs w:val="24"/>
              </w:rPr>
            </w:pPr>
            <w:hyperlink r:id="rId13" w:history="1">
              <w:r w:rsidR="009E2F4E" w:rsidRPr="00997793">
                <w:rPr>
                  <w:rStyle w:val="Hipervnculo"/>
                  <w:rFonts w:cs="Arial"/>
                  <w:sz w:val="24"/>
                  <w:szCs w:val="24"/>
                </w:rPr>
                <w:t>https://youtu.be/eW_Sx3au1qA</w:t>
              </w:r>
            </w:hyperlink>
          </w:p>
          <w:p w:rsidR="009E2F4E" w:rsidRPr="00997793" w:rsidRDefault="009E2F4E" w:rsidP="00867CB6">
            <w:pPr>
              <w:spacing w:line="253" w:lineRule="atLeast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>Ambäukatunàbia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 xml:space="preserve">: “a </w:t>
            </w: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>llegenda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 xml:space="preserve"> de </w:t>
            </w: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>Sant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 xml:space="preserve"> Jordi” - </w:t>
            </w:r>
            <w:hyperlink r:id="rId14" w:tgtFrame="_blank" w:history="1">
              <w:r w:rsidRPr="00997793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s-ES" w:eastAsia="es-ES"/>
                </w:rPr>
                <w:t>https://www.youtube.com/watch?v=WXM3Nw_tJ1E</w:t>
              </w:r>
            </w:hyperlink>
          </w:p>
          <w:p w:rsidR="009E2F4E" w:rsidRPr="00997793" w:rsidRDefault="009E2F4E" w:rsidP="00867CB6">
            <w:pPr>
              <w:spacing w:line="253" w:lineRule="atLeast"/>
              <w:rPr>
                <w:rFonts w:eastAsia="Times New Roman" w:cs="Times New Roman"/>
                <w:sz w:val="24"/>
                <w:szCs w:val="24"/>
                <w:lang w:val="en-US" w:eastAsia="es-ES"/>
              </w:rPr>
            </w:pP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>Rikus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>: “</w:t>
            </w: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>Sant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>Jordi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>” - </w:t>
            </w:r>
            <w:hyperlink r:id="rId15" w:tgtFrame="_blank" w:history="1">
              <w:r w:rsidRPr="00997793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>https://www.youtube.com/watch?v=BYNF9fQvl6s</w:t>
              </w:r>
            </w:hyperlink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> </w:t>
            </w:r>
          </w:p>
          <w:p w:rsidR="009E2F4E" w:rsidRPr="00997793" w:rsidRDefault="009E2F4E" w:rsidP="00867CB6">
            <w:pPr>
              <w:spacing w:line="253" w:lineRule="atLeast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>Neus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>Castañer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 xml:space="preserve">: “El rap de </w:t>
            </w: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>Sant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 xml:space="preserve"> Jordi” - </w:t>
            </w:r>
            <w:hyperlink r:id="rId16" w:tgtFrame="_blank" w:history="1">
              <w:r w:rsidRPr="00997793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s-ES" w:eastAsia="es-ES"/>
                </w:rPr>
                <w:t>https://www.youtube.com/watch?v=UjxA__IFG7Q</w:t>
              </w:r>
            </w:hyperlink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> </w:t>
            </w:r>
          </w:p>
          <w:p w:rsidR="009E2F4E" w:rsidRPr="00997793" w:rsidRDefault="009E2F4E" w:rsidP="00867CB6">
            <w:pPr>
              <w:spacing w:line="253" w:lineRule="atLeast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 xml:space="preserve">País de </w:t>
            </w: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>Xauxa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>: “</w:t>
            </w: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>Sant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 xml:space="preserve"> Jordi, el </w:t>
            </w: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>cavaller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s-ES" w:eastAsia="es-ES"/>
              </w:rPr>
              <w:t>” - </w:t>
            </w:r>
            <w:hyperlink r:id="rId17" w:tgtFrame="_blank" w:history="1">
              <w:r w:rsidRPr="00997793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s-ES" w:eastAsia="es-ES"/>
                </w:rPr>
                <w:t>https://www.youtube.com/watch?v=TJzRC9heOtY</w:t>
              </w:r>
            </w:hyperlink>
          </w:p>
          <w:p w:rsidR="009E2F4E" w:rsidRPr="00997793" w:rsidRDefault="009E2F4E" w:rsidP="00867CB6">
            <w:pPr>
              <w:spacing w:line="253" w:lineRule="atLeast"/>
              <w:rPr>
                <w:rFonts w:eastAsia="Times New Roman" w:cs="Times New Roman"/>
                <w:sz w:val="24"/>
                <w:szCs w:val="24"/>
                <w:lang w:val="en-US" w:eastAsia="es-ES"/>
              </w:rPr>
            </w:pPr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>El Pot Petit: “</w:t>
            </w: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>Sant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>Jordi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 xml:space="preserve">, vine </w:t>
            </w: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>aviat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>!” - </w:t>
            </w:r>
            <w:hyperlink r:id="rId18" w:tgtFrame="_blank" w:history="1">
              <w:r w:rsidRPr="00997793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>https://www.youtube.com/watch?v=___3Vi2xA6Q</w:t>
              </w:r>
            </w:hyperlink>
          </w:p>
          <w:p w:rsidR="009E2F4E" w:rsidRPr="00997793" w:rsidRDefault="009E2F4E" w:rsidP="00867CB6">
            <w:pPr>
              <w:spacing w:line="253" w:lineRule="atLeast"/>
              <w:rPr>
                <w:rFonts w:eastAsia="Times New Roman" w:cs="Times New Roman"/>
                <w:sz w:val="24"/>
                <w:szCs w:val="24"/>
                <w:lang w:val="en-US" w:eastAsia="es-ES"/>
              </w:rPr>
            </w:pP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>Dàmaris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>Gelabert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>: “</w:t>
            </w: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>Sant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>Jordi</w:t>
            </w:r>
            <w:proofErr w:type="spellEnd"/>
            <w:r w:rsidRPr="00997793">
              <w:rPr>
                <w:rFonts w:eastAsia="Times New Roman" w:cs="Times New Roman"/>
                <w:sz w:val="24"/>
                <w:szCs w:val="24"/>
                <w:lang w:val="en-US" w:eastAsia="es-ES"/>
              </w:rPr>
              <w:t>” - </w:t>
            </w:r>
            <w:hyperlink r:id="rId19" w:tgtFrame="_blank" w:history="1">
              <w:r w:rsidRPr="00997793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>https://www.youtube.com/watch?v=-4wkoJ_ekBE</w:t>
              </w:r>
            </w:hyperlink>
          </w:p>
          <w:p w:rsidR="009E2F4E" w:rsidRPr="00997793" w:rsidRDefault="009E2F4E" w:rsidP="00095E24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9E2F4E" w:rsidRPr="00997793" w:rsidTr="00F33232">
        <w:tc>
          <w:tcPr>
            <w:tcW w:w="1086" w:type="dxa"/>
            <w:vMerge/>
          </w:tcPr>
          <w:p w:rsidR="009E2F4E" w:rsidRPr="00997793" w:rsidRDefault="009E2F4E" w:rsidP="0077264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15" w:type="dxa"/>
          </w:tcPr>
          <w:p w:rsidR="009E2F4E" w:rsidRPr="00997793" w:rsidRDefault="009E2F4E" w:rsidP="00772641">
            <w:pPr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Retallables:</w:t>
            </w:r>
          </w:p>
          <w:p w:rsidR="009E2F4E" w:rsidRPr="00997793" w:rsidRDefault="009E2F4E" w:rsidP="00B37A4D">
            <w:pPr>
              <w:pStyle w:val="Prrafodelista"/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Sant Jordi</w:t>
            </w:r>
          </w:p>
          <w:p w:rsidR="009E2F4E" w:rsidRPr="00997793" w:rsidRDefault="009E2F4E" w:rsidP="00B37A4D">
            <w:pPr>
              <w:pStyle w:val="Prrafodelista"/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Princesa</w:t>
            </w:r>
          </w:p>
          <w:p w:rsidR="009E2F4E" w:rsidRPr="00997793" w:rsidRDefault="009E2F4E" w:rsidP="00255B30">
            <w:pPr>
              <w:pStyle w:val="Prrafodelista"/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Drac</w:t>
            </w:r>
          </w:p>
        </w:tc>
        <w:tc>
          <w:tcPr>
            <w:tcW w:w="5519" w:type="dxa"/>
          </w:tcPr>
          <w:p w:rsidR="009E2F4E" w:rsidRPr="00997793" w:rsidRDefault="009E2F4E" w:rsidP="00772641">
            <w:pPr>
              <w:jc w:val="both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Al final del document teniu les plantilles de la princesa, Sant Jordi i el drac. Les podeu imprimir o copiar i pintar. (2)</w:t>
            </w:r>
          </w:p>
        </w:tc>
      </w:tr>
      <w:tr w:rsidR="009E2F4E" w:rsidRPr="00997793" w:rsidTr="00F33232">
        <w:tc>
          <w:tcPr>
            <w:tcW w:w="1086" w:type="dxa"/>
            <w:vMerge/>
          </w:tcPr>
          <w:p w:rsidR="009E2F4E" w:rsidRPr="00997793" w:rsidRDefault="009E2F4E" w:rsidP="007F19C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15" w:type="dxa"/>
          </w:tcPr>
          <w:p w:rsidR="009E2F4E" w:rsidRPr="00997793" w:rsidRDefault="009E2F4E" w:rsidP="007F19CF">
            <w:pPr>
              <w:jc w:val="both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Punt de llibre</w:t>
            </w:r>
          </w:p>
        </w:tc>
        <w:tc>
          <w:tcPr>
            <w:tcW w:w="5519" w:type="dxa"/>
          </w:tcPr>
          <w:p w:rsidR="009E2F4E" w:rsidRPr="00997793" w:rsidRDefault="009E2F4E" w:rsidP="009B0F2A">
            <w:pPr>
              <w:jc w:val="both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Al final del document teniu uns exemples. (3)</w:t>
            </w:r>
          </w:p>
        </w:tc>
      </w:tr>
      <w:tr w:rsidR="009E2F4E" w:rsidRPr="00997793" w:rsidTr="00F33232">
        <w:tc>
          <w:tcPr>
            <w:tcW w:w="1086" w:type="dxa"/>
            <w:vMerge/>
          </w:tcPr>
          <w:p w:rsidR="009E2F4E" w:rsidRPr="00997793" w:rsidRDefault="009E2F4E" w:rsidP="00201E02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2115" w:type="dxa"/>
          </w:tcPr>
          <w:p w:rsidR="009E2F4E" w:rsidRPr="00997793" w:rsidRDefault="009E2F4E" w:rsidP="00201E02">
            <w:pPr>
              <w:jc w:val="both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Representació de la llegenda</w:t>
            </w:r>
            <w:r w:rsidR="00997793">
              <w:rPr>
                <w:rFonts w:cs="Arial"/>
                <w:sz w:val="24"/>
                <w:szCs w:val="24"/>
              </w:rPr>
              <w:t>.</w:t>
            </w:r>
          </w:p>
          <w:p w:rsidR="009E2F4E" w:rsidRPr="00997793" w:rsidRDefault="009E2F4E" w:rsidP="00255B30">
            <w:pPr>
              <w:rPr>
                <w:rFonts w:cs="Arial"/>
                <w:color w:val="FF0000"/>
                <w:sz w:val="24"/>
                <w:szCs w:val="24"/>
              </w:rPr>
            </w:pPr>
            <w:r w:rsidRPr="00997793">
              <w:rPr>
                <w:rFonts w:cs="Arial"/>
                <w:sz w:val="20"/>
                <w:szCs w:val="24"/>
              </w:rPr>
              <w:t>Activitat d’expressió corporal i de joc simbòlic(àmbit psicomotriu)</w:t>
            </w:r>
          </w:p>
        </w:tc>
        <w:tc>
          <w:tcPr>
            <w:tcW w:w="5519" w:type="dxa"/>
          </w:tcPr>
          <w:p w:rsidR="009E2F4E" w:rsidRPr="00997793" w:rsidRDefault="009E2F4E" w:rsidP="00095E24">
            <w:pPr>
              <w:jc w:val="both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Amb titelles. Al final del document teniu els personatges de la història per imprimir o copiar i retallar. (4)</w:t>
            </w:r>
          </w:p>
          <w:p w:rsidR="009E2F4E" w:rsidRPr="00997793" w:rsidRDefault="009E2F4E" w:rsidP="00095E24">
            <w:pPr>
              <w:jc w:val="both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 xml:space="preserve">Reproduir la llegenda en família disfressant-nos. Busqueu per casa diferents elements per representar els rols dels personatges i munteu una funció de teatre(igual que o podríem fer a la sala de </w:t>
            </w:r>
            <w:proofErr w:type="spellStart"/>
            <w:r w:rsidRPr="00997793">
              <w:rPr>
                <w:rFonts w:cs="Arial"/>
                <w:sz w:val="24"/>
                <w:szCs w:val="24"/>
              </w:rPr>
              <w:t>psico</w:t>
            </w:r>
            <w:proofErr w:type="spellEnd"/>
            <w:r w:rsidRPr="00997793">
              <w:rPr>
                <w:rFonts w:cs="Arial"/>
                <w:sz w:val="24"/>
                <w:szCs w:val="24"/>
              </w:rPr>
              <w:t xml:space="preserve"> de l’escola)</w:t>
            </w:r>
          </w:p>
        </w:tc>
      </w:tr>
      <w:tr w:rsidR="009E2F4E" w:rsidRPr="00997793" w:rsidTr="00110D53">
        <w:tc>
          <w:tcPr>
            <w:tcW w:w="1086" w:type="dxa"/>
            <w:vMerge/>
            <w:shd w:val="clear" w:color="auto" w:fill="FFFFFF" w:themeFill="background1"/>
          </w:tcPr>
          <w:p w:rsidR="009E2F4E" w:rsidRPr="00997793" w:rsidRDefault="009E2F4E" w:rsidP="00201E02">
            <w:pPr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15" w:type="dxa"/>
            <w:shd w:val="clear" w:color="auto" w:fill="92D050"/>
          </w:tcPr>
          <w:p w:rsidR="009E2F4E" w:rsidRPr="00997793" w:rsidRDefault="009E2F4E" w:rsidP="00997793">
            <w:pPr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b/>
                <w:sz w:val="24"/>
                <w:szCs w:val="24"/>
                <w:u w:val="single"/>
              </w:rPr>
              <w:t>ACTIVITAT DE RETORN</w:t>
            </w:r>
            <w:r w:rsidRPr="00997793">
              <w:rPr>
                <w:rFonts w:cs="Arial"/>
                <w:sz w:val="24"/>
                <w:szCs w:val="24"/>
              </w:rPr>
              <w:t xml:space="preserve"> Manualitat:</w:t>
            </w:r>
          </w:p>
          <w:p w:rsidR="009E2F4E" w:rsidRPr="00997793" w:rsidRDefault="009E2F4E" w:rsidP="00997793">
            <w:pPr>
              <w:pStyle w:val="Prrafodelista"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Rosa o</w:t>
            </w:r>
          </w:p>
          <w:p w:rsidR="009E2F4E" w:rsidRPr="00997793" w:rsidRDefault="009E2F4E" w:rsidP="00997793">
            <w:pPr>
              <w:pStyle w:val="Prrafodelista"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Drac</w:t>
            </w:r>
          </w:p>
        </w:tc>
        <w:tc>
          <w:tcPr>
            <w:tcW w:w="5519" w:type="dxa"/>
            <w:shd w:val="clear" w:color="auto" w:fill="92D050"/>
          </w:tcPr>
          <w:p w:rsidR="009E2F4E" w:rsidRPr="00997793" w:rsidRDefault="009E2F4E" w:rsidP="00095E24">
            <w:pPr>
              <w:jc w:val="both"/>
              <w:rPr>
                <w:rFonts w:cs="Arial"/>
                <w:sz w:val="24"/>
                <w:szCs w:val="24"/>
              </w:rPr>
            </w:pPr>
            <w:r w:rsidRPr="00997793">
              <w:rPr>
                <w:rFonts w:cs="Arial"/>
                <w:sz w:val="24"/>
                <w:szCs w:val="24"/>
              </w:rPr>
              <w:t>Crear una rosa de Sant Jordi o  un drac amb els materials i tècniques que vulgueu o tingueu. Al final del document teniu exemples. (5)</w:t>
            </w:r>
          </w:p>
        </w:tc>
      </w:tr>
    </w:tbl>
    <w:p w:rsidR="007F19CF" w:rsidRDefault="007F19CF" w:rsidP="00095E24">
      <w:pPr>
        <w:jc w:val="both"/>
        <w:rPr>
          <w:sz w:val="28"/>
          <w:szCs w:val="28"/>
        </w:rPr>
      </w:pPr>
    </w:p>
    <w:p w:rsidR="005B06CE" w:rsidRDefault="005B06CE" w:rsidP="00095E24">
      <w:pPr>
        <w:jc w:val="both"/>
        <w:rPr>
          <w:sz w:val="28"/>
          <w:szCs w:val="28"/>
        </w:rPr>
      </w:pPr>
    </w:p>
    <w:p w:rsidR="00580F03" w:rsidRDefault="00580F03" w:rsidP="00095E24">
      <w:pPr>
        <w:jc w:val="both"/>
        <w:rPr>
          <w:sz w:val="28"/>
          <w:szCs w:val="28"/>
        </w:rPr>
      </w:pPr>
    </w:p>
    <w:p w:rsidR="00580F03" w:rsidRDefault="00580F03" w:rsidP="00095E24">
      <w:pPr>
        <w:jc w:val="both"/>
        <w:rPr>
          <w:sz w:val="28"/>
          <w:szCs w:val="28"/>
        </w:rPr>
      </w:pPr>
      <w:bookmarkStart w:id="0" w:name="_GoBack"/>
      <w:bookmarkEnd w:id="0"/>
    </w:p>
    <w:p w:rsidR="00255B30" w:rsidRDefault="00255B30" w:rsidP="00095E24">
      <w:pPr>
        <w:jc w:val="both"/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635"/>
      </w:tblGrid>
      <w:tr w:rsidR="007F19CF" w:rsidTr="00E71A23">
        <w:tc>
          <w:tcPr>
            <w:tcW w:w="8720" w:type="dxa"/>
            <w:gridSpan w:val="2"/>
          </w:tcPr>
          <w:p w:rsidR="007F19CF" w:rsidRDefault="007F19CF" w:rsidP="007F19CF">
            <w:pPr>
              <w:jc w:val="center"/>
              <w:rPr>
                <w:noProof/>
                <w:sz w:val="28"/>
                <w:szCs w:val="28"/>
                <w:lang w:val="es-ES" w:eastAsia="es-ES"/>
              </w:rPr>
            </w:pPr>
            <w:r>
              <w:rPr>
                <w:noProof/>
                <w:sz w:val="28"/>
                <w:szCs w:val="28"/>
                <w:lang w:val="es-ES" w:eastAsia="es-ES"/>
              </w:rPr>
              <w:lastRenderedPageBreak/>
              <w:t>EXEMPLES</w:t>
            </w:r>
          </w:p>
        </w:tc>
      </w:tr>
      <w:tr w:rsidR="005B06CE" w:rsidTr="00B5059F">
        <w:tc>
          <w:tcPr>
            <w:tcW w:w="3085" w:type="dxa"/>
          </w:tcPr>
          <w:p w:rsidR="005B06CE" w:rsidRDefault="005B06CE" w:rsidP="00B5059F">
            <w:pPr>
              <w:pStyle w:val="Prrafodelista"/>
              <w:numPr>
                <w:ilvl w:val="0"/>
                <w:numId w:val="3"/>
              </w:num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Experiment</w:t>
            </w:r>
          </w:p>
        </w:tc>
        <w:tc>
          <w:tcPr>
            <w:tcW w:w="5635" w:type="dxa"/>
          </w:tcPr>
          <w:p w:rsidR="005B06CE" w:rsidRDefault="005B06CE" w:rsidP="00095E24">
            <w:pPr>
              <w:jc w:val="both"/>
              <w:rPr>
                <w:noProof/>
                <w:sz w:val="28"/>
                <w:szCs w:val="28"/>
                <w:lang w:val="es-ES" w:eastAsia="es-ES"/>
              </w:rPr>
            </w:pPr>
            <w:r>
              <w:rPr>
                <w:noProof/>
                <w:sz w:val="28"/>
                <w:szCs w:val="28"/>
                <w:lang w:val="es-ES" w:eastAsia="es-ES"/>
              </w:rPr>
              <w:drawing>
                <wp:inline distT="0" distB="0" distL="0" distR="0">
                  <wp:extent cx="2719328" cy="1812960"/>
                  <wp:effectExtent l="0" t="0" r="5080" b="0"/>
                  <wp:docPr id="1" name="Imagen 1" descr="F:\P4.curs19.20\#Joemquedoacasa\blog.SANTJORDI4\Experim.3.bma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4.curs19.20\#Joemquedoacasa\blog.SANTJORDI4\Experim.3.bma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215" cy="181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A4D" w:rsidTr="00B5059F">
        <w:tc>
          <w:tcPr>
            <w:tcW w:w="3085" w:type="dxa"/>
          </w:tcPr>
          <w:p w:rsidR="00B37A4D" w:rsidRPr="00B37A4D" w:rsidRDefault="00B37A4D" w:rsidP="00B5059F">
            <w:pPr>
              <w:pStyle w:val="Prrafodelista"/>
              <w:numPr>
                <w:ilvl w:val="0"/>
                <w:numId w:val="3"/>
              </w:num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Retallables de Sant Jordi, princesa o drac.</w:t>
            </w:r>
          </w:p>
        </w:tc>
        <w:tc>
          <w:tcPr>
            <w:tcW w:w="5635" w:type="dxa"/>
          </w:tcPr>
          <w:p w:rsidR="00B37A4D" w:rsidRDefault="00B5059F" w:rsidP="00095E24">
            <w:pPr>
              <w:jc w:val="both"/>
              <w:rPr>
                <w:noProof/>
                <w:sz w:val="28"/>
                <w:szCs w:val="28"/>
                <w:lang w:val="es-ES" w:eastAsia="es-ES"/>
              </w:rPr>
            </w:pPr>
            <w:r>
              <w:rPr>
                <w:noProof/>
                <w:sz w:val="28"/>
                <w:szCs w:val="28"/>
                <w:lang w:val="es-ES" w:eastAsia="es-E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55245</wp:posOffset>
                  </wp:positionV>
                  <wp:extent cx="811530" cy="1032510"/>
                  <wp:effectExtent l="0" t="0" r="7620" b="0"/>
                  <wp:wrapTight wrapText="bothSides">
                    <wp:wrapPolygon edited="0">
                      <wp:start x="0" y="0"/>
                      <wp:lineTo x="0" y="21122"/>
                      <wp:lineTo x="21296" y="21122"/>
                      <wp:lineTo x="21296" y="0"/>
                      <wp:lineTo x="0" y="0"/>
                    </wp:wrapPolygon>
                  </wp:wrapTight>
                  <wp:docPr id="14" name="Imagen 14" descr="F:\P4.curs19.20\#Joemquedoacasa\blog.SANTJORDI4\e587eee070f3c6b2eb82fd70ffcb28d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P4.curs19.20\#Joemquedoacasa\blog.SANTJORDI4\e587eee070f3c6b2eb82fd70ffcb28d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37A4D">
              <w:rPr>
                <w:noProof/>
                <w:sz w:val="28"/>
                <w:szCs w:val="28"/>
                <w:lang w:val="es-ES" w:eastAsia="es-E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-2540</wp:posOffset>
                  </wp:positionV>
                  <wp:extent cx="892175" cy="1134745"/>
                  <wp:effectExtent l="0" t="0" r="3175" b="8255"/>
                  <wp:wrapTight wrapText="bothSides">
                    <wp:wrapPolygon edited="0">
                      <wp:start x="0" y="0"/>
                      <wp:lineTo x="0" y="21395"/>
                      <wp:lineTo x="21216" y="21395"/>
                      <wp:lineTo x="21216" y="0"/>
                      <wp:lineTo x="0" y="0"/>
                    </wp:wrapPolygon>
                  </wp:wrapTight>
                  <wp:docPr id="12" name="Imagen 12" descr="F:\P4.curs19.20\#Joemquedoacasa\blog.SANTJORDI4\b38a1ca3ca55c7549368fa643a0b4a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4.curs19.20\#Joemquedoacasa\blog.SANTJORDI4\b38a1ca3ca55c7549368fa643a0b4a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13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37A4D">
              <w:rPr>
                <w:noProof/>
                <w:sz w:val="28"/>
                <w:szCs w:val="28"/>
                <w:lang w:val="es-ES" w:eastAsia="es-ES"/>
              </w:rPr>
              <w:t xml:space="preserve">  </w:t>
            </w:r>
          </w:p>
          <w:p w:rsidR="00B37A4D" w:rsidRDefault="00B5059F" w:rsidP="00095E24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s-ES" w:eastAsia="es-E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-217170</wp:posOffset>
                  </wp:positionV>
                  <wp:extent cx="781685" cy="994410"/>
                  <wp:effectExtent l="0" t="0" r="0" b="0"/>
                  <wp:wrapTight wrapText="bothSides">
                    <wp:wrapPolygon edited="0">
                      <wp:start x="0" y="0"/>
                      <wp:lineTo x="0" y="21103"/>
                      <wp:lineTo x="21056" y="21103"/>
                      <wp:lineTo x="21056" y="0"/>
                      <wp:lineTo x="0" y="0"/>
                    </wp:wrapPolygon>
                  </wp:wrapTight>
                  <wp:docPr id="13" name="Imagen 13" descr="F:\P4.curs19.20\#Joemquedoacasa\blog.SANTJORDI4\f06728470c06259cef6f1bd3475849d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P4.curs19.20\#Joemquedoacasa\blog.SANTJORDI4\f06728470c06259cef6f1bd3475849d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7A4D" w:rsidTr="00B5059F">
        <w:tc>
          <w:tcPr>
            <w:tcW w:w="3085" w:type="dxa"/>
          </w:tcPr>
          <w:p w:rsidR="00B37A4D" w:rsidRPr="00B37A4D" w:rsidRDefault="00B37A4D" w:rsidP="00B5059F">
            <w:pPr>
              <w:pStyle w:val="Prrafodelista"/>
              <w:numPr>
                <w:ilvl w:val="0"/>
                <w:numId w:val="3"/>
              </w:num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Punts de Llibre</w:t>
            </w:r>
          </w:p>
        </w:tc>
        <w:tc>
          <w:tcPr>
            <w:tcW w:w="5635" w:type="dxa"/>
          </w:tcPr>
          <w:p w:rsidR="00B37A4D" w:rsidRDefault="00B5059F" w:rsidP="00095E24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2218055</wp:posOffset>
                  </wp:positionH>
                  <wp:positionV relativeFrom="paragraph">
                    <wp:posOffset>78740</wp:posOffset>
                  </wp:positionV>
                  <wp:extent cx="1287145" cy="965200"/>
                  <wp:effectExtent l="0" t="0" r="8255" b="6350"/>
                  <wp:wrapTight wrapText="bothSides">
                    <wp:wrapPolygon edited="0">
                      <wp:start x="0" y="0"/>
                      <wp:lineTo x="0" y="21316"/>
                      <wp:lineTo x="21419" y="21316"/>
                      <wp:lineTo x="21419" y="0"/>
                      <wp:lineTo x="0" y="0"/>
                    </wp:wrapPolygon>
                  </wp:wrapTight>
                  <wp:docPr id="17" name="Imagen 17" descr="F:\P4.curs19.20\#Joemquedoacasa\blog.SANTJORDI4\13f252f621355be740321f867ead49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P4.curs19.20\#Joemquedoacasa\blog.SANTJORDI4\13f252f621355be740321f867ead49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  <w:lang w:val="es-ES" w:eastAsia="es-E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78740</wp:posOffset>
                  </wp:positionV>
                  <wp:extent cx="1009015" cy="1095375"/>
                  <wp:effectExtent l="0" t="0" r="635" b="9525"/>
                  <wp:wrapTight wrapText="bothSides">
                    <wp:wrapPolygon edited="0">
                      <wp:start x="0" y="0"/>
                      <wp:lineTo x="0" y="21412"/>
                      <wp:lineTo x="21206" y="21412"/>
                      <wp:lineTo x="21206" y="0"/>
                      <wp:lineTo x="0" y="0"/>
                    </wp:wrapPolygon>
                  </wp:wrapTight>
                  <wp:docPr id="15" name="Imagen 15" descr="F:\P4.curs19.20\#Joemquedoacasa\blog.SANTJORDI4\puntlli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P4.curs19.20\#Joemquedoacasa\blog.SANTJORDI4\puntlli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  <w:lang w:val="es-ES" w:eastAsia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0</wp:posOffset>
                  </wp:positionV>
                  <wp:extent cx="1089660" cy="1089660"/>
                  <wp:effectExtent l="0" t="0" r="0" b="0"/>
                  <wp:wrapTight wrapText="bothSides">
                    <wp:wrapPolygon edited="0">
                      <wp:start x="0" y="0"/>
                      <wp:lineTo x="0" y="21147"/>
                      <wp:lineTo x="21147" y="21147"/>
                      <wp:lineTo x="21147" y="0"/>
                      <wp:lineTo x="0" y="0"/>
                    </wp:wrapPolygon>
                  </wp:wrapTight>
                  <wp:docPr id="16" name="Imagen 16" descr="F:\P4.curs19.20\#Joemquedoacasa\blog.SANTJORDI4\puntllibreRo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P4.curs19.20\#Joemquedoacasa\blog.SANTJORDI4\puntllibreRo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37A4D">
              <w:rPr>
                <w:noProof/>
                <w:sz w:val="28"/>
                <w:szCs w:val="28"/>
                <w:lang w:val="es-ES" w:eastAsia="es-ES"/>
              </w:rPr>
              <w:t xml:space="preserve">  </w:t>
            </w:r>
          </w:p>
        </w:tc>
      </w:tr>
      <w:tr w:rsidR="00B37A4D" w:rsidTr="00B5059F">
        <w:tc>
          <w:tcPr>
            <w:tcW w:w="3085" w:type="dxa"/>
          </w:tcPr>
          <w:p w:rsidR="00B37A4D" w:rsidRPr="00B5059F" w:rsidRDefault="00B5059F" w:rsidP="00B5059F">
            <w:pPr>
              <w:pStyle w:val="Prrafodelista"/>
              <w:numPr>
                <w:ilvl w:val="0"/>
                <w:numId w:val="3"/>
              </w:num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Personatges de la llegenda per retallar i  fer narració</w:t>
            </w:r>
          </w:p>
        </w:tc>
        <w:tc>
          <w:tcPr>
            <w:tcW w:w="5635" w:type="dxa"/>
          </w:tcPr>
          <w:p w:rsidR="00B37A4D" w:rsidRDefault="00B5059F" w:rsidP="00095E24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s-ES" w:eastAsia="es-ES"/>
              </w:rPr>
              <w:drawing>
                <wp:inline distT="0" distB="0" distL="0" distR="0">
                  <wp:extent cx="2860040" cy="2143125"/>
                  <wp:effectExtent l="0" t="0" r="0" b="9525"/>
                  <wp:docPr id="18" name="Imagen 18" descr="F:\P4.curs19.20\#Joemquedoacasa\blog.SANTJORDI4\Personatges.Histo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P4.curs19.20\#Joemquedoacasa\blog.SANTJORDI4\Personatges.Histo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A4D" w:rsidTr="00B5059F">
        <w:tc>
          <w:tcPr>
            <w:tcW w:w="3085" w:type="dxa"/>
          </w:tcPr>
          <w:p w:rsidR="00B37A4D" w:rsidRPr="00B5059F" w:rsidRDefault="00B5059F" w:rsidP="00B5059F">
            <w:pPr>
              <w:pStyle w:val="Prrafodelista"/>
              <w:numPr>
                <w:ilvl w:val="0"/>
                <w:numId w:val="3"/>
              </w:num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Manualitat rosa o drac</w:t>
            </w:r>
          </w:p>
        </w:tc>
        <w:tc>
          <w:tcPr>
            <w:tcW w:w="5635" w:type="dxa"/>
          </w:tcPr>
          <w:p w:rsidR="00B37A4D" w:rsidRDefault="00B5059F" w:rsidP="00095E24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s-ES" w:eastAsia="es-ES"/>
              </w:rPr>
              <w:drawing>
                <wp:inline distT="0" distB="0" distL="0" distR="0">
                  <wp:extent cx="3050438" cy="1995671"/>
                  <wp:effectExtent l="0" t="0" r="0" b="5080"/>
                  <wp:docPr id="19" name="Imagen 19" descr="F:\P4.curs19.20\#Joemquedoacasa\blog.SANTJORDI4\Rosa.Oue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P4.curs19.20\#Joemquedoacasa\blog.SANTJORDI4\Rosa.Oue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0590" cy="199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59F" w:rsidRDefault="00B5059F" w:rsidP="00095E24">
            <w:pPr>
              <w:jc w:val="both"/>
              <w:rPr>
                <w:sz w:val="28"/>
                <w:szCs w:val="28"/>
              </w:rPr>
            </w:pPr>
          </w:p>
          <w:p w:rsidR="00B5059F" w:rsidRDefault="00B5059F" w:rsidP="00095E24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s-ES" w:eastAsia="es-ES"/>
              </w:rPr>
              <w:lastRenderedPageBreak/>
              <w:drawing>
                <wp:inline distT="0" distB="0" distL="0" distR="0">
                  <wp:extent cx="1496735" cy="1124513"/>
                  <wp:effectExtent l="0" t="0" r="8255" b="0"/>
                  <wp:docPr id="20" name="Imagen 20" descr="F:\P4.curs19.20\#Joemquedoacasa\blog.SANTJORDI4\Rosa.DracPinç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P4.curs19.20\#Joemquedoacasa\blog.SANTJORDI4\Rosa.DracPinç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379" cy="1127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val="es-ES" w:eastAsia="es-ES"/>
              </w:rPr>
              <w:t xml:space="preserve"> </w:t>
            </w:r>
            <w:r>
              <w:rPr>
                <w:noProof/>
                <w:sz w:val="28"/>
                <w:szCs w:val="28"/>
                <w:lang w:val="es-ES" w:eastAsia="es-ES"/>
              </w:rPr>
              <w:drawing>
                <wp:inline distT="0" distB="0" distL="0" distR="0">
                  <wp:extent cx="881476" cy="1236269"/>
                  <wp:effectExtent l="0" t="0" r="0" b="2540"/>
                  <wp:docPr id="21" name="Imagen 21" descr="F:\P4.curs19.20\#Joemquedoacasa\blog.SANTJORDI4\Drac.W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P4.curs19.20\#Joemquedoacasa\blog.SANTJORDI4\Drac.W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879" cy="123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val="es-ES" w:eastAsia="es-ES"/>
              </w:rPr>
              <w:t xml:space="preserve"> </w:t>
            </w:r>
            <w:r>
              <w:rPr>
                <w:noProof/>
                <w:sz w:val="28"/>
                <w:szCs w:val="28"/>
                <w:lang w:val="es-ES" w:eastAsia="es-ES"/>
              </w:rPr>
              <w:drawing>
                <wp:inline distT="0" distB="0" distL="0" distR="0">
                  <wp:extent cx="919372" cy="1236268"/>
                  <wp:effectExtent l="0" t="0" r="0" b="2540"/>
                  <wp:docPr id="22" name="Imagen 22" descr="F:\P4.curs19.20\#Joemquedoacasa\blog.SANTJORDI4\Rosa.W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P4.curs19.20\#Joemquedoacasa\blog.SANTJORDI4\Rosa.W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512" cy="124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2C7" w:rsidRDefault="008612C7" w:rsidP="00A23D08">
      <w:pPr>
        <w:rPr>
          <w:sz w:val="28"/>
          <w:szCs w:val="28"/>
          <w:lang w:val="es-ES"/>
        </w:rPr>
      </w:pPr>
    </w:p>
    <w:p w:rsidR="0065575B" w:rsidRDefault="0065575B" w:rsidP="00A23D08">
      <w:pPr>
        <w:rPr>
          <w:sz w:val="28"/>
          <w:szCs w:val="28"/>
          <w:lang w:val="es-ES"/>
        </w:rPr>
      </w:pPr>
    </w:p>
    <w:p w:rsidR="0065575B" w:rsidRPr="00772641" w:rsidRDefault="0065575B" w:rsidP="0065575B">
      <w:pPr>
        <w:rPr>
          <w:sz w:val="28"/>
          <w:szCs w:val="28"/>
          <w:lang w:val="es-ES"/>
        </w:rPr>
      </w:pPr>
    </w:p>
    <w:p w:rsidR="0065575B" w:rsidRPr="00B04609" w:rsidRDefault="0065575B" w:rsidP="00A23D08">
      <w:pPr>
        <w:rPr>
          <w:sz w:val="28"/>
          <w:szCs w:val="28"/>
        </w:rPr>
      </w:pPr>
    </w:p>
    <w:sectPr w:rsidR="0065575B" w:rsidRPr="00B04609" w:rsidSect="00255B30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496E"/>
    <w:multiLevelType w:val="hybridMultilevel"/>
    <w:tmpl w:val="D0F288C2"/>
    <w:lvl w:ilvl="0" w:tplc="292E0F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66763"/>
    <w:multiLevelType w:val="hybridMultilevel"/>
    <w:tmpl w:val="9F9E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C0E96"/>
    <w:multiLevelType w:val="hybridMultilevel"/>
    <w:tmpl w:val="ECAE89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1061"/>
    <w:multiLevelType w:val="hybridMultilevel"/>
    <w:tmpl w:val="C48846C6"/>
    <w:lvl w:ilvl="0" w:tplc="0B44A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759F8"/>
    <w:multiLevelType w:val="hybridMultilevel"/>
    <w:tmpl w:val="308CBD36"/>
    <w:lvl w:ilvl="0" w:tplc="C0782C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4C"/>
    <w:rsid w:val="00095E24"/>
    <w:rsid w:val="0010216E"/>
    <w:rsid w:val="001155F7"/>
    <w:rsid w:val="00201E02"/>
    <w:rsid w:val="00211D5F"/>
    <w:rsid w:val="002443D1"/>
    <w:rsid w:val="00255B30"/>
    <w:rsid w:val="002E3B5D"/>
    <w:rsid w:val="00315F41"/>
    <w:rsid w:val="0038552A"/>
    <w:rsid w:val="004B189B"/>
    <w:rsid w:val="004D2D85"/>
    <w:rsid w:val="00562669"/>
    <w:rsid w:val="00580F03"/>
    <w:rsid w:val="0058184A"/>
    <w:rsid w:val="005B06CE"/>
    <w:rsid w:val="00613709"/>
    <w:rsid w:val="00627DBC"/>
    <w:rsid w:val="0065575B"/>
    <w:rsid w:val="00690C4A"/>
    <w:rsid w:val="00730A14"/>
    <w:rsid w:val="00772641"/>
    <w:rsid w:val="0077704C"/>
    <w:rsid w:val="00782024"/>
    <w:rsid w:val="007F19CF"/>
    <w:rsid w:val="008612C7"/>
    <w:rsid w:val="00867CB6"/>
    <w:rsid w:val="00997793"/>
    <w:rsid w:val="009B0F2A"/>
    <w:rsid w:val="009C385C"/>
    <w:rsid w:val="009E1D54"/>
    <w:rsid w:val="009E2F4E"/>
    <w:rsid w:val="00A0634A"/>
    <w:rsid w:val="00A23D08"/>
    <w:rsid w:val="00A832D0"/>
    <w:rsid w:val="00AB4C70"/>
    <w:rsid w:val="00B04609"/>
    <w:rsid w:val="00B37A4D"/>
    <w:rsid w:val="00B5059F"/>
    <w:rsid w:val="00B52EE5"/>
    <w:rsid w:val="00B96E58"/>
    <w:rsid w:val="00BE269C"/>
    <w:rsid w:val="00D051DC"/>
    <w:rsid w:val="00D64D8C"/>
    <w:rsid w:val="00D92CD6"/>
    <w:rsid w:val="00E30DF0"/>
    <w:rsid w:val="00E60272"/>
    <w:rsid w:val="00EB4456"/>
    <w:rsid w:val="00F33232"/>
    <w:rsid w:val="00F5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06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52EE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34A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772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72641"/>
    <w:pPr>
      <w:ind w:left="720"/>
      <w:contextualSpacing/>
    </w:pPr>
  </w:style>
  <w:style w:type="table" w:styleId="Listaclara-nfasis6">
    <w:name w:val="Light List Accent 6"/>
    <w:basedOn w:val="Tablanormal"/>
    <w:uiPriority w:val="61"/>
    <w:rsid w:val="00B505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5B06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06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52EE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34A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772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72641"/>
    <w:pPr>
      <w:ind w:left="720"/>
      <w:contextualSpacing/>
    </w:pPr>
  </w:style>
  <w:style w:type="table" w:styleId="Listaclara-nfasis6">
    <w:name w:val="Light List Accent 6"/>
    <w:basedOn w:val="Tablanormal"/>
    <w:uiPriority w:val="61"/>
    <w:rsid w:val="00B505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5B06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AJ8-pxoBAU" TargetMode="External"/><Relationship Id="rId13" Type="http://schemas.openxmlformats.org/officeDocument/2006/relationships/hyperlink" Target="https://youtu.be/eW_Sx3au1qA" TargetMode="External"/><Relationship Id="rId18" Type="http://schemas.openxmlformats.org/officeDocument/2006/relationships/hyperlink" Target="https://www.youtube.com/watch?v=___3Vi2xA6Q" TargetMode="External"/><Relationship Id="rId26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image" Target="media/image3.jpeg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vDOzjj7Hox8" TargetMode="External"/><Relationship Id="rId17" Type="http://schemas.openxmlformats.org/officeDocument/2006/relationships/hyperlink" Target="https://www.youtube.com/watch?v=TJzRC9heOtY" TargetMode="External"/><Relationship Id="rId25" Type="http://schemas.openxmlformats.org/officeDocument/2006/relationships/image" Target="media/image7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jxA__IFG7Q" TargetMode="External"/><Relationship Id="rId20" Type="http://schemas.openxmlformats.org/officeDocument/2006/relationships/image" Target="media/image2.jpeg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hyperlink" Target="mailto:martachicon@escolalesroquesblaves.cat" TargetMode="External"/><Relationship Id="rId11" Type="http://schemas.openxmlformats.org/officeDocument/2006/relationships/hyperlink" Target="https://www.youtube.com/watch?v=ZvmIakKF-FI&amp;feature=youtu.be" TargetMode="External"/><Relationship Id="rId24" Type="http://schemas.openxmlformats.org/officeDocument/2006/relationships/image" Target="media/image6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BYNF9fQvl6s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10.jpeg"/><Relationship Id="rId10" Type="http://schemas.openxmlformats.org/officeDocument/2006/relationships/hyperlink" Target="https://clic.xtec.cat/projects/stjordi/jclic.js/index.html" TargetMode="External"/><Relationship Id="rId19" Type="http://schemas.openxmlformats.org/officeDocument/2006/relationships/hyperlink" Target="https://www.youtube.com/watch?v=-4wkoJ_ekBE" TargetMode="External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hyperlink" Target="https://youtu.be/TJzRC9heOtY" TargetMode="External"/><Relationship Id="rId14" Type="http://schemas.openxmlformats.org/officeDocument/2006/relationships/hyperlink" Target="https://www.youtube.com/watch?v=WXM3Nw_tJ1E" TargetMode="External"/><Relationship Id="rId22" Type="http://schemas.openxmlformats.org/officeDocument/2006/relationships/image" Target="media/image4.jpeg"/><Relationship Id="rId27" Type="http://schemas.openxmlformats.org/officeDocument/2006/relationships/image" Target="media/image9.jpeg"/><Relationship Id="rId30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754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</dc:creator>
  <cp:lastModifiedBy>STANLEY</cp:lastModifiedBy>
  <cp:revision>7</cp:revision>
  <dcterms:created xsi:type="dcterms:W3CDTF">2020-04-17T17:12:00Z</dcterms:created>
  <dcterms:modified xsi:type="dcterms:W3CDTF">2020-04-20T05:54:00Z</dcterms:modified>
</cp:coreProperties>
</file>