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tif" ContentType="image/tiff"/>
  <Override PartName="/word/media/image4.jpeg" ContentType="image/jpeg"/>
  <Override PartName="/word/media/image5.tif" ContentType="image/tif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84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9"/>
        <w:gridCol w:w="2827"/>
        <w:gridCol w:w="2832"/>
      </w:tblGrid>
      <w:tr>
        <w:trPr/>
        <w:tc>
          <w:tcPr>
            <w:tcW w:w="282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2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2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MATEMÀTIQUES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NUMERACIÓ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NOMBRES DE FINS A NOU XIFRES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A en </w:t>
      </w:r>
      <w:r>
        <w:rPr/>
        <w:t>Lluís</w:t>
      </w:r>
      <w:r>
        <w:rPr/>
        <w:t xml:space="preserve"> li han regalat una pissarra magnètica. Ell i els seus amics estan jugant a formar nombres amb els imants d’aquestes xifres: 0, 1, 2, 4, 5 i 9. Escriu nombres que compleixin les condicions següents:</w:t>
      </w:r>
    </w:p>
    <w:p>
      <w:pPr>
        <w:pStyle w:val="Normal"/>
        <w:rPr/>
      </w:pPr>
      <w:r>
        <w:rPr/>
      </w:r>
    </w:p>
    <w:p>
      <w:pPr>
        <w:pStyle w:val="Normal"/>
        <w:ind w:firstLine="360"/>
        <w:rPr/>
      </w:pPr>
      <w:r>
        <w:rPr/>
        <w:t>Quatre nombres més grans que el 2.000 i més petits que el 5.000.</w:t>
      </w:r>
    </w:p>
    <w:p>
      <w:pPr>
        <w:pStyle w:val="Normal"/>
        <w:rPr/>
      </w:pPr>
      <w:r>
        <w:rPr/>
      </w:r>
    </w:p>
    <w:p>
      <w:pPr>
        <w:pStyle w:val="Normal"/>
        <w:ind w:firstLine="360"/>
        <w:rPr/>
      </w:pPr>
      <w:r>
        <w:rPr/>
        <w:t>a)........................    b)...........................     c)..........................    d).............................</w:t>
      </w:r>
    </w:p>
    <w:p>
      <w:pPr>
        <w:pStyle w:val="Normal"/>
        <w:rPr/>
      </w:pPr>
      <w:r>
        <w:rPr/>
      </w:r>
    </w:p>
    <w:p>
      <w:pPr>
        <w:pStyle w:val="Normal"/>
        <w:ind w:left="360" w:hanging="0"/>
        <w:rPr/>
      </w:pPr>
      <w:r>
        <w:rPr/>
        <w:t>Quatre nombres de 4 xifres més petits que 9.000, que no tinguin cap zero i tinguin un 2 a les xifres de les desenes.</w:t>
      </w:r>
    </w:p>
    <w:p>
      <w:pPr>
        <w:pStyle w:val="Normal"/>
        <w:rPr/>
      </w:pPr>
      <w:r>
        <w:rPr/>
      </w:r>
    </w:p>
    <w:p>
      <w:pPr>
        <w:pStyle w:val="Normal"/>
        <w:ind w:firstLine="360"/>
        <w:rPr/>
      </w:pPr>
      <w:r>
        <w:rPr/>
        <w:t>a)........................    b)...........................     c)..........................    d).............................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4616450</wp:posOffset>
            </wp:positionH>
            <wp:positionV relativeFrom="paragraph">
              <wp:posOffset>167640</wp:posOffset>
            </wp:positionV>
            <wp:extent cx="1134110" cy="3401695"/>
            <wp:effectExtent l="0" t="0" r="0" b="0"/>
            <wp:wrapTight wrapText="bothSides">
              <wp:wrapPolygon edited="0">
                <wp:start x="-164" y="0"/>
                <wp:lineTo x="-164" y="21325"/>
                <wp:lineTo x="21267" y="21325"/>
                <wp:lineTo x="21267" y="0"/>
                <wp:lineTo x="-164" y="0"/>
              </wp:wrapPolygon>
            </wp:wrapTight>
            <wp:docPr id="1" name="Imagen 2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360" w:hanging="0"/>
        <w:rPr/>
      </w:pPr>
      <w:r>
        <w:rPr/>
        <w:t>El nombre més gran possible fent servir les sis xifres i que la xifra de les milers sigui 0.</w:t>
      </w:r>
    </w:p>
    <w:p>
      <w:pPr>
        <w:pStyle w:val="Normal"/>
        <w:rPr/>
      </w:pPr>
      <w:r>
        <w:rPr/>
      </w:r>
    </w:p>
    <w:p>
      <w:pPr>
        <w:pStyle w:val="Normal"/>
        <w:ind w:firstLine="360"/>
        <w:rPr/>
      </w:pPr>
      <w:r>
        <w:rPr/>
        <w:t>.....................................................................................................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left="360" w:hanging="0"/>
        <w:rPr/>
      </w:pPr>
      <w:r>
        <w:rPr/>
        <w:t>El nombre més petit possible fent servir quatre xifres i que la xifra de les unitats sigui 0.</w:t>
      </w:r>
    </w:p>
    <w:p>
      <w:pPr>
        <w:pStyle w:val="Normal"/>
        <w:rPr/>
      </w:pPr>
      <w:r>
        <w:rPr/>
      </w:r>
    </w:p>
    <w:p>
      <w:pPr>
        <w:pStyle w:val="Normal"/>
        <w:ind w:firstLine="360"/>
        <w:rPr/>
      </w:pPr>
      <w:r>
        <w:rPr/>
        <w:t>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360"/>
        <w:rPr/>
      </w:pPr>
      <w:r>
        <w:rPr/>
        <w:t>Quatre nombres senars amb un 5 a les xifres dels milers.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........................    b)...........................     c)..........................    </w:t>
      </w:r>
    </w:p>
    <w:p>
      <w:pPr>
        <w:pStyle w:val="Normal"/>
        <w:ind w:firstLine="360"/>
        <w:rPr/>
      </w:pPr>
      <w:r>
        <w:rPr/>
      </w:r>
    </w:p>
    <w:p>
      <w:pPr>
        <w:pStyle w:val="Normal"/>
        <w:ind w:firstLine="360"/>
        <w:rPr/>
      </w:pPr>
      <w:r>
        <w:rPr/>
        <w:t>d).............................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360"/>
        <w:rPr/>
      </w:pPr>
      <w:r>
        <w:rPr/>
        <w:t>El nombre més petit després del 9.000 que contingui les xifres 1, 2 i 4.</w:t>
      </w:r>
    </w:p>
    <w:p>
      <w:pPr>
        <w:pStyle w:val="Normal"/>
        <w:rPr/>
      </w:pPr>
      <w:r>
        <w:rPr/>
      </w:r>
    </w:p>
    <w:p>
      <w:pPr>
        <w:pStyle w:val="Normal"/>
        <w:ind w:firstLine="360"/>
        <w:rPr/>
      </w:pPr>
      <w:r>
        <w:rPr/>
        <w:t>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4974590</wp:posOffset>
            </wp:positionH>
            <wp:positionV relativeFrom="paragraph">
              <wp:posOffset>5715</wp:posOffset>
            </wp:positionV>
            <wp:extent cx="988060" cy="1130300"/>
            <wp:effectExtent l="0" t="0" r="0" b="0"/>
            <wp:wrapSquare wrapText="bothSides"/>
            <wp:docPr id="2" name="Imagen 5" descr="Un bombo de lotería | Sobre todo, Mate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5" descr="Un bombo de lotería | Sobre todo, Matemáticas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806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</w:t>
      </w:r>
      <w:r>
        <w:rPr/>
        <w:t>a Clara ha assistit al sorteig de la Loteria Nacional. Ella ha d’escriure els nombres a mesura que surten per elaborar la llista de premis. Ara escriu-los tu. Recorda el D-U-C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a) 45.078 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b) 79.652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c) 75.900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d) 02.004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e) 12.123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f) 90.729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La Rosa dirigeix una administració de loteria. Cada mes confecciona una taula amb els números premiats. Omple la taula.</w:t>
      </w:r>
    </w:p>
    <w:p>
      <w:pPr>
        <w:pStyle w:val="Normal"/>
        <w:rPr/>
      </w:pPr>
      <w:r>
        <w:rPr/>
      </w:r>
    </w:p>
    <w:tbl>
      <w:tblPr>
        <w:tblStyle w:val="Tablaconcuadrcula"/>
        <w:tblW w:w="84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9"/>
        <w:gridCol w:w="2827"/>
        <w:gridCol w:w="2832"/>
      </w:tblGrid>
      <w:tr>
        <w:trPr/>
        <w:tc>
          <w:tcPr>
            <w:tcW w:w="2829" w:type="dxa"/>
            <w:tcBorders/>
            <w:shd w:color="auto" w:fill="BDD6EE" w:themeFill="accent5" w:themeFillTint="66" w:val="clear"/>
          </w:tcPr>
          <w:p>
            <w:pPr>
              <w:pStyle w:val="Normal"/>
              <w:jc w:val="center"/>
              <w:rPr/>
            </w:pPr>
            <w:r>
              <w:rPr/>
              <w:t>Número anterior</w:t>
            </w:r>
          </w:p>
        </w:tc>
        <w:tc>
          <w:tcPr>
            <w:tcW w:w="2827" w:type="dxa"/>
            <w:tcBorders/>
            <w:shd w:color="auto" w:fill="BDD6EE" w:themeFill="accent5" w:themeFillTint="66" w:val="clear"/>
          </w:tcPr>
          <w:p>
            <w:pPr>
              <w:pStyle w:val="Normal"/>
              <w:jc w:val="center"/>
              <w:rPr/>
            </w:pPr>
            <w:r>
              <w:rPr/>
              <w:t>Numero premiat</w:t>
            </w:r>
          </w:p>
        </w:tc>
        <w:tc>
          <w:tcPr>
            <w:tcW w:w="2832" w:type="dxa"/>
            <w:tcBorders/>
            <w:shd w:color="auto" w:fill="BDD6EE" w:themeFill="accent5" w:themeFillTint="66" w:val="clear"/>
          </w:tcPr>
          <w:p>
            <w:pPr>
              <w:pStyle w:val="Normal"/>
              <w:jc w:val="center"/>
              <w:rPr/>
            </w:pPr>
            <w:r>
              <w:rPr/>
              <w:t>Numero posterior</w:t>
            </w:r>
          </w:p>
        </w:tc>
      </w:tr>
      <w:tr>
        <w:trPr/>
        <w:tc>
          <w:tcPr>
            <w:tcW w:w="282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7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20.340</w:t>
            </w:r>
          </w:p>
        </w:tc>
        <w:tc>
          <w:tcPr>
            <w:tcW w:w="283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82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15.941</w:t>
            </w:r>
          </w:p>
        </w:tc>
        <w:tc>
          <w:tcPr>
            <w:tcW w:w="2827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82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7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65.099</w:t>
            </w:r>
          </w:p>
        </w:tc>
        <w:tc>
          <w:tcPr>
            <w:tcW w:w="283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82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7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40.310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Escriu com es llegeix cadascun d’aquests nombres: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250.389.658 ................</w:t>
      </w:r>
      <w:bookmarkStart w:id="0" w:name="_GoBack"/>
      <w:bookmarkEnd w:id="0"/>
      <w:r>
        <w:rPr/>
        <w:t>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12.008.567..........................................................................................................................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134.203.550 .......................................................................................................................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A les últimes eleccions municipals que s’han celebrat a la meva ciutat, han representat en una pissarra els vots que ha obtingut cada partit dels dos candidats a alcalde. Fixa’t en la graella i respon les preguntes.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678180</wp:posOffset>
            </wp:positionH>
            <wp:positionV relativeFrom="paragraph">
              <wp:posOffset>19050</wp:posOffset>
            </wp:positionV>
            <wp:extent cx="3876040" cy="1322070"/>
            <wp:effectExtent l="0" t="0" r="0" b="0"/>
            <wp:wrapSquare wrapText="bothSides"/>
            <wp:docPr id="3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ListParagraph"/>
        <w:ind w:left="360" w:hanging="0"/>
        <w:jc w:val="both"/>
        <w:rPr/>
      </w:pPr>
      <w:r>
        <w:rPr/>
      </w:r>
    </w:p>
    <w:p>
      <w:pPr>
        <w:pStyle w:val="ListParagraph"/>
        <w:ind w:left="360" w:hanging="0"/>
        <w:jc w:val="both"/>
        <w:rPr/>
      </w:pPr>
      <w:r>
        <w:rPr/>
      </w:r>
    </w:p>
    <w:p>
      <w:pPr>
        <w:pStyle w:val="ListParagraph"/>
        <w:ind w:left="360" w:hanging="0"/>
        <w:jc w:val="both"/>
        <w:rPr/>
      </w:pPr>
      <w:r>
        <w:rPr/>
      </w:r>
    </w:p>
    <w:p>
      <w:pPr>
        <w:pStyle w:val="ListParagraph"/>
        <w:ind w:left="360" w:hanging="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  <w:t>Quantes desenes de miler ha obtingut cadascun dels dos candidats?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  <w:t>A: ................................................           B: ................................................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  <w:t>Quants milers de vots ha obtingut cadascú?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  <w:t>A: ................................................           B: ................................................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  <w:t>Quantes centenes?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  <w:t>A: ................................................           B: ................................................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  <w:t>Quantes desenes?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  <w:t>A: ................................................           B: ................................................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  <w:t>Quantes unitats?</w:t>
      </w:r>
    </w:p>
    <w:p>
      <w:pPr>
        <w:pStyle w:val="Normal"/>
        <w:ind w:left="360" w:hanging="0"/>
        <w:rPr/>
      </w:pPr>
      <w:r>
        <w:rPr/>
        <w:t>A: ................................................           B: ................................................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4228465</wp:posOffset>
            </wp:positionH>
            <wp:positionV relativeFrom="paragraph">
              <wp:posOffset>52705</wp:posOffset>
            </wp:positionV>
            <wp:extent cx="1193800" cy="1328420"/>
            <wp:effectExtent l="0" t="0" r="0" b="0"/>
            <wp:wrapSquare wrapText="bothSides"/>
            <wp:docPr id="4" name="Imagen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rPr/>
      </w:pPr>
      <w:r>
        <w:rPr/>
        <w:t>L’alcalde de Poblebonic explica als veïns quant ha augmentat el nombre d’arbres al municipi durant els últims set anys. Escriu amb xifres el nombres corresponent a cada any.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aconcuadrcula"/>
        <w:tblW w:w="84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3961"/>
        <w:gridCol w:w="2832"/>
      </w:tblGrid>
      <w:tr>
        <w:trPr/>
        <w:tc>
          <w:tcPr>
            <w:tcW w:w="1696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ANY</w:t>
            </w:r>
          </w:p>
        </w:tc>
        <w:tc>
          <w:tcPr>
            <w:tcW w:w="3961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QUANTITAT D’ARBRES</w:t>
            </w:r>
          </w:p>
        </w:tc>
        <w:tc>
          <w:tcPr>
            <w:tcW w:w="2832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XIFRA EN NÚMEROS</w:t>
            </w:r>
          </w:p>
        </w:tc>
      </w:tr>
      <w:tr>
        <w:trPr/>
        <w:tc>
          <w:tcPr>
            <w:tcW w:w="169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3961" w:type="dxa"/>
            <w:tcBorders/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Tres mil cinquanta</w:t>
            </w:r>
          </w:p>
        </w:tc>
        <w:tc>
          <w:tcPr>
            <w:tcW w:w="28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9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3961" w:type="dxa"/>
            <w:tcBorders/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Tres mil dos-cents quatre</w:t>
            </w:r>
          </w:p>
        </w:tc>
        <w:tc>
          <w:tcPr>
            <w:tcW w:w="28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9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3961" w:type="dxa"/>
            <w:tcBorders/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Tres mil vuit-cents vuitanta-dos</w:t>
            </w:r>
          </w:p>
        </w:tc>
        <w:tc>
          <w:tcPr>
            <w:tcW w:w="28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9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3961" w:type="dxa"/>
            <w:tcBorders/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Quatre mil dos-cents</w:t>
            </w:r>
          </w:p>
        </w:tc>
        <w:tc>
          <w:tcPr>
            <w:tcW w:w="28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9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3961" w:type="dxa"/>
            <w:tcBorders/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Quatre mil cinquanta</w:t>
            </w:r>
          </w:p>
        </w:tc>
        <w:tc>
          <w:tcPr>
            <w:tcW w:w="28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9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3961" w:type="dxa"/>
            <w:tcBorders/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Quatre mil set-cents seixanta</w:t>
            </w:r>
          </w:p>
        </w:tc>
        <w:tc>
          <w:tcPr>
            <w:tcW w:w="28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9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3961" w:type="dxa"/>
            <w:tcBorders/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Quatre mil nou-cents trenta-set</w:t>
            </w:r>
          </w:p>
        </w:tc>
        <w:tc>
          <w:tcPr>
            <w:tcW w:w="28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 final de l’acte, una persona del públic s’acosta a l’alcalde i l’indica que al seu discurs hi havia un error. Quin és, aquest error? Fixa’t bé que diu l’alcalde a l’enunciat del problema.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Escriu com es llegeix el nombre representat a cada àbac.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-12700</wp:posOffset>
            </wp:positionH>
            <wp:positionV relativeFrom="paragraph">
              <wp:posOffset>52705</wp:posOffset>
            </wp:positionV>
            <wp:extent cx="1170305" cy="3601720"/>
            <wp:effectExtent l="0" t="0" r="0" b="0"/>
            <wp:wrapSquare wrapText="bothSides"/>
            <wp:docPr id="5" name="Imagen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cinquanta 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 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Llegeix, resol i escriu la solució.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Els tres cuiners d’un bar preparen 125 entrepans al matí i 196 entrepans a la tarda cada dia. De dilluns a divendres, quants entrepans prepara cada cuiner?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Quantes operacions hauràs de fer? Explica-ho. Fer un esquema o dibuix et pot ajudar.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591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5004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25004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tif"/><Relationship Id="rId5" Type="http://schemas.openxmlformats.org/officeDocument/2006/relationships/image" Target="media/image4.jpeg"/><Relationship Id="rId6" Type="http://schemas.openxmlformats.org/officeDocument/2006/relationships/image" Target="media/image5.tif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LibreOffice/6.3.2.2$Windows_X86_64 LibreOffice_project/98b30e735bda24bc04ab42594c85f7fd8be07b9c</Application>
  <Pages>5</Pages>
  <Words>510</Words>
  <Characters>5774</Characters>
  <CharactersWithSpaces>6271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2020-04-26T15:53:00Z</dcterms:created>
  <dc:creator>Manuel E Carballal Del Valle</dc:creator>
  <dc:description/>
  <dc:language>ca-ES</dc:language>
  <cp:lastModifiedBy/>
  <dcterms:modified xsi:type="dcterms:W3CDTF">2020-04-27T10:23:57Z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