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389" w:rsidRDefault="005F0389" w:rsidP="005F0389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Educació en Valors </w:t>
      </w:r>
    </w:p>
    <w:p w:rsidR="005F0389" w:rsidRDefault="005F0389" w:rsidP="005F0389">
      <w:pPr>
        <w:pStyle w:val="Default"/>
        <w:rPr>
          <w:sz w:val="36"/>
          <w:szCs w:val="36"/>
        </w:rPr>
      </w:pPr>
    </w:p>
    <w:p w:rsidR="005F0389" w:rsidRDefault="005F0389" w:rsidP="005F0389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1. La vida fàcil. </w:t>
      </w:r>
    </w:p>
    <w:p w:rsidR="005F0389" w:rsidRDefault="005F0389" w:rsidP="005F03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 curtmetratge per reflexionar. Mira aquest cur</w:t>
      </w:r>
      <w:r>
        <w:rPr>
          <w:sz w:val="23"/>
          <w:szCs w:val="23"/>
        </w:rPr>
        <w:t>t</w:t>
      </w:r>
      <w:r>
        <w:rPr>
          <w:sz w:val="23"/>
          <w:szCs w:val="23"/>
        </w:rPr>
        <w:t>metratge de 2 minuts. Una vegada l’hagis vist, fes un dibuix del que has vist i escriu una frase representativa</w:t>
      </w:r>
      <w:r>
        <w:rPr>
          <w:b/>
          <w:bCs/>
          <w:sz w:val="23"/>
          <w:szCs w:val="23"/>
        </w:rPr>
        <w:t xml:space="preserve">. </w:t>
      </w:r>
    </w:p>
    <w:p w:rsidR="005F0389" w:rsidRDefault="005F0389" w:rsidP="005F038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Pots fer-ho a la teva llibreta o en un full a part. Però si ho fas en </w:t>
      </w:r>
      <w:r>
        <w:rPr>
          <w:b/>
          <w:bCs/>
          <w:sz w:val="23"/>
          <w:szCs w:val="23"/>
        </w:rPr>
        <w:t xml:space="preserve">un </w:t>
      </w:r>
      <w:r>
        <w:rPr>
          <w:b/>
          <w:bCs/>
          <w:sz w:val="23"/>
          <w:szCs w:val="23"/>
        </w:rPr>
        <w:t xml:space="preserve">full a part, guarda totes les feines juntes!! </w:t>
      </w:r>
    </w:p>
    <w:p w:rsidR="005F0389" w:rsidRDefault="005F0389" w:rsidP="005F0389">
      <w:pPr>
        <w:pStyle w:val="Default"/>
        <w:rPr>
          <w:sz w:val="23"/>
          <w:szCs w:val="23"/>
        </w:rPr>
      </w:pPr>
    </w:p>
    <w:p w:rsidR="005F0389" w:rsidRDefault="005F0389" w:rsidP="005F0389">
      <w:pPr>
        <w:pStyle w:val="Default"/>
        <w:rPr>
          <w:rFonts w:ascii="Calibri" w:hAnsi="Calibri" w:cs="Calibri"/>
          <w:sz w:val="22"/>
          <w:szCs w:val="22"/>
        </w:rPr>
      </w:pPr>
      <w:hyperlink r:id="rId4" w:history="1">
        <w:r w:rsidRPr="00101323">
          <w:rPr>
            <w:rStyle w:val="Hipervnculo"/>
            <w:rFonts w:ascii="Calibri" w:hAnsi="Calibri" w:cs="Calibri"/>
            <w:sz w:val="22"/>
            <w:szCs w:val="22"/>
          </w:rPr>
          <w:t>https://www.youtube.com/watch?v=NTAZgIktVEg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5F0389" w:rsidRDefault="005F0389" w:rsidP="005F0389">
      <w:pPr>
        <w:pStyle w:val="Defaul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5F0389" w:rsidRDefault="005F0389" w:rsidP="005F0389">
      <w:pPr>
        <w:pStyle w:val="Default"/>
        <w:rPr>
          <w:rFonts w:ascii="Calibri" w:hAnsi="Calibri" w:cs="Calibri"/>
          <w:sz w:val="22"/>
          <w:szCs w:val="22"/>
        </w:rPr>
      </w:pPr>
    </w:p>
    <w:p w:rsidR="0074704B" w:rsidRDefault="005F0389" w:rsidP="005F0389">
      <w:pPr>
        <w:rPr>
          <w:rFonts w:ascii="Calibri" w:hAnsi="Calibri" w:cs="Calibri"/>
          <w:b/>
          <w:bCs/>
          <w:sz w:val="40"/>
          <w:szCs w:val="40"/>
        </w:rPr>
      </w:pPr>
      <w:r w:rsidRPr="005F0389">
        <w:rPr>
          <w:rFonts w:ascii="Calibri" w:hAnsi="Calibri" w:cs="Calibri"/>
          <w:b/>
          <w:bCs/>
          <w:noProof/>
          <w:sz w:val="40"/>
          <w:szCs w:val="40"/>
        </w:rPr>
        <w:drawing>
          <wp:inline distT="0" distB="0" distL="0" distR="0">
            <wp:extent cx="5400040" cy="30346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389" w:rsidRDefault="005F0389" w:rsidP="005F0389"/>
    <w:sectPr w:rsidR="005F03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89"/>
    <w:rsid w:val="005F0389"/>
    <w:rsid w:val="0074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EED0"/>
  <w15:chartTrackingRefBased/>
  <w15:docId w15:val="{4118D98D-D930-46B8-AF80-4A4A6F97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F038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F03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0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www.youtube.com/watch?v=NTAZgIktVE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2020-04-13T11:07:00Z</dcterms:created>
  <dcterms:modified xsi:type="dcterms:W3CDTF">2020-04-13T11:12:00Z</dcterms:modified>
</cp:coreProperties>
</file>