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95" w:rsidRDefault="00406395" w:rsidP="0040639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ACTIVITAT RELIGIÓ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LA QUARESMA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927BF01" wp14:editId="24D75172">
            <wp:extent cx="4343400" cy="4143375"/>
            <wp:effectExtent l="0" t="0" r="0" b="9525"/>
            <wp:docPr id="2" name="Imagen 2" descr="Resultado de imagen de temps de q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temps de quares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35C5236" wp14:editId="37CACC9E">
            <wp:extent cx="4905375" cy="3679031"/>
            <wp:effectExtent l="0" t="0" r="0" b="0"/>
            <wp:docPr id="1" name="Imagen 1" descr="Resultado de imagen de temps de q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temps de quares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062" cy="36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7A188B8F" wp14:editId="1AAED5B4">
            <wp:extent cx="5400040" cy="2350533"/>
            <wp:effectExtent l="0" t="0" r="0" b="0"/>
            <wp:docPr id="8" name="Imagen 8" descr="Resultado de imagen de temps de q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temps de quares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Cal pensar: què faig? Què vull fer? Com ho faig? Estic content?...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  <w:r w:rsidRPr="0074123D">
        <w:rPr>
          <w:rFonts w:ascii="Verdana" w:hAnsi="Verdana"/>
          <w:b/>
          <w:sz w:val="24"/>
          <w:szCs w:val="24"/>
        </w:rPr>
        <w:t>MENJARS TIPICS DE QUARESMA</w:t>
      </w: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0490B78" wp14:editId="4D49D375">
            <wp:extent cx="2371090" cy="1778318"/>
            <wp:effectExtent l="0" t="0" r="0" b="0"/>
            <wp:docPr id="3" name="Imagen 3" descr="Resultado de imagen de temps de q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temps de quares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537" cy="178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4"/>
          <w:szCs w:val="24"/>
        </w:rPr>
        <w:t xml:space="preserve">  </w:t>
      </w:r>
      <w:r>
        <w:rPr>
          <w:noProof/>
          <w:lang w:val="es-ES" w:eastAsia="es-ES"/>
        </w:rPr>
        <w:drawing>
          <wp:inline distT="0" distB="0" distL="0" distR="0" wp14:anchorId="244219AE" wp14:editId="16DFEA73">
            <wp:extent cx="2582965" cy="1695450"/>
            <wp:effectExtent l="0" t="0" r="8255" b="0"/>
            <wp:docPr id="9" name="Imagen 9" descr="Resultado de imagen de temps de quare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temps de quares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13" cy="170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7320722" wp14:editId="45487686">
            <wp:extent cx="2675918" cy="1515745"/>
            <wp:effectExtent l="0" t="0" r="0" b="8255"/>
            <wp:docPr id="11" name="Imagen 11" descr="Resultado de imagen de fruites i verd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ruites i verdu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4" cy="152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 wp14:anchorId="07F7BDFD" wp14:editId="46403514">
            <wp:extent cx="2628265" cy="1752074"/>
            <wp:effectExtent l="0" t="0" r="635" b="635"/>
            <wp:docPr id="12" name="Imagen 12" descr="Resultado de imagen de fruites i verd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fruites i verdu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87" cy="1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Podries fer un menú o una carta de menús de Quaresma, recordant el que diu la Vella Quaresma:</w:t>
      </w:r>
    </w:p>
    <w:p w:rsidR="00406395" w:rsidRDefault="00406395" w:rsidP="0040639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“MENJAR SA PER PODER PENSAR” 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Podries fer servir catàlegs de supermercat o dibuixos per retallar i enganxar, escriure els menús ...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Passos: 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1r- Buscar material ( tisores, colors, retoladors, pega, cartolina, folis, catàlegs...)</w:t>
      </w:r>
    </w:p>
    <w:p w:rsidR="00406395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2n Pensar i escriure menús en un full, pensar el disseny de la carta o menú que vols fer.</w:t>
      </w:r>
    </w:p>
    <w:p w:rsidR="00406395" w:rsidRPr="00D26911" w:rsidRDefault="00406395" w:rsidP="004063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3r Fer la feina amb entusiasme i alegria.</w:t>
      </w:r>
    </w:p>
    <w:p w:rsidR="0035634D" w:rsidRDefault="0035634D"/>
    <w:sectPr w:rsidR="003563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5"/>
    <w:rsid w:val="0035634D"/>
    <w:rsid w:val="004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21693-30CC-4606-838D-6D286BFC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9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</dc:creator>
  <cp:keywords/>
  <dc:description/>
  <cp:lastModifiedBy>SEBI</cp:lastModifiedBy>
  <cp:revision>1</cp:revision>
  <dcterms:created xsi:type="dcterms:W3CDTF">2020-03-22T11:51:00Z</dcterms:created>
  <dcterms:modified xsi:type="dcterms:W3CDTF">2020-03-22T11:56:00Z</dcterms:modified>
</cp:coreProperties>
</file>