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C" w:rsidRPr="00131A7B" w:rsidRDefault="004C1BFC" w:rsidP="00650F19">
      <w:pPr>
        <w:spacing w:after="0" w:line="240" w:lineRule="auto"/>
        <w:jc w:val="both"/>
        <w:rPr>
          <w:rFonts w:asciiTheme="minorHAnsi" w:hAnsiTheme="minorHAnsi"/>
          <w:lang w:val="ca-ES"/>
        </w:rPr>
      </w:pPr>
      <w:r w:rsidRPr="00131A7B">
        <w:rPr>
          <w:rFonts w:asciiTheme="minorHAnsi" w:hAnsiTheme="minorHAnsi"/>
          <w:noProof/>
          <w:lang w:val="es-ES" w:eastAsia="es-ES"/>
        </w:rPr>
        <w:drawing>
          <wp:anchor distT="0" distB="0" distL="114300" distR="0" simplePos="0" relativeHeight="251658240" behindDoc="0" locked="0" layoutInCell="1" allowOverlap="1" wp14:anchorId="18147576" wp14:editId="63EAE1B1">
            <wp:simplePos x="0" y="0"/>
            <wp:positionH relativeFrom="column">
              <wp:posOffset>-613410</wp:posOffset>
            </wp:positionH>
            <wp:positionV relativeFrom="margin">
              <wp:align>top</wp:align>
            </wp:positionV>
            <wp:extent cx="475615" cy="546735"/>
            <wp:effectExtent l="0" t="0" r="635" b="5715"/>
            <wp:wrapThrough wrapText="bothSides">
              <wp:wrapPolygon edited="0">
                <wp:start x="0" y="0"/>
                <wp:lineTo x="0" y="21073"/>
                <wp:lineTo x="20764" y="21073"/>
                <wp:lineTo x="20764" y="0"/>
                <wp:lineTo x="0" y="0"/>
              </wp:wrapPolygon>
            </wp:wrapThrough>
            <wp:docPr id="1" name="Picture" descr="Descripción: Descripción: 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ción: Descripción: GENCA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F7F" w:rsidRPr="00131A7B">
        <w:rPr>
          <w:rFonts w:asciiTheme="minorHAnsi" w:hAnsiTheme="minorHAnsi"/>
          <w:lang w:val="ca-ES"/>
        </w:rPr>
        <w:t>Generalitat de Catalunya</w:t>
      </w:r>
    </w:p>
    <w:p w:rsidR="00C25FA5" w:rsidRPr="00131A7B" w:rsidRDefault="00304F7F" w:rsidP="00650F19">
      <w:pPr>
        <w:spacing w:after="0" w:line="240" w:lineRule="auto"/>
        <w:jc w:val="both"/>
        <w:rPr>
          <w:rFonts w:asciiTheme="minorHAnsi" w:hAnsiTheme="minorHAnsi"/>
          <w:lang w:val="ca-ES"/>
        </w:rPr>
      </w:pPr>
      <w:r w:rsidRPr="00131A7B">
        <w:rPr>
          <w:rFonts w:asciiTheme="minorHAnsi" w:hAnsiTheme="minorHAnsi"/>
          <w:lang w:val="ca-ES"/>
        </w:rPr>
        <w:t>Departament d’Ensenyament</w:t>
      </w:r>
    </w:p>
    <w:p w:rsidR="00C25FA5" w:rsidRPr="00131A7B" w:rsidRDefault="00304F7F" w:rsidP="00650F19">
      <w:pPr>
        <w:spacing w:after="0" w:line="240" w:lineRule="auto"/>
        <w:jc w:val="both"/>
        <w:rPr>
          <w:rFonts w:asciiTheme="minorHAnsi" w:hAnsiTheme="minorHAnsi"/>
          <w:b/>
          <w:lang w:val="ca-ES"/>
        </w:rPr>
      </w:pPr>
      <w:r w:rsidRPr="00131A7B">
        <w:rPr>
          <w:rFonts w:asciiTheme="minorHAnsi" w:hAnsiTheme="minorHAnsi"/>
          <w:b/>
          <w:lang w:val="ca-ES"/>
        </w:rPr>
        <w:t>INS Xaloc</w:t>
      </w:r>
    </w:p>
    <w:p w:rsidR="004C1BFC" w:rsidRPr="00131A7B" w:rsidRDefault="004C1BFC" w:rsidP="00650F19">
      <w:pPr>
        <w:spacing w:after="0" w:line="240" w:lineRule="auto"/>
        <w:jc w:val="both"/>
        <w:rPr>
          <w:rFonts w:asciiTheme="minorHAnsi" w:hAnsiTheme="minorHAnsi"/>
          <w:b/>
          <w:lang w:val="ca-ES"/>
        </w:rPr>
      </w:pPr>
      <w:r w:rsidRPr="00131A7B">
        <w:rPr>
          <w:rFonts w:asciiTheme="minorHAnsi" w:hAnsiTheme="minorHAnsi"/>
          <w:b/>
          <w:lang w:val="ca-ES"/>
        </w:rPr>
        <w:t>Àmbit</w:t>
      </w:r>
      <w:r w:rsidR="00112C9E" w:rsidRPr="00131A7B">
        <w:rPr>
          <w:rFonts w:asciiTheme="minorHAnsi" w:hAnsiTheme="minorHAnsi"/>
          <w:b/>
          <w:lang w:val="ca-ES"/>
        </w:rPr>
        <w:t xml:space="preserve"> </w:t>
      </w:r>
      <w:r w:rsidR="000D46C2">
        <w:rPr>
          <w:rFonts w:asciiTheme="minorHAnsi" w:hAnsiTheme="minorHAnsi"/>
          <w:b/>
          <w:lang w:val="ca-ES"/>
        </w:rPr>
        <w:t>matemàtic</w:t>
      </w:r>
    </w:p>
    <w:p w:rsidR="004C1BFC" w:rsidRPr="00131A7B" w:rsidRDefault="004C1BFC" w:rsidP="00650F19">
      <w:pPr>
        <w:spacing w:after="0" w:line="240" w:lineRule="auto"/>
        <w:jc w:val="both"/>
        <w:rPr>
          <w:rFonts w:asciiTheme="minorHAnsi" w:hAnsiTheme="minorHAnsi"/>
          <w:b/>
          <w:lang w:val="ca-ES"/>
        </w:rPr>
      </w:pPr>
    </w:p>
    <w:tbl>
      <w:tblPr>
        <w:tblW w:w="963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22"/>
        <w:gridCol w:w="2717"/>
      </w:tblGrid>
      <w:tr w:rsidR="00C25FA5" w:rsidRPr="00131A7B" w:rsidTr="004C1BFC">
        <w:trPr>
          <w:trHeight w:val="628"/>
        </w:trPr>
        <w:tc>
          <w:tcPr>
            <w:tcW w:w="6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5FA5" w:rsidRPr="00131A7B" w:rsidRDefault="0003561D" w:rsidP="0003561D">
            <w:pPr>
              <w:jc w:val="both"/>
              <w:rPr>
                <w:rFonts w:asciiTheme="minorHAnsi" w:hAnsiTheme="minorHAnsi"/>
                <w:b/>
                <w:lang w:val="ca-ES"/>
              </w:rPr>
            </w:pPr>
            <w:r>
              <w:rPr>
                <w:rFonts w:asciiTheme="minorHAnsi" w:hAnsiTheme="minorHAnsi"/>
                <w:b/>
                <w:lang w:val="ca-ES"/>
              </w:rPr>
              <w:t xml:space="preserve">SOLUCIONARI ACTIVITATS AULA 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5FA5" w:rsidRPr="00131A7B" w:rsidRDefault="0003561D" w:rsidP="00650F19">
            <w:pPr>
              <w:jc w:val="both"/>
              <w:rPr>
                <w:rFonts w:asciiTheme="minorHAnsi" w:hAnsiTheme="minorHAnsi"/>
                <w:b/>
                <w:lang w:val="ca-ES"/>
              </w:rPr>
            </w:pPr>
            <w:r>
              <w:rPr>
                <w:rFonts w:asciiTheme="minorHAnsi" w:hAnsiTheme="minorHAnsi"/>
                <w:b/>
                <w:lang w:val="ca-ES"/>
              </w:rPr>
              <w:t>2n ESO</w:t>
            </w:r>
          </w:p>
        </w:tc>
      </w:tr>
    </w:tbl>
    <w:p w:rsidR="0041304C" w:rsidRDefault="0041304C" w:rsidP="00EB1F7A">
      <w:pPr>
        <w:pStyle w:val="Prrafodelista"/>
        <w:jc w:val="both"/>
        <w:rPr>
          <w:rFonts w:asciiTheme="minorHAnsi" w:hAnsiTheme="minorHAnsi"/>
          <w:lang w:val="ca-ES"/>
        </w:rPr>
      </w:pPr>
    </w:p>
    <w:p w:rsidR="0003561D" w:rsidRPr="00AA693F" w:rsidRDefault="0003561D" w:rsidP="0003561D">
      <w:pPr>
        <w:pStyle w:val="Prrafodelista"/>
        <w:ind w:left="0"/>
        <w:jc w:val="both"/>
        <w:rPr>
          <w:rFonts w:asciiTheme="minorHAnsi" w:hAnsiTheme="minorHAnsi"/>
          <w:b/>
          <w:lang w:val="ca-ES"/>
        </w:rPr>
      </w:pPr>
      <w:r w:rsidRPr="00AA693F">
        <w:rPr>
          <w:rFonts w:asciiTheme="minorHAnsi" w:hAnsiTheme="minorHAnsi"/>
          <w:b/>
          <w:lang w:val="ca-ES"/>
        </w:rPr>
        <w:t>Els exercicis plantejats per a la pràctica de la unitat tenen les següents solucions.</w:t>
      </w: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5.14</w:t>
      </w:r>
      <w:r>
        <w:rPr>
          <w:rFonts w:asciiTheme="minorHAnsi" w:hAnsiTheme="minorHAnsi"/>
          <w:lang w:val="ca-ES"/>
        </w:rPr>
        <w:t xml:space="preserve"> L’Antoni té 6 anys, la Teresa té 13 anys i la Blanca té 15 anys.</w:t>
      </w: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5.15</w:t>
      </w:r>
      <w:r>
        <w:rPr>
          <w:rFonts w:asciiTheme="minorHAnsi" w:hAnsiTheme="minorHAnsi"/>
          <w:lang w:val="ca-ES"/>
        </w:rPr>
        <w:t xml:space="preserve"> Un croissant costa 80 cèntims i una ensaïmada 90 cèntims.</w:t>
      </w: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5.16</w:t>
      </w:r>
      <w:r w:rsidR="00AA693F">
        <w:rPr>
          <w:rFonts w:asciiTheme="minorHAnsi" w:hAnsiTheme="minorHAnsi"/>
          <w:lang w:val="ca-ES"/>
        </w:rPr>
        <w:t xml:space="preserve"> Una samarreta costa 23€ i uns pantalons 46€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5.17</w:t>
      </w:r>
      <w:r w:rsidR="00AA693F">
        <w:rPr>
          <w:rFonts w:asciiTheme="minorHAnsi" w:hAnsiTheme="minorHAnsi"/>
          <w:lang w:val="ca-ES"/>
        </w:rPr>
        <w:t xml:space="preserve"> La primera rep 186,67€, la segona 62,11€ i la tercera 31,11€.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5.18</w:t>
      </w:r>
      <w:r w:rsidR="00AA693F">
        <w:rPr>
          <w:rFonts w:asciiTheme="minorHAnsi" w:hAnsiTheme="minorHAnsi"/>
          <w:lang w:val="ca-ES"/>
        </w:rPr>
        <w:t xml:space="preserve"> 60.000€ el primer agricultor, 30.000€ el segon agricultor i 10.000€ el tercer agricultor.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5.19</w:t>
      </w:r>
      <w:r w:rsidR="00AA693F">
        <w:rPr>
          <w:rFonts w:asciiTheme="minorHAnsi" w:hAnsiTheme="minorHAnsi"/>
          <w:lang w:val="ca-ES"/>
        </w:rPr>
        <w:t xml:space="preserve"> Dins la caixa hi ha 10 bitllets de 50€, 16 bitllets de 20€, 16 bitllets de 10€ i 32 bitllets de 5€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5.20</w:t>
      </w:r>
      <w:r w:rsidR="00AA693F">
        <w:rPr>
          <w:rFonts w:asciiTheme="minorHAnsi" w:hAnsiTheme="minorHAnsi"/>
          <w:lang w:val="ca-ES"/>
        </w:rPr>
        <w:t xml:space="preserve"> Se  n’hi han de passar 125 litres. Així, el primer barril quedarà amb 125l i el segon amb 375l.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5.25</w:t>
      </w:r>
      <w:r w:rsidR="00AA693F">
        <w:rPr>
          <w:rFonts w:asciiTheme="minorHAnsi" w:hAnsiTheme="minorHAnsi"/>
          <w:lang w:val="ca-ES"/>
        </w:rPr>
        <w:t xml:space="preserve"> En la pujada hi ha invertit 21 minuts.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5.27</w:t>
      </w:r>
      <w:r w:rsidR="00AA693F">
        <w:rPr>
          <w:rFonts w:asciiTheme="minorHAnsi" w:hAnsiTheme="minorHAnsi"/>
          <w:lang w:val="ca-ES"/>
        </w:rPr>
        <w:t xml:space="preserve"> Tardaran a trobar-se 48 minuts.</w:t>
      </w:r>
    </w:p>
    <w:p w:rsidR="00AA693F" w:rsidRDefault="00AA693F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</w:p>
    <w:p w:rsidR="0003561D" w:rsidRDefault="0003561D" w:rsidP="0003561D">
      <w:pPr>
        <w:pStyle w:val="Prrafodelista"/>
        <w:ind w:left="0"/>
        <w:jc w:val="both"/>
        <w:rPr>
          <w:rFonts w:asciiTheme="minorHAnsi" w:hAnsiTheme="minorHAnsi"/>
          <w:lang w:val="ca-ES"/>
        </w:rPr>
      </w:pPr>
      <w:r w:rsidRPr="00AA693F">
        <w:rPr>
          <w:rFonts w:asciiTheme="minorHAnsi" w:hAnsiTheme="minorHAnsi"/>
          <w:b/>
          <w:lang w:val="ca-ES"/>
        </w:rPr>
        <w:t>5.30</w:t>
      </w:r>
      <w:r w:rsidR="00AA693F">
        <w:rPr>
          <w:rFonts w:asciiTheme="minorHAnsi" w:hAnsiTheme="minorHAnsi"/>
          <w:lang w:val="ca-ES"/>
        </w:rPr>
        <w:t xml:space="preserve"> Cada peça costava 40€</w:t>
      </w:r>
      <w:bookmarkStart w:id="0" w:name="_GoBack"/>
      <w:bookmarkEnd w:id="0"/>
    </w:p>
    <w:sectPr w:rsidR="0003561D" w:rsidSect="00BC78B4">
      <w:type w:val="continuous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1" w:rsidRDefault="00FC7C11" w:rsidP="00FC7C11">
      <w:pPr>
        <w:spacing w:after="0" w:line="240" w:lineRule="auto"/>
      </w:pPr>
      <w:r>
        <w:separator/>
      </w:r>
    </w:p>
  </w:endnote>
  <w:endnote w:type="continuationSeparator" w:id="0">
    <w:p w:rsidR="00FC7C11" w:rsidRDefault="00FC7C11" w:rsidP="00FC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1" w:rsidRDefault="00FC7C11" w:rsidP="00FC7C11">
      <w:pPr>
        <w:spacing w:after="0" w:line="240" w:lineRule="auto"/>
      </w:pPr>
      <w:r>
        <w:separator/>
      </w:r>
    </w:p>
  </w:footnote>
  <w:footnote w:type="continuationSeparator" w:id="0">
    <w:p w:rsidR="00FC7C11" w:rsidRDefault="00FC7C11" w:rsidP="00FC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69D"/>
    <w:multiLevelType w:val="hybridMultilevel"/>
    <w:tmpl w:val="DCF8A5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76E"/>
    <w:multiLevelType w:val="hybridMultilevel"/>
    <w:tmpl w:val="54DAC3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C04AFF"/>
    <w:multiLevelType w:val="hybridMultilevel"/>
    <w:tmpl w:val="C51EAE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E25C3"/>
    <w:multiLevelType w:val="hybridMultilevel"/>
    <w:tmpl w:val="BFC8E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299"/>
    <w:multiLevelType w:val="hybridMultilevel"/>
    <w:tmpl w:val="E5EC481E"/>
    <w:lvl w:ilvl="0" w:tplc="2814D26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6E08CE"/>
    <w:multiLevelType w:val="hybridMultilevel"/>
    <w:tmpl w:val="09F2F9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15B4"/>
    <w:multiLevelType w:val="hybridMultilevel"/>
    <w:tmpl w:val="853A61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14F31"/>
    <w:multiLevelType w:val="singleLevel"/>
    <w:tmpl w:val="D42C50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F4338F2"/>
    <w:multiLevelType w:val="hybridMultilevel"/>
    <w:tmpl w:val="D7A80AC8"/>
    <w:lvl w:ilvl="0" w:tplc="B96E6480">
      <w:start w:val="2"/>
      <w:numFmt w:val="bullet"/>
      <w:lvlText w:val="-"/>
      <w:lvlJc w:val="left"/>
      <w:pPr>
        <w:ind w:left="1080" w:hanging="360"/>
      </w:pPr>
      <w:rPr>
        <w:rFonts w:ascii="Helvetica-Bold" w:eastAsiaTheme="minorHAnsi" w:hAnsi="Helvetica-Bold" w:cs="Helvetica-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356CA1"/>
    <w:multiLevelType w:val="hybridMultilevel"/>
    <w:tmpl w:val="834C9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A0868"/>
    <w:multiLevelType w:val="hybridMultilevel"/>
    <w:tmpl w:val="409C2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3A3C"/>
    <w:multiLevelType w:val="hybridMultilevel"/>
    <w:tmpl w:val="283831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3DB1"/>
    <w:multiLevelType w:val="hybridMultilevel"/>
    <w:tmpl w:val="0F76A33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E969CF"/>
    <w:multiLevelType w:val="hybridMultilevel"/>
    <w:tmpl w:val="657801E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67D1E"/>
    <w:multiLevelType w:val="hybridMultilevel"/>
    <w:tmpl w:val="DAE62EE0"/>
    <w:lvl w:ilvl="0" w:tplc="AA16B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E64B1E"/>
    <w:multiLevelType w:val="hybridMultilevel"/>
    <w:tmpl w:val="E46A356E"/>
    <w:lvl w:ilvl="0" w:tplc="2814D26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19022F6"/>
    <w:multiLevelType w:val="hybridMultilevel"/>
    <w:tmpl w:val="636CBF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A10BA"/>
    <w:multiLevelType w:val="hybridMultilevel"/>
    <w:tmpl w:val="DCF8AEB8"/>
    <w:lvl w:ilvl="0" w:tplc="0B806EE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66F1"/>
    <w:multiLevelType w:val="hybridMultilevel"/>
    <w:tmpl w:val="17C2F5D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1E53F7"/>
    <w:multiLevelType w:val="hybridMultilevel"/>
    <w:tmpl w:val="C1B84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B4084"/>
    <w:multiLevelType w:val="hybridMultilevel"/>
    <w:tmpl w:val="0A98E17E"/>
    <w:lvl w:ilvl="0" w:tplc="AA16B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01D8E"/>
    <w:multiLevelType w:val="hybridMultilevel"/>
    <w:tmpl w:val="08806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4"/>
  </w:num>
  <w:num w:numId="10">
    <w:abstractNumId w:val="19"/>
  </w:num>
  <w:num w:numId="11">
    <w:abstractNumId w:val="9"/>
  </w:num>
  <w:num w:numId="12">
    <w:abstractNumId w:val="14"/>
  </w:num>
  <w:num w:numId="13">
    <w:abstractNumId w:val="20"/>
  </w:num>
  <w:num w:numId="14">
    <w:abstractNumId w:val="12"/>
  </w:num>
  <w:num w:numId="15">
    <w:abstractNumId w:val="11"/>
  </w:num>
  <w:num w:numId="16">
    <w:abstractNumId w:val="3"/>
  </w:num>
  <w:num w:numId="17">
    <w:abstractNumId w:val="0"/>
  </w:num>
  <w:num w:numId="18">
    <w:abstractNumId w:val="5"/>
  </w:num>
  <w:num w:numId="19">
    <w:abstractNumId w:val="2"/>
  </w:num>
  <w:num w:numId="20">
    <w:abstractNumId w:val="10"/>
  </w:num>
  <w:num w:numId="21">
    <w:abstractNumId w:val="21"/>
  </w:num>
  <w:num w:numId="22">
    <w:abstractNumId w:val="1"/>
  </w:num>
  <w:num w:numId="2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A5"/>
    <w:rsid w:val="000322D8"/>
    <w:rsid w:val="0003561D"/>
    <w:rsid w:val="00040DDD"/>
    <w:rsid w:val="000C0603"/>
    <w:rsid w:val="000C4B9F"/>
    <w:rsid w:val="000D46C2"/>
    <w:rsid w:val="000F5820"/>
    <w:rsid w:val="00112C9E"/>
    <w:rsid w:val="00114BE1"/>
    <w:rsid w:val="00116E9E"/>
    <w:rsid w:val="00122388"/>
    <w:rsid w:val="00131A7B"/>
    <w:rsid w:val="001343E6"/>
    <w:rsid w:val="001456E4"/>
    <w:rsid w:val="00160EEE"/>
    <w:rsid w:val="001C1062"/>
    <w:rsid w:val="001C25F1"/>
    <w:rsid w:val="00224590"/>
    <w:rsid w:val="00226456"/>
    <w:rsid w:val="0027728A"/>
    <w:rsid w:val="002A32FD"/>
    <w:rsid w:val="002A5D9F"/>
    <w:rsid w:val="002C5F0C"/>
    <w:rsid w:val="002D740C"/>
    <w:rsid w:val="002E7993"/>
    <w:rsid w:val="002F1FAA"/>
    <w:rsid w:val="00304F7F"/>
    <w:rsid w:val="003262D3"/>
    <w:rsid w:val="00337BC4"/>
    <w:rsid w:val="003D0645"/>
    <w:rsid w:val="003F2F75"/>
    <w:rsid w:val="00400664"/>
    <w:rsid w:val="0041304C"/>
    <w:rsid w:val="00425080"/>
    <w:rsid w:val="00461682"/>
    <w:rsid w:val="00474BC6"/>
    <w:rsid w:val="004B72C3"/>
    <w:rsid w:val="004C1BFC"/>
    <w:rsid w:val="004F3F49"/>
    <w:rsid w:val="00547D9A"/>
    <w:rsid w:val="005D76DB"/>
    <w:rsid w:val="00650F19"/>
    <w:rsid w:val="006A18ED"/>
    <w:rsid w:val="006C3C73"/>
    <w:rsid w:val="006D7EC5"/>
    <w:rsid w:val="006F491E"/>
    <w:rsid w:val="007A7233"/>
    <w:rsid w:val="007B3729"/>
    <w:rsid w:val="007E2E07"/>
    <w:rsid w:val="007E3FFE"/>
    <w:rsid w:val="007F558D"/>
    <w:rsid w:val="00801177"/>
    <w:rsid w:val="00803F0B"/>
    <w:rsid w:val="008111E4"/>
    <w:rsid w:val="00846143"/>
    <w:rsid w:val="00866C90"/>
    <w:rsid w:val="008C3489"/>
    <w:rsid w:val="0093257E"/>
    <w:rsid w:val="0095680C"/>
    <w:rsid w:val="009822F2"/>
    <w:rsid w:val="009E2A65"/>
    <w:rsid w:val="00A0469E"/>
    <w:rsid w:val="00A20DFA"/>
    <w:rsid w:val="00A653F2"/>
    <w:rsid w:val="00A84F9B"/>
    <w:rsid w:val="00AA693F"/>
    <w:rsid w:val="00AF1EA3"/>
    <w:rsid w:val="00B23AC6"/>
    <w:rsid w:val="00B80329"/>
    <w:rsid w:val="00B822CF"/>
    <w:rsid w:val="00BC6DAC"/>
    <w:rsid w:val="00BC78B4"/>
    <w:rsid w:val="00BD305C"/>
    <w:rsid w:val="00BF53D6"/>
    <w:rsid w:val="00C06D19"/>
    <w:rsid w:val="00C25FA5"/>
    <w:rsid w:val="00C35F70"/>
    <w:rsid w:val="00C67FB5"/>
    <w:rsid w:val="00CB195C"/>
    <w:rsid w:val="00D04442"/>
    <w:rsid w:val="00D23A73"/>
    <w:rsid w:val="00D46E19"/>
    <w:rsid w:val="00D60F48"/>
    <w:rsid w:val="00D86F0C"/>
    <w:rsid w:val="00DC06C7"/>
    <w:rsid w:val="00E178FC"/>
    <w:rsid w:val="00E26BE4"/>
    <w:rsid w:val="00E872F1"/>
    <w:rsid w:val="00E878D4"/>
    <w:rsid w:val="00EA4B5F"/>
    <w:rsid w:val="00EB156E"/>
    <w:rsid w:val="00EB1F7A"/>
    <w:rsid w:val="00F068F5"/>
    <w:rsid w:val="00F2277B"/>
    <w:rsid w:val="00F71170"/>
    <w:rsid w:val="00F945AD"/>
    <w:rsid w:val="00F94797"/>
    <w:rsid w:val="00F96052"/>
    <w:rsid w:val="00FC20D4"/>
    <w:rsid w:val="00FC7C11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link w:val="Capalera"/>
    <w:uiPriority w:val="99"/>
    <w:rsid w:val="003D04D2"/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Capalera">
    <w:name w:val="Capçalera"/>
    <w:basedOn w:val="Normal"/>
    <w:link w:val="CapaleraCar"/>
    <w:uiPriority w:val="99"/>
    <w:unhideWhenUsed/>
    <w:rsid w:val="003D04D2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BF5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6F0C"/>
    <w:rPr>
      <w:color w:val="808080"/>
    </w:rPr>
  </w:style>
  <w:style w:type="paragraph" w:styleId="Prrafodelista">
    <w:name w:val="List Paragraph"/>
    <w:basedOn w:val="Normal"/>
    <w:uiPriority w:val="34"/>
    <w:qFormat/>
    <w:rsid w:val="006A18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A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0F19"/>
  </w:style>
  <w:style w:type="paragraph" w:styleId="Encabezado">
    <w:name w:val="header"/>
    <w:basedOn w:val="Normal"/>
    <w:link w:val="EncabezadoCar"/>
    <w:uiPriority w:val="99"/>
    <w:unhideWhenUsed/>
    <w:rsid w:val="00FC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C11"/>
  </w:style>
  <w:style w:type="paragraph" w:styleId="Piedepgina">
    <w:name w:val="footer"/>
    <w:basedOn w:val="Normal"/>
    <w:link w:val="PiedepginaCar"/>
    <w:uiPriority w:val="99"/>
    <w:unhideWhenUsed/>
    <w:rsid w:val="00FC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link w:val="Capalera"/>
    <w:uiPriority w:val="99"/>
    <w:rsid w:val="003D04D2"/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Capalera">
    <w:name w:val="Capçalera"/>
    <w:basedOn w:val="Normal"/>
    <w:link w:val="CapaleraCar"/>
    <w:uiPriority w:val="99"/>
    <w:unhideWhenUsed/>
    <w:rsid w:val="003D04D2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BF5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6F0C"/>
    <w:rPr>
      <w:color w:val="808080"/>
    </w:rPr>
  </w:style>
  <w:style w:type="paragraph" w:styleId="Prrafodelista">
    <w:name w:val="List Paragraph"/>
    <w:basedOn w:val="Normal"/>
    <w:uiPriority w:val="34"/>
    <w:qFormat/>
    <w:rsid w:val="006A18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A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650F19"/>
  </w:style>
  <w:style w:type="paragraph" w:styleId="Encabezado">
    <w:name w:val="header"/>
    <w:basedOn w:val="Normal"/>
    <w:link w:val="EncabezadoCar"/>
    <w:uiPriority w:val="99"/>
    <w:unhideWhenUsed/>
    <w:rsid w:val="00FC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C11"/>
  </w:style>
  <w:style w:type="paragraph" w:styleId="Piedepgina">
    <w:name w:val="footer"/>
    <w:basedOn w:val="Normal"/>
    <w:link w:val="PiedepginaCar"/>
    <w:uiPriority w:val="99"/>
    <w:unhideWhenUsed/>
    <w:rsid w:val="00FC7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3D43-7CE0-4813-9A05-520DC7FF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prof</cp:lastModifiedBy>
  <cp:revision>2</cp:revision>
  <cp:lastPrinted>2016-10-26T09:47:00Z</cp:lastPrinted>
  <dcterms:created xsi:type="dcterms:W3CDTF">2018-04-05T08:36:00Z</dcterms:created>
  <dcterms:modified xsi:type="dcterms:W3CDTF">2018-04-05T08:36:00Z</dcterms:modified>
  <dc:language>ca-ES</dc:language>
</cp:coreProperties>
</file>