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</w:pPr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 xml:space="preserve">"Programa de </w:t>
      </w:r>
      <w:proofErr w:type="spellStart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>Inmersión</w:t>
      </w:r>
      <w:proofErr w:type="spellEnd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 xml:space="preserve"> lingüística en </w:t>
      </w:r>
      <w:proofErr w:type="spellStart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>colonias</w:t>
      </w:r>
      <w:proofErr w:type="spellEnd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 xml:space="preserve"> de </w:t>
      </w:r>
      <w:proofErr w:type="spellStart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>vacaciones</w:t>
      </w:r>
      <w:proofErr w:type="spellEnd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>" per a </w:t>
      </w:r>
      <w:r w:rsidRPr="00AF2A0A">
        <w:rPr>
          <w:rFonts w:ascii="Verdana" w:eastAsia="Times New Roman" w:hAnsi="Verdana" w:cs="Times New Roman"/>
          <w:b/>
          <w:bCs/>
          <w:color w:val="073763"/>
          <w:sz w:val="36"/>
          <w:lang w:eastAsia="ca-ES"/>
        </w:rPr>
        <w:t>1r</w:t>
      </w:r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> i </w:t>
      </w:r>
      <w:r w:rsidRPr="00AF2A0A">
        <w:rPr>
          <w:rFonts w:ascii="Verdana" w:eastAsia="Times New Roman" w:hAnsi="Verdana" w:cs="Times New Roman"/>
          <w:b/>
          <w:bCs/>
          <w:color w:val="073763"/>
          <w:sz w:val="36"/>
          <w:lang w:eastAsia="ca-ES"/>
        </w:rPr>
        <w:t>2n </w:t>
      </w:r>
      <w:proofErr w:type="spellStart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>d'</w:t>
      </w:r>
      <w:r w:rsidRPr="00AF2A0A">
        <w:rPr>
          <w:rFonts w:ascii="Verdana" w:eastAsia="Times New Roman" w:hAnsi="Verdana" w:cs="Times New Roman"/>
          <w:b/>
          <w:bCs/>
          <w:color w:val="073763"/>
          <w:sz w:val="36"/>
          <w:lang w:eastAsia="ca-ES"/>
        </w:rPr>
        <w:t>ESO</w:t>
      </w:r>
      <w:proofErr w:type="spellEnd"/>
      <w:r w:rsidRPr="00AF2A0A">
        <w:rPr>
          <w:rFonts w:ascii="Verdana" w:eastAsia="Times New Roman" w:hAnsi="Verdana" w:cs="Times New Roman"/>
          <w:b/>
          <w:bCs/>
          <w:color w:val="073763"/>
          <w:sz w:val="36"/>
          <w:szCs w:val="36"/>
          <w:lang w:eastAsia="ca-ES"/>
        </w:rPr>
        <w:t>.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73763"/>
          <w:sz w:val="32"/>
          <w:szCs w:val="32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 xml:space="preserve">Termini de sol·licitud del </w:t>
      </w:r>
      <w:r w:rsidRPr="00AF2A0A">
        <w:rPr>
          <w:rFonts w:ascii="Verdana" w:eastAsia="Times New Roman" w:hAnsi="Verdana" w:cs="Times New Roman"/>
          <w:b/>
          <w:color w:val="073763"/>
          <w:sz w:val="32"/>
          <w:szCs w:val="32"/>
          <w:lang w:eastAsia="ca-ES"/>
        </w:rPr>
        <w:t>9 al 30 d'abril 2018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 xml:space="preserve">Aquestes colònies es faran durant el mes de juliol, de l'1 al 15 els alumnes de 1r </w:t>
      </w:r>
      <w:proofErr w:type="spellStart"/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d'ESO</w:t>
      </w:r>
      <w:proofErr w:type="spellEnd"/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 xml:space="preserve"> i del 15 al 29 de juliol els de 2n </w:t>
      </w:r>
      <w:proofErr w:type="spellStart"/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d'ESO</w:t>
      </w:r>
      <w:proofErr w:type="spellEnd"/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. L'estada serà a diferents llocs de la geografia espanyola i es treballarà sobretot l'anglès oral. Se'n podran beneficiar 2200 alumnes, 1100 per cada nivell. 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Enguany hi ha la novetat que es reserven un 10% de les places per a l'alumnat amb necessitats específiques de suport educatiu.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Per poder participar a la convocatòria cal complir els requisits següents: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 - Estar matriculat en un centre sostingut amb fons públics durant el curs 2017-18.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 - Haver obtingut una nota mitja mínima de "notable (7)" durant el curs 2016-17.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 - Haver obtingut com a mínim un "notable (7)" en la nota final de l'assignatura d'anglès dels curs 2016-17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 - No haver gaudit d'aquest ajut en convocatòries anteriors.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 - Els alumnes amb necessitats educatives especials no hauran de tenir la nota mínima de notable, sinó que podran optar amb un "aprovat (5)"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I caldrà adjuntar certificat de notes, certificat de matriculació i consentiment legal (també el certificat de l'equip d'orientació, si és el cas) segons models que trobareu a la pàgina de la convocatòria. 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El trasllat al lloc de les colònies i la tornada anirà a càrrec de la família de l'alumne.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24"/>
          <w:szCs w:val="24"/>
          <w:lang w:eastAsia="ca-ES"/>
        </w:rPr>
        <w:t xml:space="preserve">Us adjuntem la resolució completa en format </w:t>
      </w:r>
      <w:proofErr w:type="spellStart"/>
      <w:r w:rsidRPr="00AF2A0A">
        <w:rPr>
          <w:rFonts w:ascii="Verdana" w:eastAsia="Times New Roman" w:hAnsi="Verdana" w:cs="Times New Roman"/>
          <w:color w:val="073763"/>
          <w:sz w:val="24"/>
          <w:szCs w:val="24"/>
          <w:lang w:eastAsia="ca-ES"/>
        </w:rPr>
        <w:t>pdf</w:t>
      </w:r>
      <w:proofErr w:type="spellEnd"/>
      <w:r w:rsidRPr="00AF2A0A">
        <w:rPr>
          <w:rFonts w:ascii="Verdana" w:eastAsia="Times New Roman" w:hAnsi="Verdana" w:cs="Times New Roman"/>
          <w:color w:val="073763"/>
          <w:sz w:val="24"/>
          <w:szCs w:val="24"/>
          <w:lang w:eastAsia="ca-ES"/>
        </w:rPr>
        <w:t xml:space="preserve"> (IMPORTANT per tenir tota la informació).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 xml:space="preserve">Enllaços al web del </w:t>
      </w:r>
      <w:proofErr w:type="spellStart"/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Ministerio</w:t>
      </w:r>
      <w:proofErr w:type="spellEnd"/>
      <w:r w:rsidRPr="00AF2A0A">
        <w:rPr>
          <w:rFonts w:ascii="Verdana" w:eastAsia="Times New Roman" w:hAnsi="Verdana" w:cs="Times New Roman"/>
          <w:color w:val="073763"/>
          <w:sz w:val="19"/>
          <w:szCs w:val="19"/>
          <w:lang w:eastAsia="ca-ES"/>
        </w:rPr>
        <w:t>: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  <w:hyperlink r:id="rId4" w:tgtFrame="_blank" w:history="1">
        <w:proofErr w:type="spellStart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>Colonias</w:t>
        </w:r>
        <w:proofErr w:type="spellEnd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 xml:space="preserve"> </w:t>
        </w:r>
        <w:proofErr w:type="spellStart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>Verano</w:t>
        </w:r>
        <w:proofErr w:type="spellEnd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 xml:space="preserve"> 2018 (1º ESO)</w:t>
        </w:r>
      </w:hyperlink>
      <w:r w:rsidRPr="00AF2A0A">
        <w:rPr>
          <w:rFonts w:ascii="Arial" w:eastAsia="Times New Roman" w:hAnsi="Arial" w:cs="Arial"/>
          <w:color w:val="073763"/>
          <w:sz w:val="19"/>
          <w:szCs w:val="19"/>
          <w:lang w:eastAsia="ca-ES"/>
        </w:rPr>
        <w:t>  (</w:t>
      </w:r>
      <w:r w:rsidRPr="00AF2A0A">
        <w:rPr>
          <w:rFonts w:ascii="Verdana" w:eastAsia="Times New Roman" w:hAnsi="Verdana" w:cs="Arial"/>
          <w:color w:val="073763"/>
          <w:sz w:val="24"/>
          <w:szCs w:val="24"/>
          <w:lang w:eastAsia="ca-ES"/>
        </w:rPr>
        <w:t>ATENCIÓ: En aquesta pàgina hi ha un error: Diu que cal haver obtingut un nota mitja de notable durant el curs 2017-18. Hauria de dir: durant el curs 2016-17, tal com consta a la resolució)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  <w:r w:rsidRPr="00AF2A0A">
        <w:rPr>
          <w:rFonts w:ascii="Arial" w:eastAsia="Times New Roman" w:hAnsi="Arial" w:cs="Arial"/>
          <w:color w:val="073763"/>
          <w:sz w:val="19"/>
          <w:szCs w:val="19"/>
          <w:lang w:eastAsia="ca-ES"/>
        </w:rPr>
        <w:t> </w:t>
      </w:r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  <w:hyperlink r:id="rId5" w:tgtFrame="_blank" w:history="1">
        <w:proofErr w:type="spellStart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>Colonias</w:t>
        </w:r>
        <w:proofErr w:type="spellEnd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 xml:space="preserve"> </w:t>
        </w:r>
        <w:proofErr w:type="spellStart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>Verano</w:t>
        </w:r>
        <w:proofErr w:type="spellEnd"/>
        <w:r w:rsidRPr="00AF2A0A">
          <w:rPr>
            <w:rFonts w:ascii="Arial" w:eastAsia="Times New Roman" w:hAnsi="Arial" w:cs="Arial"/>
            <w:color w:val="1155CC"/>
            <w:sz w:val="19"/>
            <w:u w:val="single"/>
            <w:lang w:eastAsia="ca-ES"/>
          </w:rPr>
          <w:t xml:space="preserve"> 2018 (2º ESO)</w:t>
        </w:r>
      </w:hyperlink>
    </w:p>
    <w:p w:rsidR="00AF2A0A" w:rsidRPr="00AF2A0A" w:rsidRDefault="00AF2A0A" w:rsidP="00AF2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AF2A0A"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  <w:t> </w:t>
      </w:r>
    </w:p>
    <w:p w:rsidR="00AF2A0A" w:rsidRDefault="00AF2A0A"/>
    <w:sectPr w:rsidR="00AF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A0A"/>
    <w:rsid w:val="00A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4833299274378463324m5827610220241037173gmail-il">
    <w:name w:val="m_4833299274378463324m_5827610220241037173gmail-il"/>
    <w:basedOn w:val="Tipusdelletraperdefectedelpargraf"/>
    <w:rsid w:val="00AF2A0A"/>
  </w:style>
  <w:style w:type="character" w:styleId="Enlla">
    <w:name w:val="Hyperlink"/>
    <w:basedOn w:val="Tipusdelletraperdefectedelpargraf"/>
    <w:uiPriority w:val="99"/>
    <w:semiHidden/>
    <w:unhideWhenUsed/>
    <w:rsid w:val="00AF2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cd.gob.es/servicios-al-ciudadano-mecd/catalogo/educacion/estudiantes/becas-ayudas/extraescolares/colonias-vacaciones-2-eso.html" TargetMode="External"/><Relationship Id="rId4" Type="http://schemas.openxmlformats.org/officeDocument/2006/relationships/hyperlink" Target="https://www.mecd.gob.es/servicios-al-ciudadano-mecd/catalogo/educacion/estudiantes/becas-ayudas/extraescolares/colonias-vacaciones-1-eso.html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1</cp:revision>
  <cp:lastPrinted>2018-04-10T09:49:00Z</cp:lastPrinted>
  <dcterms:created xsi:type="dcterms:W3CDTF">2018-04-10T09:47:00Z</dcterms:created>
  <dcterms:modified xsi:type="dcterms:W3CDTF">2018-04-10T09:51:00Z</dcterms:modified>
</cp:coreProperties>
</file>