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CC9" w:rsidRPr="0002301C" w:rsidRDefault="00E05B73" w:rsidP="002F0829">
      <w:pPr>
        <w:shd w:val="clear" w:color="auto" w:fill="17365D" w:themeFill="text2" w:themeFillShade="BF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AICLE</w:t>
      </w:r>
      <w:r w:rsidR="00611CC9" w:rsidRPr="0002301C">
        <w:rPr>
          <w:b/>
          <w:sz w:val="40"/>
          <w:szCs w:val="40"/>
        </w:rPr>
        <w:t xml:space="preserve"> </w:t>
      </w:r>
      <w:r w:rsidR="005A52C1">
        <w:rPr>
          <w:b/>
          <w:sz w:val="40"/>
          <w:szCs w:val="40"/>
        </w:rPr>
        <w:t xml:space="preserve">- </w:t>
      </w:r>
      <w:r>
        <w:rPr>
          <w:b/>
          <w:sz w:val="40"/>
          <w:szCs w:val="40"/>
        </w:rPr>
        <w:t>CURS</w:t>
      </w:r>
      <w:r w:rsidR="00C164C2">
        <w:rPr>
          <w:b/>
          <w:sz w:val="40"/>
          <w:szCs w:val="40"/>
        </w:rPr>
        <w:t>OS</w:t>
      </w:r>
      <w:r>
        <w:rPr>
          <w:b/>
          <w:sz w:val="40"/>
          <w:szCs w:val="40"/>
        </w:rPr>
        <w:t xml:space="preserve"> 2017-2019</w:t>
      </w:r>
    </w:p>
    <w:p w:rsidR="00E05B73" w:rsidRDefault="00E05B73" w:rsidP="00083B44">
      <w:pPr>
        <w:jc w:val="both"/>
      </w:pPr>
    </w:p>
    <w:p w:rsidR="00E05B73" w:rsidRPr="00E05B73" w:rsidRDefault="00E05B73" w:rsidP="00083B44">
      <w:pPr>
        <w:jc w:val="both"/>
        <w:rPr>
          <w:b/>
        </w:rPr>
      </w:pPr>
      <w:r w:rsidRPr="00E05B73">
        <w:rPr>
          <w:b/>
        </w:rPr>
        <w:t>Informació pe</w:t>
      </w:r>
      <w:r w:rsidR="00F021BF">
        <w:rPr>
          <w:b/>
        </w:rPr>
        <w:t xml:space="preserve">r a futurs alumnes de 1r d’ESO </w:t>
      </w:r>
      <w:r w:rsidRPr="00E05B73">
        <w:rPr>
          <w:b/>
        </w:rPr>
        <w:t xml:space="preserve"> que vulguin </w:t>
      </w:r>
      <w:r w:rsidR="004140BD">
        <w:rPr>
          <w:b/>
        </w:rPr>
        <w:t xml:space="preserve">fer </w:t>
      </w:r>
      <w:r w:rsidRPr="00E05B73">
        <w:rPr>
          <w:b/>
        </w:rPr>
        <w:t>AICLE (aprenentatge integrat de continguts i llengües estrangeres)</w:t>
      </w:r>
    </w:p>
    <w:p w:rsidR="004B3095" w:rsidRDefault="004B3095" w:rsidP="00083B44">
      <w:pPr>
        <w:jc w:val="both"/>
        <w:rPr>
          <w:color w:val="FF0000"/>
        </w:rPr>
      </w:pPr>
      <w:r w:rsidRPr="00973834">
        <w:t xml:space="preserve">Ens plau de comunicar-vos que l’institut Joan Guinjoan i Gispert </w:t>
      </w:r>
      <w:r w:rsidR="008E76DD">
        <w:t xml:space="preserve">ofereix </w:t>
      </w:r>
      <w:r w:rsidR="004F2F0A">
        <w:t xml:space="preserve">la possibilitat d’estudiar </w:t>
      </w:r>
      <w:r w:rsidR="00F021BF">
        <w:t>C</w:t>
      </w:r>
      <w:r w:rsidR="008E76DD">
        <w:t xml:space="preserve">iències </w:t>
      </w:r>
      <w:r w:rsidR="00F021BF">
        <w:t>S</w:t>
      </w:r>
      <w:r w:rsidR="00E05B73">
        <w:t>ocials en llengua anglesa (AICLE)</w:t>
      </w:r>
      <w:r w:rsidR="007E5A44">
        <w:t xml:space="preserve">. </w:t>
      </w:r>
      <w:r w:rsidR="007E5A44" w:rsidRPr="00E05B73">
        <w:t xml:space="preserve">Aquest enfocament té </w:t>
      </w:r>
      <w:r w:rsidR="00F021BF">
        <w:t>un doble objectiu:</w:t>
      </w:r>
      <w:r w:rsidRPr="00E05B73">
        <w:t xml:space="preserve"> aprendre </w:t>
      </w:r>
      <w:r w:rsidR="00E05B73" w:rsidRPr="00E05B73">
        <w:t xml:space="preserve">la </w:t>
      </w:r>
      <w:r w:rsidR="0002301C" w:rsidRPr="00E05B73">
        <w:t>matèria</w:t>
      </w:r>
      <w:r w:rsidRPr="00E05B73">
        <w:t xml:space="preserve"> curricular i </w:t>
      </w:r>
      <w:r w:rsidR="00E05B73">
        <w:t>la llengua estranger a</w:t>
      </w:r>
      <w:r w:rsidR="00F021BF">
        <w:t xml:space="preserve"> a</w:t>
      </w:r>
      <w:r w:rsidR="00E05B73">
        <w:t>lhora</w:t>
      </w:r>
      <w:r w:rsidRPr="00E05B73">
        <w:t xml:space="preserve">. </w:t>
      </w:r>
    </w:p>
    <w:p w:rsidR="00E05B73" w:rsidRDefault="00FA1C42" w:rsidP="00083B44">
      <w:pPr>
        <w:jc w:val="both"/>
      </w:pPr>
      <w:r>
        <w:t>Els alumnes poden cursar</w:t>
      </w:r>
      <w:r w:rsidR="00F021BF">
        <w:t xml:space="preserve"> les Ciències S</w:t>
      </w:r>
      <w:r w:rsidR="00E05B73">
        <w:t>ocials en anglès durant el primer cicle de l’ESO (des de 1r fins a 2n</w:t>
      </w:r>
      <w:r w:rsidR="00F021BF">
        <w:t xml:space="preserve"> d’</w:t>
      </w:r>
      <w:r w:rsidR="00E05B73">
        <w:t>ESO)</w:t>
      </w:r>
    </w:p>
    <w:p w:rsidR="00E05B73" w:rsidRDefault="00E05B73" w:rsidP="00083B44">
      <w:pPr>
        <w:jc w:val="both"/>
        <w:rPr>
          <w:b/>
        </w:rPr>
      </w:pPr>
      <w:r>
        <w:t>E</w:t>
      </w:r>
      <w:r w:rsidR="00F021BF">
        <w:t>ls pares dels alumnes de 1r d’ESO interessats</w:t>
      </w:r>
      <w:r>
        <w:t xml:space="preserve"> que els seus fills cursin AICLE  (2017-2019) hauran </w:t>
      </w:r>
      <w:r w:rsidR="00FA1C42">
        <w:t>d’</w:t>
      </w:r>
      <w:r w:rsidR="00FA1C42">
        <w:rPr>
          <w:b/>
        </w:rPr>
        <w:t>INSCRIURE’LS EN EL MOMENT DE LA MATRÍCULA.</w:t>
      </w:r>
    </w:p>
    <w:p w:rsidR="004140BD" w:rsidRPr="004140BD" w:rsidRDefault="00FA1C42" w:rsidP="004140BD">
      <w:pPr>
        <w:jc w:val="both"/>
        <w:rPr>
          <w:b/>
        </w:rPr>
      </w:pPr>
      <w:r>
        <w:t xml:space="preserve">Els alumnes inscrits hauran de fer una </w:t>
      </w:r>
      <w:r w:rsidRPr="00FA1C42">
        <w:rPr>
          <w:b/>
        </w:rPr>
        <w:t>prova escrita</w:t>
      </w:r>
      <w:r>
        <w:t xml:space="preserve"> en el nostre centre el </w:t>
      </w:r>
      <w:r w:rsidRPr="00FA1C42">
        <w:rPr>
          <w:b/>
        </w:rPr>
        <w:t>dimarts dia 20 de juny de 2017</w:t>
      </w:r>
      <w:r>
        <w:rPr>
          <w:b/>
        </w:rPr>
        <w:t>, de 17:00h a 18:00 h.</w:t>
      </w:r>
      <w:r w:rsidR="004140BD">
        <w:rPr>
          <w:b/>
        </w:rPr>
        <w:t xml:space="preserve"> </w:t>
      </w:r>
      <w:r w:rsidR="004F2F0A">
        <w:t>E</w:t>
      </w:r>
      <w:r w:rsidR="004140BD">
        <w:t>ls</w:t>
      </w:r>
      <w:r w:rsidR="00F021BF">
        <w:t xml:space="preserve"> alumnes es triaran en funció dels </w:t>
      </w:r>
      <w:r w:rsidR="004140BD">
        <w:t>resultats</w:t>
      </w:r>
      <w:r w:rsidR="00F021BF">
        <w:t xml:space="preserve"> d’aquesta prova</w:t>
      </w:r>
      <w:r w:rsidR="004140BD">
        <w:t>.</w:t>
      </w:r>
      <w:r w:rsidR="004140BD" w:rsidRPr="004140BD">
        <w:t xml:space="preserve"> </w:t>
      </w:r>
      <w:r w:rsidR="004140BD">
        <w:t xml:space="preserve">La </w:t>
      </w:r>
      <w:r w:rsidR="004140BD" w:rsidRPr="004140BD">
        <w:rPr>
          <w:b/>
        </w:rPr>
        <w:t>llista d’alumnes admesos</w:t>
      </w:r>
      <w:r w:rsidR="004140BD">
        <w:t xml:space="preserve"> </w:t>
      </w:r>
      <w:r w:rsidR="004140BD" w:rsidRPr="004140BD">
        <w:rPr>
          <w:b/>
        </w:rPr>
        <w:t xml:space="preserve">es penjarà en el web i </w:t>
      </w:r>
      <w:r w:rsidR="00F021BF">
        <w:rPr>
          <w:b/>
        </w:rPr>
        <w:t xml:space="preserve">en </w:t>
      </w:r>
      <w:r w:rsidR="004140BD" w:rsidRPr="004140BD">
        <w:rPr>
          <w:b/>
        </w:rPr>
        <w:t>el taulell de secretaria del centre a partir del</w:t>
      </w:r>
      <w:r w:rsidR="004140BD">
        <w:t xml:space="preserve"> </w:t>
      </w:r>
      <w:r w:rsidR="004140BD" w:rsidRPr="004140BD">
        <w:rPr>
          <w:b/>
        </w:rPr>
        <w:t>dia 26 de juny.</w:t>
      </w:r>
    </w:p>
    <w:p w:rsidR="004140BD" w:rsidRPr="00C164C2" w:rsidRDefault="00FA1C42" w:rsidP="00083B44">
      <w:pPr>
        <w:jc w:val="both"/>
      </w:pPr>
      <w:r w:rsidRPr="00C164C2">
        <w:t>La prova conté diversos exercicis de caire gramatical, una comprensió</w:t>
      </w:r>
      <w:r w:rsidRPr="00C164C2">
        <w:rPr>
          <w:b/>
        </w:rPr>
        <w:t xml:space="preserve"> </w:t>
      </w:r>
      <w:r w:rsidRPr="004F2F0A">
        <w:t xml:space="preserve">auditiva </w:t>
      </w:r>
      <w:r w:rsidRPr="00C164C2">
        <w:rPr>
          <w:b/>
        </w:rPr>
        <w:t>(</w:t>
      </w:r>
      <w:proofErr w:type="spellStart"/>
      <w:r w:rsidRPr="00C164C2">
        <w:rPr>
          <w:i/>
        </w:rPr>
        <w:t>listening</w:t>
      </w:r>
      <w:proofErr w:type="spellEnd"/>
      <w:r w:rsidRPr="00C164C2">
        <w:rPr>
          <w:i/>
        </w:rPr>
        <w:t>)</w:t>
      </w:r>
      <w:r w:rsidRPr="00C164C2">
        <w:t xml:space="preserve"> i un breu apartat de producció escrita (</w:t>
      </w:r>
      <w:proofErr w:type="spellStart"/>
      <w:r w:rsidRPr="00C164C2">
        <w:rPr>
          <w:i/>
        </w:rPr>
        <w:t>writing</w:t>
      </w:r>
      <w:proofErr w:type="spellEnd"/>
      <w:r w:rsidRPr="00C164C2">
        <w:rPr>
          <w:i/>
        </w:rPr>
        <w:t>)</w:t>
      </w:r>
      <w:r w:rsidRPr="00C164C2">
        <w:t xml:space="preserve">. </w:t>
      </w:r>
    </w:p>
    <w:p w:rsidR="004B3095" w:rsidRDefault="004140BD" w:rsidP="00083B44">
      <w:pPr>
        <w:jc w:val="both"/>
      </w:pPr>
      <w:r>
        <w:t xml:space="preserve">Cal remarcar que els alumnes acceptats </w:t>
      </w:r>
      <w:r w:rsidR="005A52C1" w:rsidRPr="00973834">
        <w:t>s’han de comprometre a</w:t>
      </w:r>
      <w:r w:rsidR="004965CE" w:rsidRPr="00973834">
        <w:t xml:space="preserve"> </w:t>
      </w:r>
      <w:r w:rsidR="00F021BF">
        <w:t>teni</w:t>
      </w:r>
      <w:r w:rsidR="004B3095" w:rsidRPr="00973834">
        <w:t xml:space="preserve">r </w:t>
      </w:r>
      <w:r w:rsidRPr="00973834">
        <w:t>interès</w:t>
      </w:r>
      <w:r w:rsidR="004B3095" w:rsidRPr="00973834">
        <w:t xml:space="preserve"> per </w:t>
      </w:r>
      <w:r w:rsidR="005A52C1" w:rsidRPr="00973834">
        <w:t xml:space="preserve">tal de </w:t>
      </w:r>
      <w:r w:rsidR="004B3095" w:rsidRPr="00973834">
        <w:t xml:space="preserve">millorar el seu </w:t>
      </w:r>
      <w:r w:rsidR="0002301C" w:rsidRPr="00973834">
        <w:t>nivell</w:t>
      </w:r>
      <w:r w:rsidR="00F021BF">
        <w:t xml:space="preserve"> de llengua anglesa i una </w:t>
      </w:r>
      <w:r w:rsidRPr="00973834">
        <w:t xml:space="preserve">bona actitud </w:t>
      </w:r>
      <w:r w:rsidR="004B3095" w:rsidRPr="00973834">
        <w:t>per a</w:t>
      </w:r>
      <w:r w:rsidR="00F021BF">
        <w:t xml:space="preserve"> </w:t>
      </w:r>
      <w:r w:rsidR="004B3095" w:rsidRPr="00973834">
        <w:t>l</w:t>
      </w:r>
      <w:r w:rsidR="00F021BF">
        <w:t>a feina,</w:t>
      </w:r>
      <w:bookmarkStart w:id="0" w:name="_GoBack"/>
      <w:bookmarkEnd w:id="0"/>
      <w:r w:rsidR="004B3095" w:rsidRPr="00973834">
        <w:t xml:space="preserve"> </w:t>
      </w:r>
      <w:r w:rsidR="004965CE" w:rsidRPr="00973834">
        <w:t>tant a l’</w:t>
      </w:r>
      <w:r w:rsidR="005A52C1" w:rsidRPr="00973834">
        <w:t>aula</w:t>
      </w:r>
      <w:r w:rsidR="004965CE" w:rsidRPr="00973834">
        <w:t xml:space="preserve"> com a casa.</w:t>
      </w:r>
    </w:p>
    <w:p w:rsidR="004140BD" w:rsidRPr="00973834" w:rsidRDefault="004140BD" w:rsidP="00083B44">
      <w:pPr>
        <w:jc w:val="both"/>
      </w:pPr>
      <w:r>
        <w:t>Tots els alumnes, tant si cursen aquest programa com si no, segueixen el currículum apropiat per tal d’assolir la competència de llengua anglesa adequada al seu curs escolar.</w:t>
      </w:r>
    </w:p>
    <w:p w:rsidR="00923782" w:rsidRPr="00973834" w:rsidRDefault="00923782" w:rsidP="00083B44">
      <w:pPr>
        <w:jc w:val="both"/>
      </w:pPr>
      <w:r w:rsidRPr="00973834">
        <w:t xml:space="preserve">Coordinació </w:t>
      </w:r>
      <w:r w:rsidR="0002301C" w:rsidRPr="00973834">
        <w:t>pedagògica</w:t>
      </w:r>
      <w:r w:rsidRPr="00973834">
        <w:t>.</w:t>
      </w:r>
    </w:p>
    <w:p w:rsidR="00923782" w:rsidRPr="00973834" w:rsidRDefault="004140BD" w:rsidP="00083B44">
      <w:pPr>
        <w:jc w:val="both"/>
      </w:pPr>
      <w:r>
        <w:t>Riudoms, juny de 2017</w:t>
      </w:r>
    </w:p>
    <w:p w:rsidR="00C74ECF" w:rsidRDefault="00C74ECF" w:rsidP="00083B44">
      <w:pPr>
        <w:jc w:val="both"/>
      </w:pPr>
    </w:p>
    <w:p w:rsidR="00C56AA4" w:rsidRPr="00973834" w:rsidRDefault="00431F8F" w:rsidP="00083B44">
      <w:pPr>
        <w:jc w:val="both"/>
      </w:pPr>
      <w:r w:rsidRPr="00973834">
        <w:t xml:space="preserve"> </w:t>
      </w:r>
    </w:p>
    <w:sectPr w:rsidR="00C56AA4" w:rsidRPr="0097383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6AB" w:rsidRDefault="000866AB" w:rsidP="00437BBA">
      <w:pPr>
        <w:spacing w:after="0" w:line="240" w:lineRule="auto"/>
      </w:pPr>
      <w:r>
        <w:separator/>
      </w:r>
    </w:p>
  </w:endnote>
  <w:endnote w:type="continuationSeparator" w:id="0">
    <w:p w:rsidR="000866AB" w:rsidRDefault="000866AB" w:rsidP="00437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6AB" w:rsidRDefault="000866AB" w:rsidP="00437BBA">
      <w:pPr>
        <w:spacing w:after="0" w:line="240" w:lineRule="auto"/>
      </w:pPr>
      <w:r>
        <w:separator/>
      </w:r>
    </w:p>
  </w:footnote>
  <w:footnote w:type="continuationSeparator" w:id="0">
    <w:p w:rsidR="000866AB" w:rsidRDefault="000866AB" w:rsidP="00437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DD" w:rsidRPr="00A010DD" w:rsidRDefault="00A010DD" w:rsidP="00A010DD">
    <w:pPr>
      <w:pStyle w:val="Encabezado"/>
      <w:rPr>
        <w:lang w:val="es-ES"/>
      </w:rPr>
    </w:pPr>
    <w:r>
      <w:tab/>
    </w:r>
  </w:p>
  <w:tbl>
    <w:tblPr>
      <w:tblW w:w="9999" w:type="dxa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99"/>
    </w:tblGrid>
    <w:tr w:rsidR="00A010DD" w:rsidRPr="00A010DD" w:rsidTr="00E50555">
      <w:trPr>
        <w:cantSplit/>
        <w:trHeight w:val="1433"/>
      </w:trPr>
      <w:tc>
        <w:tcPr>
          <w:tcW w:w="9999" w:type="dxa"/>
        </w:tcPr>
        <w:p w:rsidR="00A010DD" w:rsidRPr="00A010DD" w:rsidRDefault="00A010DD" w:rsidP="00A010DD">
          <w:pPr>
            <w:spacing w:after="0"/>
            <w:rPr>
              <w:rFonts w:ascii="Calibri" w:eastAsia="Times New Roman" w:hAnsi="Calibri" w:cs="Times New Roman"/>
              <w:color w:val="000000"/>
              <w:lang w:val="es-ES" w:eastAsia="es-ES"/>
            </w:rPr>
          </w:pPr>
          <w:r w:rsidRPr="00A010DD">
            <w:rPr>
              <w:rFonts w:ascii="Calibri" w:eastAsia="Times New Roman" w:hAnsi="Calibri" w:cs="Times New Roman"/>
              <w:noProof/>
              <w:color w:val="000000"/>
              <w:lang w:eastAsia="ca-ES"/>
            </w:rPr>
            <w:drawing>
              <wp:anchor distT="0" distB="0" distL="114300" distR="114300" simplePos="0" relativeHeight="251659264" behindDoc="0" locked="0" layoutInCell="1" allowOverlap="1" wp14:anchorId="179F86AD" wp14:editId="5DFE5E95">
                <wp:simplePos x="0" y="0"/>
                <wp:positionH relativeFrom="column">
                  <wp:posOffset>-478155</wp:posOffset>
                </wp:positionH>
                <wp:positionV relativeFrom="paragraph">
                  <wp:posOffset>14605</wp:posOffset>
                </wp:positionV>
                <wp:extent cx="426720" cy="472440"/>
                <wp:effectExtent l="0" t="0" r="0" b="3810"/>
                <wp:wrapNone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3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6720" cy="4724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010DD">
            <w:rPr>
              <w:rFonts w:ascii="Arial" w:eastAsia="Times New Roman" w:hAnsi="Arial" w:cs="Arial"/>
              <w:color w:val="000000"/>
              <w:lang w:val="es-ES" w:eastAsia="es-ES"/>
            </w:rPr>
            <w:t xml:space="preserve">Generalitat de Catalunya                              </w:t>
          </w:r>
          <w:r w:rsidRPr="00A010DD">
            <w:rPr>
              <w:rFonts w:ascii="Calibri" w:eastAsia="Times New Roman" w:hAnsi="Calibri" w:cs="Times New Roman"/>
              <w:color w:val="000000"/>
              <w:lang w:val="es-ES" w:eastAsia="es-ES"/>
            </w:rPr>
            <w:t xml:space="preserve">                                                                   </w:t>
          </w:r>
          <w:proofErr w:type="spellStart"/>
          <w:r w:rsidRPr="00A010DD">
            <w:rPr>
              <w:rFonts w:ascii="Calibri" w:eastAsia="Times New Roman" w:hAnsi="Calibri" w:cs="Times New Roman"/>
              <w:color w:val="000000"/>
              <w:lang w:val="es-ES" w:eastAsia="es-ES"/>
            </w:rPr>
            <w:t>Telèfon</w:t>
          </w:r>
          <w:proofErr w:type="spellEnd"/>
          <w:r w:rsidRPr="00A010DD">
            <w:rPr>
              <w:rFonts w:ascii="Calibri" w:eastAsia="Times New Roman" w:hAnsi="Calibri" w:cs="Times New Roman"/>
              <w:color w:val="000000"/>
              <w:lang w:val="es-ES" w:eastAsia="es-ES"/>
            </w:rPr>
            <w:t>: 977-768432</w:t>
          </w:r>
        </w:p>
        <w:p w:rsidR="00A010DD" w:rsidRPr="00A010DD" w:rsidRDefault="00A010DD" w:rsidP="00A010DD">
          <w:pPr>
            <w:spacing w:after="0"/>
            <w:rPr>
              <w:rFonts w:ascii="Calibri" w:eastAsia="Times New Roman" w:hAnsi="Calibri" w:cs="Times New Roman"/>
              <w:color w:val="000000"/>
              <w:lang w:val="es-ES" w:eastAsia="es-ES"/>
            </w:rPr>
          </w:pPr>
          <w:proofErr w:type="spellStart"/>
          <w:r w:rsidRPr="00A010DD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val="es-ES" w:eastAsia="es-ES"/>
            </w:rPr>
            <w:t>Institut</w:t>
          </w:r>
          <w:proofErr w:type="spellEnd"/>
          <w:r w:rsidRPr="00A010DD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val="es-ES" w:eastAsia="es-ES"/>
            </w:rPr>
            <w:t xml:space="preserve"> Joan </w:t>
          </w:r>
          <w:proofErr w:type="spellStart"/>
          <w:r w:rsidRPr="00A010DD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val="es-ES" w:eastAsia="es-ES"/>
            </w:rPr>
            <w:t>Guinjoan</w:t>
          </w:r>
          <w:proofErr w:type="spellEnd"/>
          <w:r w:rsidRPr="00A010DD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val="es-ES" w:eastAsia="es-ES"/>
            </w:rPr>
            <w:t xml:space="preserve">      </w:t>
          </w:r>
          <w:r w:rsidRPr="00A010DD">
            <w:rPr>
              <w:rFonts w:ascii="Calibri" w:eastAsia="Times New Roman" w:hAnsi="Calibri" w:cs="Times New Roman"/>
              <w:color w:val="000000"/>
              <w:lang w:val="es-ES" w:eastAsia="es-ES"/>
            </w:rPr>
            <w:t xml:space="preserve">                                                                                                                Fax: 977-768394</w:t>
          </w:r>
        </w:p>
        <w:p w:rsidR="00A010DD" w:rsidRPr="00A010DD" w:rsidRDefault="00A010DD" w:rsidP="00A010DD">
          <w:pPr>
            <w:spacing w:after="0"/>
            <w:rPr>
              <w:rFonts w:ascii="Calibri" w:eastAsia="Times New Roman" w:hAnsi="Calibri" w:cs="Times New Roman"/>
              <w:color w:val="0000FF"/>
              <w:u w:val="single"/>
              <w:lang w:val="es-ES" w:eastAsia="es-ES"/>
            </w:rPr>
          </w:pPr>
          <w:r w:rsidRPr="00A010DD">
            <w:rPr>
              <w:rFonts w:ascii="Arial" w:eastAsia="Times New Roman" w:hAnsi="Arial" w:cs="Arial"/>
              <w:color w:val="000000"/>
              <w:sz w:val="16"/>
              <w:szCs w:val="16"/>
              <w:lang w:val="es-ES" w:eastAsia="es-ES"/>
            </w:rPr>
            <w:t xml:space="preserve">Baltasar de Toda i </w:t>
          </w:r>
          <w:proofErr w:type="spellStart"/>
          <w:r w:rsidRPr="00A010DD">
            <w:rPr>
              <w:rFonts w:ascii="Arial" w:eastAsia="Times New Roman" w:hAnsi="Arial" w:cs="Arial"/>
              <w:color w:val="000000"/>
              <w:sz w:val="16"/>
              <w:szCs w:val="16"/>
              <w:lang w:val="es-ES" w:eastAsia="es-ES"/>
            </w:rPr>
            <w:t>Tàpies</w:t>
          </w:r>
          <w:proofErr w:type="spellEnd"/>
          <w:r w:rsidRPr="00A010DD">
            <w:rPr>
              <w:rFonts w:ascii="Arial" w:eastAsia="Times New Roman" w:hAnsi="Arial" w:cs="Arial"/>
              <w:color w:val="000000"/>
              <w:sz w:val="16"/>
              <w:szCs w:val="16"/>
              <w:lang w:val="es-ES" w:eastAsia="es-ES"/>
            </w:rPr>
            <w:t xml:space="preserve">, s/n                                                                                        </w:t>
          </w:r>
          <w:hyperlink r:id="rId2" w:history="1">
            <w:r w:rsidRPr="00A010DD">
              <w:rPr>
                <w:rFonts w:ascii="Calibri" w:eastAsia="Times New Roman" w:hAnsi="Calibri" w:cs="Times New Roman"/>
                <w:color w:val="0000FF"/>
                <w:u w:val="single"/>
                <w:lang w:val="es-ES" w:eastAsia="es-ES"/>
              </w:rPr>
              <w:t>http://agora.xtec.cat/insjoanguinjoan</w:t>
            </w:r>
          </w:hyperlink>
        </w:p>
        <w:p w:rsidR="00A010DD" w:rsidRPr="00A010DD" w:rsidRDefault="00A010DD" w:rsidP="00A010DD">
          <w:pPr>
            <w:spacing w:after="0"/>
            <w:rPr>
              <w:rFonts w:ascii="Calibri" w:eastAsia="Times New Roman" w:hAnsi="Calibri" w:cs="Times New Roman"/>
              <w:color w:val="0000FF"/>
              <w:lang w:val="en-US" w:eastAsia="es-ES"/>
            </w:rPr>
          </w:pPr>
          <w:r w:rsidRPr="00A010DD">
            <w:rPr>
              <w:rFonts w:ascii="Arial" w:eastAsia="Times New Roman" w:hAnsi="Arial" w:cs="Arial"/>
              <w:color w:val="000000"/>
              <w:sz w:val="16"/>
              <w:szCs w:val="16"/>
              <w:lang w:val="en-US" w:eastAsia="es-ES"/>
            </w:rPr>
            <w:t xml:space="preserve">43330 </w:t>
          </w:r>
          <w:proofErr w:type="spellStart"/>
          <w:r w:rsidRPr="00A010DD">
            <w:rPr>
              <w:rFonts w:ascii="Arial" w:eastAsia="Times New Roman" w:hAnsi="Arial" w:cs="Arial"/>
              <w:color w:val="000000"/>
              <w:sz w:val="16"/>
              <w:szCs w:val="16"/>
              <w:lang w:val="en-US" w:eastAsia="es-ES"/>
            </w:rPr>
            <w:t>Riudoms</w:t>
          </w:r>
          <w:proofErr w:type="spellEnd"/>
          <w:r w:rsidRPr="00A010DD">
            <w:rPr>
              <w:rFonts w:ascii="Arial" w:eastAsia="Times New Roman" w:hAnsi="Arial" w:cs="Arial"/>
              <w:color w:val="000000"/>
              <w:sz w:val="16"/>
              <w:szCs w:val="16"/>
              <w:lang w:val="en-US" w:eastAsia="es-ES"/>
            </w:rPr>
            <w:t xml:space="preserve"> (</w:t>
          </w:r>
          <w:proofErr w:type="spellStart"/>
          <w:r w:rsidRPr="00A010DD">
            <w:rPr>
              <w:rFonts w:ascii="Arial" w:eastAsia="Times New Roman" w:hAnsi="Arial" w:cs="Arial"/>
              <w:color w:val="000000"/>
              <w:sz w:val="16"/>
              <w:szCs w:val="16"/>
              <w:lang w:val="en-US" w:eastAsia="es-ES"/>
            </w:rPr>
            <w:t>Baix</w:t>
          </w:r>
          <w:proofErr w:type="spellEnd"/>
          <w:r w:rsidRPr="00A010DD">
            <w:rPr>
              <w:rFonts w:ascii="Arial" w:eastAsia="Times New Roman" w:hAnsi="Arial" w:cs="Arial"/>
              <w:color w:val="000000"/>
              <w:sz w:val="16"/>
              <w:szCs w:val="16"/>
              <w:lang w:val="en-US" w:eastAsia="es-ES"/>
            </w:rPr>
            <w:t xml:space="preserve"> Camp)    </w:t>
          </w:r>
          <w:r w:rsidRPr="00A010DD">
            <w:rPr>
              <w:rFonts w:ascii="Calibri" w:eastAsia="Times New Roman" w:hAnsi="Calibri" w:cs="Times New Roman"/>
              <w:color w:val="0000FF"/>
              <w:lang w:val="en-US" w:eastAsia="es-ES"/>
            </w:rPr>
            <w:t xml:space="preserve">                                                                                               </w:t>
          </w:r>
          <w:r w:rsidRPr="00A010DD">
            <w:rPr>
              <w:rFonts w:ascii="Calibri" w:eastAsia="Times New Roman" w:hAnsi="Calibri" w:cs="Times New Roman"/>
              <w:color w:val="0000FF"/>
              <w:u w:val="single"/>
              <w:lang w:val="en-US" w:eastAsia="es-ES"/>
            </w:rPr>
            <w:t>e3007658@centres.xtec.cat</w:t>
          </w:r>
        </w:p>
        <w:p w:rsidR="00A010DD" w:rsidRPr="00A010DD" w:rsidRDefault="00A010DD" w:rsidP="00A010D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en-US" w:eastAsia="es-ES"/>
            </w:rPr>
          </w:pPr>
        </w:p>
      </w:tc>
    </w:tr>
  </w:tbl>
  <w:p w:rsidR="00437BBA" w:rsidRPr="00A010DD" w:rsidRDefault="00437BBA" w:rsidP="00A010DD">
    <w:pPr>
      <w:pStyle w:val="Encabezado"/>
      <w:tabs>
        <w:tab w:val="clear" w:pos="4252"/>
        <w:tab w:val="clear" w:pos="8504"/>
        <w:tab w:val="left" w:pos="1590"/>
      </w:tabs>
      <w:rPr>
        <w:lang w:val="en-US"/>
      </w:rPr>
    </w:pPr>
  </w:p>
  <w:p w:rsidR="00437BBA" w:rsidRDefault="00437BB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BA"/>
    <w:rsid w:val="0002301C"/>
    <w:rsid w:val="00083B44"/>
    <w:rsid w:val="000866AB"/>
    <w:rsid w:val="000D6092"/>
    <w:rsid w:val="00103CF4"/>
    <w:rsid w:val="001B795D"/>
    <w:rsid w:val="001C2F52"/>
    <w:rsid w:val="002F0829"/>
    <w:rsid w:val="002F0EA0"/>
    <w:rsid w:val="00362584"/>
    <w:rsid w:val="004140BD"/>
    <w:rsid w:val="00431F8F"/>
    <w:rsid w:val="00437BBA"/>
    <w:rsid w:val="0048716D"/>
    <w:rsid w:val="004965CE"/>
    <w:rsid w:val="004B3095"/>
    <w:rsid w:val="004C6C12"/>
    <w:rsid w:val="004F2F0A"/>
    <w:rsid w:val="005A52C1"/>
    <w:rsid w:val="005F37AC"/>
    <w:rsid w:val="00611CC9"/>
    <w:rsid w:val="00673E27"/>
    <w:rsid w:val="006A3D50"/>
    <w:rsid w:val="007E5A44"/>
    <w:rsid w:val="00815780"/>
    <w:rsid w:val="008E76DD"/>
    <w:rsid w:val="00923782"/>
    <w:rsid w:val="00973834"/>
    <w:rsid w:val="00A010DD"/>
    <w:rsid w:val="00AE0D8A"/>
    <w:rsid w:val="00B4735E"/>
    <w:rsid w:val="00B56F53"/>
    <w:rsid w:val="00BB443E"/>
    <w:rsid w:val="00C164C2"/>
    <w:rsid w:val="00C2010A"/>
    <w:rsid w:val="00C56AA4"/>
    <w:rsid w:val="00C74ECF"/>
    <w:rsid w:val="00CF6DEE"/>
    <w:rsid w:val="00D96172"/>
    <w:rsid w:val="00E05B73"/>
    <w:rsid w:val="00E35B53"/>
    <w:rsid w:val="00E54A87"/>
    <w:rsid w:val="00F021BF"/>
    <w:rsid w:val="00F342EB"/>
    <w:rsid w:val="00FA1C42"/>
    <w:rsid w:val="00FD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095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7B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7BBA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437B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7BBA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7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7BBA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095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7B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7BBA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437B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7BBA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7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7BBA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agora.xtec.cat/insjoanguinjoan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Begoña</dc:creator>
  <cp:lastModifiedBy>super</cp:lastModifiedBy>
  <cp:revision>2</cp:revision>
  <cp:lastPrinted>2017-04-18T12:49:00Z</cp:lastPrinted>
  <dcterms:created xsi:type="dcterms:W3CDTF">2017-04-18T12:49:00Z</dcterms:created>
  <dcterms:modified xsi:type="dcterms:W3CDTF">2017-04-18T12:49:00Z</dcterms:modified>
</cp:coreProperties>
</file>