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459" w:rsidRDefault="00015459" w:rsidP="00015459">
      <w:pPr>
        <w:rPr>
          <w:rFonts w:ascii="Arial" w:hAnsi="Arial" w:cs="Arial"/>
          <w:b/>
          <w:u w:val="single"/>
          <w:lang w:val="ca-ES"/>
        </w:rPr>
      </w:pPr>
      <w:r>
        <w:rPr>
          <w:rFonts w:ascii="Arial" w:hAnsi="Arial" w:cs="Arial"/>
          <w:b/>
          <w:u w:val="single"/>
          <w:lang w:val="ca-ES"/>
        </w:rPr>
        <w:t>2n</w:t>
      </w:r>
      <w:r w:rsidRPr="008E6AD5">
        <w:rPr>
          <w:rFonts w:ascii="Arial" w:hAnsi="Arial" w:cs="Arial"/>
          <w:b/>
          <w:u w:val="single"/>
          <w:lang w:val="ca-ES"/>
        </w:rPr>
        <w:t xml:space="preserve"> BAT</w:t>
      </w:r>
      <w:r>
        <w:rPr>
          <w:rFonts w:ascii="Arial" w:hAnsi="Arial" w:cs="Arial"/>
          <w:b/>
          <w:u w:val="single"/>
          <w:lang w:val="ca-ES"/>
        </w:rPr>
        <w:t xml:space="preserve"> </w:t>
      </w:r>
    </w:p>
    <w:p w:rsidR="00015459" w:rsidRDefault="00015459" w:rsidP="00015459">
      <w:pPr>
        <w:rPr>
          <w:rFonts w:ascii="Arial" w:hAnsi="Arial" w:cs="Arial"/>
          <w:lang w:val="ca-ES"/>
        </w:rPr>
      </w:pPr>
    </w:p>
    <w:p w:rsidR="00015459" w:rsidRDefault="00015459" w:rsidP="00015459">
      <w:pPr>
        <w:rPr>
          <w:rFonts w:ascii="Arial" w:hAnsi="Arial" w:cs="Arial"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559"/>
      </w:tblGrid>
      <w:tr w:rsidR="00015459" w:rsidRPr="00996057" w:rsidTr="0042443F">
        <w:tc>
          <w:tcPr>
            <w:tcW w:w="4503" w:type="dxa"/>
          </w:tcPr>
          <w:p w:rsidR="00015459" w:rsidRPr="00996057" w:rsidRDefault="00015459" w:rsidP="0042443F">
            <w:pPr>
              <w:rPr>
                <w:rFonts w:ascii="Arial" w:hAnsi="Arial" w:cs="Arial"/>
                <w:b/>
                <w:lang w:val="ca-ES"/>
              </w:rPr>
            </w:pPr>
            <w:r w:rsidRPr="00996057">
              <w:rPr>
                <w:rFonts w:ascii="Arial" w:hAnsi="Arial" w:cs="Arial"/>
                <w:b/>
                <w:lang w:val="ca-ES"/>
              </w:rPr>
              <w:t>MATÈRIES</w:t>
            </w:r>
          </w:p>
        </w:tc>
        <w:tc>
          <w:tcPr>
            <w:tcW w:w="1559" w:type="dxa"/>
          </w:tcPr>
          <w:p w:rsidR="00015459" w:rsidRPr="00996057" w:rsidRDefault="00015459" w:rsidP="0042443F">
            <w:pPr>
              <w:rPr>
                <w:rFonts w:ascii="Arial" w:hAnsi="Arial" w:cs="Arial"/>
                <w:b/>
                <w:lang w:val="ca-ES"/>
              </w:rPr>
            </w:pPr>
            <w:r w:rsidRPr="00996057">
              <w:rPr>
                <w:rFonts w:ascii="Arial" w:hAnsi="Arial" w:cs="Arial"/>
                <w:b/>
                <w:lang w:val="ca-ES"/>
              </w:rPr>
              <w:t>HORES</w:t>
            </w:r>
          </w:p>
        </w:tc>
      </w:tr>
      <w:tr w:rsidR="00015459" w:rsidRPr="00996057" w:rsidTr="0042443F">
        <w:tc>
          <w:tcPr>
            <w:tcW w:w="4503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Llengua catalana i literatura</w:t>
            </w:r>
          </w:p>
        </w:tc>
        <w:tc>
          <w:tcPr>
            <w:tcW w:w="1559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2</w:t>
            </w:r>
          </w:p>
        </w:tc>
      </w:tr>
      <w:tr w:rsidR="00015459" w:rsidRPr="00996057" w:rsidTr="0042443F">
        <w:tc>
          <w:tcPr>
            <w:tcW w:w="4503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Llengua castellana i literatura</w:t>
            </w:r>
          </w:p>
        </w:tc>
        <w:tc>
          <w:tcPr>
            <w:tcW w:w="1559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2</w:t>
            </w:r>
          </w:p>
        </w:tc>
      </w:tr>
      <w:tr w:rsidR="00015459" w:rsidRPr="00996057" w:rsidTr="0042443F">
        <w:tc>
          <w:tcPr>
            <w:tcW w:w="4503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Llengua estrangera (Anglès)</w:t>
            </w:r>
          </w:p>
        </w:tc>
        <w:tc>
          <w:tcPr>
            <w:tcW w:w="1559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3</w:t>
            </w:r>
          </w:p>
        </w:tc>
      </w:tr>
      <w:tr w:rsidR="00015459" w:rsidRPr="00996057" w:rsidTr="0042443F">
        <w:tc>
          <w:tcPr>
            <w:tcW w:w="4503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Història de la Filosofia</w:t>
            </w:r>
          </w:p>
        </w:tc>
        <w:tc>
          <w:tcPr>
            <w:tcW w:w="1559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3</w:t>
            </w:r>
          </w:p>
        </w:tc>
      </w:tr>
      <w:tr w:rsidR="00015459" w:rsidRPr="00996057" w:rsidTr="0042443F">
        <w:tc>
          <w:tcPr>
            <w:tcW w:w="4503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Història</w:t>
            </w:r>
          </w:p>
        </w:tc>
        <w:tc>
          <w:tcPr>
            <w:tcW w:w="1559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3</w:t>
            </w:r>
          </w:p>
        </w:tc>
      </w:tr>
      <w:tr w:rsidR="00015459" w:rsidRPr="00996057" w:rsidTr="0042443F">
        <w:tc>
          <w:tcPr>
            <w:tcW w:w="4503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Tutoria</w:t>
            </w:r>
          </w:p>
        </w:tc>
        <w:tc>
          <w:tcPr>
            <w:tcW w:w="1559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1</w:t>
            </w:r>
          </w:p>
        </w:tc>
      </w:tr>
      <w:tr w:rsidR="00015459" w:rsidRPr="00996057" w:rsidTr="0042443F">
        <w:tc>
          <w:tcPr>
            <w:tcW w:w="4503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Treball de recerca</w:t>
            </w:r>
          </w:p>
        </w:tc>
        <w:tc>
          <w:tcPr>
            <w:tcW w:w="1559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(*)</w:t>
            </w:r>
          </w:p>
        </w:tc>
      </w:tr>
      <w:tr w:rsidR="00015459" w:rsidRPr="00996057" w:rsidTr="0042443F">
        <w:tc>
          <w:tcPr>
            <w:tcW w:w="4503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Matèria comuna d’opció</w:t>
            </w:r>
          </w:p>
        </w:tc>
        <w:tc>
          <w:tcPr>
            <w:tcW w:w="1559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4</w:t>
            </w:r>
          </w:p>
        </w:tc>
      </w:tr>
      <w:tr w:rsidR="00015459" w:rsidRPr="00996057" w:rsidTr="0042443F">
        <w:tc>
          <w:tcPr>
            <w:tcW w:w="4503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Matèria de modalitat</w:t>
            </w:r>
          </w:p>
        </w:tc>
        <w:tc>
          <w:tcPr>
            <w:tcW w:w="1559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4</w:t>
            </w:r>
          </w:p>
        </w:tc>
      </w:tr>
      <w:tr w:rsidR="00015459" w:rsidRPr="00996057" w:rsidTr="0042443F">
        <w:tc>
          <w:tcPr>
            <w:tcW w:w="4503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Matèria de modalitat</w:t>
            </w:r>
          </w:p>
        </w:tc>
        <w:tc>
          <w:tcPr>
            <w:tcW w:w="1559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4</w:t>
            </w:r>
          </w:p>
        </w:tc>
      </w:tr>
      <w:tr w:rsidR="00015459" w:rsidRPr="00996057" w:rsidTr="0042443F">
        <w:tc>
          <w:tcPr>
            <w:tcW w:w="4503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Modalitat o específiques</w:t>
            </w:r>
          </w:p>
        </w:tc>
        <w:tc>
          <w:tcPr>
            <w:tcW w:w="1559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4 ó 2+2</w:t>
            </w:r>
          </w:p>
        </w:tc>
      </w:tr>
      <w:tr w:rsidR="00015459" w:rsidRPr="00996057" w:rsidTr="0042443F">
        <w:tc>
          <w:tcPr>
            <w:tcW w:w="4503" w:type="dxa"/>
          </w:tcPr>
          <w:p w:rsidR="00015459" w:rsidRPr="00996057" w:rsidRDefault="00015459" w:rsidP="0042443F">
            <w:pPr>
              <w:rPr>
                <w:rFonts w:ascii="Arial" w:hAnsi="Arial" w:cs="Arial"/>
                <w:b/>
                <w:lang w:val="ca-ES"/>
              </w:rPr>
            </w:pPr>
          </w:p>
        </w:tc>
        <w:tc>
          <w:tcPr>
            <w:tcW w:w="1559" w:type="dxa"/>
          </w:tcPr>
          <w:p w:rsidR="00015459" w:rsidRPr="00996057" w:rsidRDefault="00015459" w:rsidP="0042443F">
            <w:pPr>
              <w:rPr>
                <w:rFonts w:ascii="Arial" w:hAnsi="Arial" w:cs="Arial"/>
                <w:lang w:val="ca-ES"/>
              </w:rPr>
            </w:pPr>
            <w:r w:rsidRPr="00996057">
              <w:rPr>
                <w:rFonts w:ascii="Arial" w:hAnsi="Arial" w:cs="Arial"/>
                <w:lang w:val="ca-ES"/>
              </w:rPr>
              <w:t>30</w:t>
            </w:r>
          </w:p>
        </w:tc>
      </w:tr>
    </w:tbl>
    <w:p w:rsidR="00015459" w:rsidRDefault="00015459" w:rsidP="00015459"/>
    <w:p w:rsidR="00015459" w:rsidRPr="009511DA" w:rsidRDefault="00015459" w:rsidP="00015459">
      <w:pPr>
        <w:rPr>
          <w:rFonts w:ascii="Arial" w:hAnsi="Arial" w:cs="Arial"/>
          <w:lang w:val="ca-ES"/>
        </w:rPr>
      </w:pPr>
      <w:r w:rsidRPr="009511DA">
        <w:rPr>
          <w:rFonts w:ascii="Arial" w:hAnsi="Arial" w:cs="Arial"/>
          <w:lang w:val="ca-ES"/>
        </w:rPr>
        <w:t>(*) Sense assignació horària</w:t>
      </w:r>
    </w:p>
    <w:p w:rsidR="00015459" w:rsidRDefault="00015459" w:rsidP="00015459">
      <w:pPr>
        <w:rPr>
          <w:rFonts w:ascii="Arial" w:hAnsi="Arial" w:cs="Arial"/>
          <w:b/>
          <w:u w:val="single"/>
          <w:lang w:val="ca-ES"/>
        </w:rPr>
      </w:pPr>
    </w:p>
    <w:p w:rsidR="00015459" w:rsidRDefault="00015459" w:rsidP="00015459">
      <w:pPr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MATÈRIA COMUNA D’OPCIÓ  </w:t>
      </w:r>
    </w:p>
    <w:p w:rsidR="00015459" w:rsidRDefault="00015459" w:rsidP="00015459">
      <w:pPr>
        <w:rPr>
          <w:rFonts w:ascii="Arial" w:hAnsi="Arial" w:cs="Arial"/>
          <w:b/>
          <w:lang w:val="ca-ES"/>
        </w:rPr>
      </w:pPr>
    </w:p>
    <w:p w:rsidR="00015459" w:rsidRDefault="00015459" w:rsidP="00015459">
      <w:pPr>
        <w:rPr>
          <w:rFonts w:ascii="Arial" w:hAnsi="Arial" w:cs="Arial"/>
          <w:lang w:val="ca-ES"/>
        </w:rPr>
      </w:pPr>
      <w:r w:rsidRPr="0038247C">
        <w:rPr>
          <w:rFonts w:ascii="Arial" w:hAnsi="Arial" w:cs="Arial"/>
          <w:lang w:val="ca-ES"/>
        </w:rPr>
        <w:t>(</w:t>
      </w:r>
      <w:r>
        <w:rPr>
          <w:rFonts w:ascii="Arial" w:hAnsi="Arial" w:cs="Arial"/>
          <w:lang w:val="ca-ES"/>
        </w:rPr>
        <w:t xml:space="preserve"> La cursen tots els alumnes de la modalitat corresponent)</w:t>
      </w:r>
    </w:p>
    <w:p w:rsidR="00015459" w:rsidRDefault="00015459" w:rsidP="00015459">
      <w:pPr>
        <w:rPr>
          <w:rFonts w:ascii="Arial" w:hAnsi="Arial" w:cs="Arial"/>
          <w:b/>
          <w:lang w:val="ca-ES"/>
        </w:rPr>
      </w:pPr>
    </w:p>
    <w:p w:rsidR="00015459" w:rsidRDefault="00015459" w:rsidP="00015459">
      <w:pPr>
        <w:rPr>
          <w:rFonts w:ascii="Arial" w:hAnsi="Arial" w:cs="Arial"/>
          <w:b/>
          <w:lang w:val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2520"/>
      </w:tblGrid>
      <w:tr w:rsidR="00015459" w:rsidRPr="00D31F5C" w:rsidTr="0042443F">
        <w:tc>
          <w:tcPr>
            <w:tcW w:w="3348" w:type="dxa"/>
            <w:shd w:val="clear" w:color="auto" w:fill="auto"/>
          </w:tcPr>
          <w:p w:rsidR="00015459" w:rsidRPr="00D31F5C" w:rsidRDefault="00015459" w:rsidP="0042443F">
            <w:pPr>
              <w:rPr>
                <w:rFonts w:ascii="Arial" w:hAnsi="Arial" w:cs="Arial"/>
                <w:lang w:val="ca-ES"/>
              </w:rPr>
            </w:pPr>
            <w:r w:rsidRPr="00D31F5C">
              <w:rPr>
                <w:rFonts w:ascii="Arial" w:hAnsi="Arial" w:cs="Arial"/>
                <w:b/>
                <w:lang w:val="ca-ES"/>
              </w:rPr>
              <w:t>OPCIÓ</w:t>
            </w:r>
          </w:p>
        </w:tc>
        <w:tc>
          <w:tcPr>
            <w:tcW w:w="2520" w:type="dxa"/>
            <w:shd w:val="clear" w:color="auto" w:fill="auto"/>
          </w:tcPr>
          <w:p w:rsidR="00015459" w:rsidRPr="00D31F5C" w:rsidRDefault="00015459" w:rsidP="0042443F">
            <w:pPr>
              <w:rPr>
                <w:rFonts w:ascii="Arial" w:hAnsi="Arial" w:cs="Arial"/>
                <w:b/>
                <w:lang w:val="ca-ES"/>
              </w:rPr>
            </w:pPr>
            <w:r w:rsidRPr="00D31F5C">
              <w:rPr>
                <w:rFonts w:ascii="Arial" w:hAnsi="Arial" w:cs="Arial"/>
                <w:b/>
                <w:lang w:val="ca-ES"/>
              </w:rPr>
              <w:t>MATÈRIA</w:t>
            </w:r>
          </w:p>
        </w:tc>
      </w:tr>
      <w:tr w:rsidR="00015459" w:rsidRPr="00D31F5C" w:rsidTr="0042443F">
        <w:tc>
          <w:tcPr>
            <w:tcW w:w="3348" w:type="dxa"/>
            <w:shd w:val="clear" w:color="auto" w:fill="auto"/>
          </w:tcPr>
          <w:p w:rsidR="00015459" w:rsidRPr="00D31F5C" w:rsidRDefault="00015459" w:rsidP="0042443F">
            <w:pPr>
              <w:rPr>
                <w:rFonts w:ascii="Arial" w:hAnsi="Arial" w:cs="Arial"/>
                <w:lang w:val="ca-ES"/>
              </w:rPr>
            </w:pPr>
            <w:r w:rsidRPr="00D31F5C">
              <w:rPr>
                <w:rFonts w:ascii="Arial" w:hAnsi="Arial" w:cs="Arial"/>
                <w:lang w:val="ca-ES"/>
              </w:rPr>
              <w:t>CIÈNCIES I TECNOLOGIA</w:t>
            </w:r>
          </w:p>
        </w:tc>
        <w:tc>
          <w:tcPr>
            <w:tcW w:w="2520" w:type="dxa"/>
            <w:shd w:val="clear" w:color="auto" w:fill="auto"/>
          </w:tcPr>
          <w:p w:rsidR="00015459" w:rsidRPr="00D31F5C" w:rsidRDefault="00015459" w:rsidP="0042443F">
            <w:pPr>
              <w:rPr>
                <w:rFonts w:ascii="Arial" w:hAnsi="Arial" w:cs="Arial"/>
                <w:lang w:val="ca-ES"/>
              </w:rPr>
            </w:pPr>
            <w:r w:rsidRPr="00D31F5C">
              <w:rPr>
                <w:rFonts w:ascii="Arial" w:hAnsi="Arial" w:cs="Arial"/>
                <w:lang w:val="ca-ES"/>
              </w:rPr>
              <w:t>MATEMÀTIQUES I</w:t>
            </w:r>
            <w:r>
              <w:rPr>
                <w:rFonts w:ascii="Arial" w:hAnsi="Arial" w:cs="Arial"/>
                <w:lang w:val="ca-ES"/>
              </w:rPr>
              <w:t>I</w:t>
            </w:r>
          </w:p>
        </w:tc>
      </w:tr>
      <w:tr w:rsidR="00015459" w:rsidRPr="00D31F5C" w:rsidTr="0042443F">
        <w:tc>
          <w:tcPr>
            <w:tcW w:w="3348" w:type="dxa"/>
            <w:shd w:val="clear" w:color="auto" w:fill="auto"/>
          </w:tcPr>
          <w:p w:rsidR="00015459" w:rsidRPr="00D31F5C" w:rsidRDefault="00015459" w:rsidP="0042443F">
            <w:pPr>
              <w:rPr>
                <w:rFonts w:ascii="Arial" w:hAnsi="Arial" w:cs="Arial"/>
                <w:lang w:val="ca-ES"/>
              </w:rPr>
            </w:pPr>
            <w:r w:rsidRPr="00D31F5C">
              <w:rPr>
                <w:rFonts w:ascii="Arial" w:hAnsi="Arial" w:cs="Arial"/>
                <w:lang w:val="ca-ES"/>
              </w:rPr>
              <w:t>HUMANITATS</w:t>
            </w:r>
          </w:p>
        </w:tc>
        <w:tc>
          <w:tcPr>
            <w:tcW w:w="2520" w:type="dxa"/>
            <w:shd w:val="clear" w:color="auto" w:fill="auto"/>
          </w:tcPr>
          <w:p w:rsidR="00015459" w:rsidRPr="00D31F5C" w:rsidRDefault="00015459" w:rsidP="0042443F">
            <w:pPr>
              <w:rPr>
                <w:rFonts w:ascii="Arial" w:hAnsi="Arial" w:cs="Arial"/>
                <w:lang w:val="ca-ES"/>
              </w:rPr>
            </w:pPr>
            <w:r w:rsidRPr="00D31F5C">
              <w:rPr>
                <w:rFonts w:ascii="Arial" w:hAnsi="Arial" w:cs="Arial"/>
                <w:lang w:val="ca-ES"/>
              </w:rPr>
              <w:t>LLATÍ I</w:t>
            </w:r>
            <w:r>
              <w:rPr>
                <w:rFonts w:ascii="Arial" w:hAnsi="Arial" w:cs="Arial"/>
                <w:lang w:val="ca-ES"/>
              </w:rPr>
              <w:t>I</w:t>
            </w:r>
          </w:p>
        </w:tc>
      </w:tr>
      <w:tr w:rsidR="00015459" w:rsidRPr="00D31F5C" w:rsidTr="0042443F">
        <w:tc>
          <w:tcPr>
            <w:tcW w:w="3348" w:type="dxa"/>
            <w:shd w:val="clear" w:color="auto" w:fill="auto"/>
          </w:tcPr>
          <w:p w:rsidR="00015459" w:rsidRPr="00D31F5C" w:rsidRDefault="00015459" w:rsidP="0042443F">
            <w:pPr>
              <w:rPr>
                <w:rFonts w:ascii="Arial" w:hAnsi="Arial" w:cs="Arial"/>
                <w:lang w:val="ca-ES"/>
              </w:rPr>
            </w:pPr>
            <w:r w:rsidRPr="00D31F5C">
              <w:rPr>
                <w:rFonts w:ascii="Arial" w:hAnsi="Arial" w:cs="Arial"/>
                <w:lang w:val="ca-ES"/>
              </w:rPr>
              <w:t>CIÈNCIES SOCIALS</w:t>
            </w:r>
          </w:p>
        </w:tc>
        <w:tc>
          <w:tcPr>
            <w:tcW w:w="2520" w:type="dxa"/>
            <w:shd w:val="clear" w:color="auto" w:fill="auto"/>
          </w:tcPr>
          <w:p w:rsidR="00015459" w:rsidRPr="00D31F5C" w:rsidRDefault="00015459" w:rsidP="0042443F">
            <w:pPr>
              <w:rPr>
                <w:rFonts w:ascii="Arial" w:hAnsi="Arial" w:cs="Arial"/>
                <w:lang w:val="ca-ES"/>
              </w:rPr>
            </w:pPr>
            <w:r w:rsidRPr="00D31F5C">
              <w:rPr>
                <w:rFonts w:ascii="Arial" w:hAnsi="Arial" w:cs="Arial"/>
                <w:lang w:val="ca-ES"/>
              </w:rPr>
              <w:t>MAT. APL.CS I</w:t>
            </w:r>
            <w:r>
              <w:rPr>
                <w:rFonts w:ascii="Arial" w:hAnsi="Arial" w:cs="Arial"/>
                <w:lang w:val="ca-ES"/>
              </w:rPr>
              <w:t>I</w:t>
            </w:r>
          </w:p>
        </w:tc>
      </w:tr>
    </w:tbl>
    <w:p w:rsidR="00015459" w:rsidRDefault="00015459" w:rsidP="00015459"/>
    <w:p w:rsidR="00015459" w:rsidRDefault="00015459" w:rsidP="00015459">
      <w:pPr>
        <w:rPr>
          <w:rFonts w:ascii="Arial" w:hAnsi="Arial" w:cs="Arial"/>
          <w:lang w:val="ca-ES"/>
        </w:rPr>
      </w:pPr>
      <w:r w:rsidRPr="006D007B">
        <w:rPr>
          <w:rFonts w:ascii="Arial" w:hAnsi="Arial" w:cs="Arial"/>
          <w:lang w:val="ca-ES"/>
        </w:rPr>
        <w:t>Els alumnes triaran una matèria de cada bloc:</w:t>
      </w:r>
    </w:p>
    <w:p w:rsidR="00015459" w:rsidRDefault="00015459" w:rsidP="00015459">
      <w:pPr>
        <w:rPr>
          <w:rFonts w:ascii="Arial" w:hAnsi="Arial" w:cs="Arial"/>
          <w:lang w:val="ca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825"/>
        <w:gridCol w:w="1934"/>
        <w:gridCol w:w="1639"/>
        <w:gridCol w:w="1696"/>
      </w:tblGrid>
      <w:tr w:rsidR="00015459" w:rsidTr="0042443F">
        <w:trPr>
          <w:trHeight w:val="439"/>
          <w:jc w:val="center"/>
        </w:trPr>
        <w:tc>
          <w:tcPr>
            <w:tcW w:w="1626" w:type="dxa"/>
            <w:vMerge w:val="restart"/>
            <w:vAlign w:val="center"/>
          </w:tcPr>
          <w:p w:rsidR="00015459" w:rsidRPr="004816C4" w:rsidRDefault="00015459" w:rsidP="0042443F">
            <w:pPr>
              <w:jc w:val="both"/>
              <w:rPr>
                <w:rFonts w:ascii="Trebuchet MS" w:hAnsi="Trebuchet MS"/>
                <w:caps/>
              </w:rPr>
            </w:pPr>
          </w:p>
          <w:p w:rsidR="00015459" w:rsidRPr="004816C4" w:rsidRDefault="00015459" w:rsidP="0042443F">
            <w:pPr>
              <w:jc w:val="both"/>
              <w:rPr>
                <w:rFonts w:ascii="Trebuchet MS" w:hAnsi="Trebuchet MS"/>
                <w:caps/>
              </w:rPr>
            </w:pPr>
            <w:r w:rsidRPr="004816C4">
              <w:rPr>
                <w:rFonts w:ascii="Trebuchet MS" w:hAnsi="Trebuchet MS"/>
                <w:caps/>
              </w:rPr>
              <w:t>Batxillerat científic i tecnolÒgic</w:t>
            </w:r>
          </w:p>
          <w:p w:rsidR="00015459" w:rsidRPr="004816C4" w:rsidRDefault="00015459" w:rsidP="0042443F">
            <w:pPr>
              <w:jc w:val="both"/>
              <w:rPr>
                <w:rFonts w:ascii="Trebuchet MS" w:hAnsi="Trebuchet MS"/>
                <w:caps/>
              </w:rPr>
            </w:pPr>
          </w:p>
        </w:tc>
        <w:tc>
          <w:tcPr>
            <w:tcW w:w="1840" w:type="dxa"/>
            <w:vAlign w:val="center"/>
          </w:tcPr>
          <w:p w:rsidR="00015459" w:rsidRPr="004816C4" w:rsidRDefault="00015459" w:rsidP="0042443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Mod.1</w:t>
            </w:r>
          </w:p>
        </w:tc>
        <w:tc>
          <w:tcPr>
            <w:tcW w:w="2057" w:type="dxa"/>
            <w:vAlign w:val="center"/>
          </w:tcPr>
          <w:p w:rsidR="00015459" w:rsidRPr="004816C4" w:rsidRDefault="00015459" w:rsidP="0042443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Mod.2</w:t>
            </w:r>
          </w:p>
        </w:tc>
        <w:tc>
          <w:tcPr>
            <w:tcW w:w="1678" w:type="dxa"/>
            <w:vAlign w:val="center"/>
          </w:tcPr>
          <w:p w:rsidR="00015459" w:rsidRPr="004816C4" w:rsidRDefault="00015459" w:rsidP="0042443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Mod.3</w:t>
            </w:r>
          </w:p>
        </w:tc>
        <w:tc>
          <w:tcPr>
            <w:tcW w:w="1786" w:type="dxa"/>
            <w:vAlign w:val="center"/>
          </w:tcPr>
          <w:p w:rsidR="00015459" w:rsidRPr="004816C4" w:rsidRDefault="00015459" w:rsidP="0042443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Mod.4</w:t>
            </w:r>
          </w:p>
        </w:tc>
      </w:tr>
      <w:tr w:rsidR="00015459" w:rsidTr="0042443F">
        <w:trPr>
          <w:trHeight w:val="140"/>
          <w:jc w:val="center"/>
        </w:trPr>
        <w:tc>
          <w:tcPr>
            <w:tcW w:w="0" w:type="auto"/>
            <w:vMerge/>
            <w:vAlign w:val="center"/>
          </w:tcPr>
          <w:p w:rsidR="00015459" w:rsidRPr="004816C4" w:rsidRDefault="00015459" w:rsidP="0042443F">
            <w:pPr>
              <w:rPr>
                <w:rFonts w:ascii="Trebuchet MS" w:hAnsi="Trebuchet MS"/>
                <w:caps/>
              </w:rPr>
            </w:pPr>
          </w:p>
        </w:tc>
        <w:tc>
          <w:tcPr>
            <w:tcW w:w="1840" w:type="dxa"/>
            <w:vAlign w:val="center"/>
          </w:tcPr>
          <w:p w:rsidR="00015459" w:rsidRPr="004816C4" w:rsidRDefault="00015459" w:rsidP="0042443F">
            <w:pPr>
              <w:jc w:val="both"/>
              <w:rPr>
                <w:rFonts w:ascii="Trebuchet MS" w:hAnsi="Trebuchet MS"/>
              </w:rPr>
            </w:pPr>
          </w:p>
          <w:p w:rsidR="00015459" w:rsidRPr="004816C4" w:rsidRDefault="00015459" w:rsidP="0042443F">
            <w:pPr>
              <w:jc w:val="both"/>
              <w:rPr>
                <w:rFonts w:ascii="Trebuchet MS" w:hAnsi="Trebuchet MS"/>
              </w:rPr>
            </w:pPr>
          </w:p>
          <w:p w:rsidR="00015459" w:rsidRPr="004816C4" w:rsidRDefault="00015459" w:rsidP="0042443F">
            <w:pPr>
              <w:jc w:val="both"/>
              <w:rPr>
                <w:rFonts w:ascii="Trebuchet MS" w:hAnsi="Trebuchet MS"/>
              </w:rPr>
            </w:pPr>
            <w:proofErr w:type="spellStart"/>
            <w:r w:rsidRPr="004816C4">
              <w:rPr>
                <w:rFonts w:ascii="Trebuchet MS" w:hAnsi="Trebuchet MS"/>
              </w:rPr>
              <w:t>Matemàtiques</w:t>
            </w:r>
            <w:proofErr w:type="spellEnd"/>
            <w:r w:rsidRPr="004816C4">
              <w:rPr>
                <w:rFonts w:ascii="Trebuchet MS" w:hAnsi="Trebuchet MS"/>
              </w:rPr>
              <w:t xml:space="preserve"> II</w:t>
            </w:r>
            <w:r>
              <w:rPr>
                <w:rFonts w:ascii="Trebuchet MS" w:hAnsi="Trebuchet MS"/>
              </w:rPr>
              <w:t xml:space="preserve"> (C.O)</w:t>
            </w:r>
          </w:p>
          <w:p w:rsidR="00015459" w:rsidRPr="004816C4" w:rsidRDefault="00015459" w:rsidP="0042443F">
            <w:pPr>
              <w:jc w:val="both"/>
              <w:rPr>
                <w:rFonts w:ascii="Trebuchet MS" w:hAnsi="Trebuchet MS"/>
              </w:rPr>
            </w:pPr>
          </w:p>
          <w:p w:rsidR="00015459" w:rsidRPr="004816C4" w:rsidRDefault="00015459" w:rsidP="0042443F">
            <w:pPr>
              <w:jc w:val="both"/>
              <w:rPr>
                <w:rFonts w:ascii="Trebuchet MS" w:hAnsi="Trebuchet MS"/>
              </w:rPr>
            </w:pPr>
          </w:p>
          <w:p w:rsidR="00015459" w:rsidRPr="004816C4" w:rsidRDefault="00015459" w:rsidP="0042443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2057" w:type="dxa"/>
          </w:tcPr>
          <w:p w:rsidR="00015459" w:rsidRPr="000860D2" w:rsidRDefault="00015459" w:rsidP="0042443F">
            <w:pPr>
              <w:rPr>
                <w:rFonts w:ascii="Trebuchet MS" w:hAnsi="Trebuchet MS"/>
              </w:rPr>
            </w:pPr>
            <w:proofErr w:type="spellStart"/>
            <w:r w:rsidRPr="000860D2">
              <w:rPr>
                <w:rFonts w:ascii="Trebuchet MS" w:hAnsi="Trebuchet MS"/>
              </w:rPr>
              <w:t>Ciències</w:t>
            </w:r>
            <w:proofErr w:type="spellEnd"/>
            <w:r w:rsidRPr="000860D2">
              <w:rPr>
                <w:rFonts w:ascii="Trebuchet MS" w:hAnsi="Trebuchet MS"/>
              </w:rPr>
              <w:t xml:space="preserve"> de la </w:t>
            </w:r>
            <w:proofErr w:type="spellStart"/>
            <w:r w:rsidRPr="000860D2">
              <w:rPr>
                <w:rFonts w:ascii="Trebuchet MS" w:hAnsi="Trebuchet MS"/>
              </w:rPr>
              <w:t>terra</w:t>
            </w:r>
            <w:proofErr w:type="spellEnd"/>
            <w:r w:rsidRPr="000860D2">
              <w:rPr>
                <w:rFonts w:ascii="Trebuchet MS" w:hAnsi="Trebuchet MS"/>
              </w:rPr>
              <w:t xml:space="preserve"> i </w:t>
            </w:r>
            <w:proofErr w:type="spellStart"/>
            <w:r w:rsidRPr="000860D2">
              <w:rPr>
                <w:rFonts w:ascii="Trebuchet MS" w:hAnsi="Trebuchet MS"/>
              </w:rPr>
              <w:t>medi</w:t>
            </w:r>
            <w:proofErr w:type="spellEnd"/>
            <w:r w:rsidRPr="000860D2">
              <w:rPr>
                <w:rFonts w:ascii="Trebuchet MS" w:hAnsi="Trebuchet MS"/>
              </w:rPr>
              <w:t xml:space="preserve"> </w:t>
            </w:r>
            <w:proofErr w:type="spellStart"/>
            <w:r w:rsidRPr="000860D2">
              <w:rPr>
                <w:rFonts w:ascii="Trebuchet MS" w:hAnsi="Trebuchet MS"/>
              </w:rPr>
              <w:t>ambient</w:t>
            </w:r>
            <w:proofErr w:type="spellEnd"/>
            <w:r w:rsidRPr="000860D2">
              <w:rPr>
                <w:rFonts w:ascii="Trebuchet MS" w:hAnsi="Trebuchet MS"/>
              </w:rPr>
              <w:t xml:space="preserve"> II</w:t>
            </w:r>
          </w:p>
          <w:p w:rsidR="00015459" w:rsidRPr="004816C4" w:rsidRDefault="00015459" w:rsidP="0042443F">
            <w:pPr>
              <w:rPr>
                <w:rFonts w:ascii="Trebuchet MS" w:hAnsi="Trebuchet MS"/>
              </w:rPr>
            </w:pPr>
          </w:p>
          <w:p w:rsidR="00015459" w:rsidRPr="004816C4" w:rsidRDefault="00015459" w:rsidP="0042443F">
            <w:pPr>
              <w:rPr>
                <w:rFonts w:ascii="Trebuchet MS" w:hAnsi="Trebuchet MS"/>
              </w:rPr>
            </w:pPr>
            <w:r w:rsidRPr="004816C4">
              <w:rPr>
                <w:rFonts w:ascii="Trebuchet MS" w:hAnsi="Trebuchet MS"/>
              </w:rPr>
              <w:t>Física II</w:t>
            </w:r>
          </w:p>
        </w:tc>
        <w:tc>
          <w:tcPr>
            <w:tcW w:w="1678" w:type="dxa"/>
          </w:tcPr>
          <w:p w:rsidR="00015459" w:rsidRPr="004816C4" w:rsidRDefault="00015459" w:rsidP="0042443F">
            <w:pPr>
              <w:rPr>
                <w:rFonts w:ascii="Trebuchet MS" w:hAnsi="Trebuchet MS"/>
              </w:rPr>
            </w:pPr>
            <w:proofErr w:type="spellStart"/>
            <w:r w:rsidRPr="004816C4">
              <w:rPr>
                <w:rFonts w:ascii="Trebuchet MS" w:hAnsi="Trebuchet MS"/>
              </w:rPr>
              <w:t>Biologia</w:t>
            </w:r>
            <w:proofErr w:type="spellEnd"/>
            <w:r w:rsidRPr="004816C4">
              <w:rPr>
                <w:rFonts w:ascii="Trebuchet MS" w:hAnsi="Trebuchet MS"/>
              </w:rPr>
              <w:t xml:space="preserve"> II</w:t>
            </w:r>
          </w:p>
          <w:p w:rsidR="00015459" w:rsidRPr="004816C4" w:rsidRDefault="00015459" w:rsidP="0042443F">
            <w:pPr>
              <w:rPr>
                <w:rFonts w:ascii="Trebuchet MS" w:hAnsi="Trebuchet MS"/>
              </w:rPr>
            </w:pPr>
          </w:p>
          <w:p w:rsidR="00015459" w:rsidRPr="004816C4" w:rsidRDefault="00015459" w:rsidP="0042443F">
            <w:pPr>
              <w:rPr>
                <w:rFonts w:ascii="Trebuchet MS" w:hAnsi="Trebuchet MS"/>
              </w:rPr>
            </w:pPr>
          </w:p>
          <w:p w:rsidR="00015459" w:rsidRPr="004816C4" w:rsidRDefault="00015459" w:rsidP="0042443F">
            <w:pPr>
              <w:rPr>
                <w:rFonts w:ascii="Trebuchet MS" w:hAnsi="Trebuchet MS"/>
              </w:rPr>
            </w:pPr>
            <w:proofErr w:type="spellStart"/>
            <w:r w:rsidRPr="004816C4">
              <w:rPr>
                <w:rFonts w:ascii="Trebuchet MS" w:hAnsi="Trebuchet MS"/>
              </w:rPr>
              <w:t>Tecnologia</w:t>
            </w:r>
            <w:proofErr w:type="spellEnd"/>
            <w:r w:rsidRPr="004816C4">
              <w:rPr>
                <w:rFonts w:ascii="Trebuchet MS" w:hAnsi="Trebuchet MS"/>
              </w:rPr>
              <w:t xml:space="preserve"> Industrial II</w:t>
            </w:r>
          </w:p>
        </w:tc>
        <w:tc>
          <w:tcPr>
            <w:tcW w:w="1786" w:type="dxa"/>
          </w:tcPr>
          <w:p w:rsidR="00015459" w:rsidRPr="004816C4" w:rsidRDefault="00015459" w:rsidP="0042443F">
            <w:pPr>
              <w:rPr>
                <w:rFonts w:ascii="Trebuchet MS" w:hAnsi="Trebuchet MS"/>
              </w:rPr>
            </w:pPr>
            <w:r w:rsidRPr="004816C4">
              <w:rPr>
                <w:rFonts w:ascii="Trebuchet MS" w:hAnsi="Trebuchet MS"/>
              </w:rPr>
              <w:t>Química II</w:t>
            </w:r>
          </w:p>
          <w:p w:rsidR="00015459" w:rsidRPr="004816C4" w:rsidRDefault="00015459" w:rsidP="0042443F">
            <w:pPr>
              <w:rPr>
                <w:rFonts w:ascii="Trebuchet MS" w:hAnsi="Trebuchet MS"/>
              </w:rPr>
            </w:pPr>
          </w:p>
          <w:p w:rsidR="00015459" w:rsidRPr="004816C4" w:rsidRDefault="00015459" w:rsidP="0042443F">
            <w:pPr>
              <w:rPr>
                <w:rFonts w:ascii="Trebuchet MS" w:hAnsi="Trebuchet MS"/>
              </w:rPr>
            </w:pPr>
          </w:p>
          <w:p w:rsidR="00015459" w:rsidRPr="004816C4" w:rsidRDefault="00015459" w:rsidP="0042443F">
            <w:pPr>
              <w:rPr>
                <w:rFonts w:ascii="Trebuchet MS" w:hAnsi="Trebuchet MS"/>
              </w:rPr>
            </w:pPr>
            <w:proofErr w:type="spellStart"/>
            <w:r w:rsidRPr="004816C4">
              <w:rPr>
                <w:rFonts w:ascii="Trebuchet MS" w:hAnsi="Trebuchet MS"/>
              </w:rPr>
              <w:t>Dibuix</w:t>
            </w:r>
            <w:proofErr w:type="spellEnd"/>
            <w:r w:rsidRPr="004816C4">
              <w:rPr>
                <w:rFonts w:ascii="Trebuchet MS" w:hAnsi="Trebuchet MS"/>
              </w:rPr>
              <w:t xml:space="preserve"> </w:t>
            </w:r>
            <w:proofErr w:type="spellStart"/>
            <w:r w:rsidRPr="004816C4">
              <w:rPr>
                <w:rFonts w:ascii="Trebuchet MS" w:hAnsi="Trebuchet MS"/>
              </w:rPr>
              <w:t>tècnic</w:t>
            </w:r>
            <w:proofErr w:type="spellEnd"/>
            <w:r w:rsidRPr="004816C4">
              <w:rPr>
                <w:rFonts w:ascii="Trebuchet MS" w:hAnsi="Trebuchet MS"/>
              </w:rPr>
              <w:t xml:space="preserve"> II</w:t>
            </w:r>
          </w:p>
        </w:tc>
      </w:tr>
    </w:tbl>
    <w:p w:rsidR="00015459" w:rsidRDefault="00015459" w:rsidP="00015459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0" w:type="auto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1660"/>
        <w:gridCol w:w="1671"/>
        <w:gridCol w:w="1564"/>
        <w:gridCol w:w="1817"/>
      </w:tblGrid>
      <w:tr w:rsidR="00015459" w:rsidTr="0042443F">
        <w:trPr>
          <w:trHeight w:val="454"/>
          <w:jc w:val="center"/>
        </w:trPr>
        <w:tc>
          <w:tcPr>
            <w:tcW w:w="2172" w:type="dxa"/>
            <w:vMerge w:val="restart"/>
            <w:vAlign w:val="center"/>
          </w:tcPr>
          <w:p w:rsidR="00015459" w:rsidRPr="004816C4" w:rsidRDefault="00015459" w:rsidP="0042443F">
            <w:pPr>
              <w:jc w:val="both"/>
              <w:rPr>
                <w:rFonts w:ascii="Trebuchet MS" w:hAnsi="Trebuchet MS"/>
                <w:caps/>
              </w:rPr>
            </w:pPr>
          </w:p>
          <w:p w:rsidR="00015459" w:rsidRPr="004816C4" w:rsidRDefault="00015459" w:rsidP="0042443F">
            <w:pPr>
              <w:jc w:val="both"/>
              <w:rPr>
                <w:rFonts w:ascii="Trebuchet MS" w:hAnsi="Trebuchet MS"/>
                <w:caps/>
                <w:lang w:val="en-GB"/>
              </w:rPr>
            </w:pPr>
            <w:r w:rsidRPr="004816C4">
              <w:rPr>
                <w:rFonts w:ascii="Trebuchet MS" w:hAnsi="Trebuchet MS"/>
                <w:caps/>
                <w:lang w:val="en-GB"/>
              </w:rPr>
              <w:t>Batxillerat HuMANÍSTIC I CIÈNCIES SOCIALS</w:t>
            </w:r>
          </w:p>
        </w:tc>
        <w:tc>
          <w:tcPr>
            <w:tcW w:w="1660" w:type="dxa"/>
            <w:vAlign w:val="center"/>
          </w:tcPr>
          <w:p w:rsidR="00015459" w:rsidRPr="004816C4" w:rsidRDefault="00015459" w:rsidP="0042443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Mod.1</w:t>
            </w:r>
          </w:p>
        </w:tc>
        <w:tc>
          <w:tcPr>
            <w:tcW w:w="1671" w:type="dxa"/>
            <w:vAlign w:val="center"/>
          </w:tcPr>
          <w:p w:rsidR="00015459" w:rsidRPr="004816C4" w:rsidRDefault="00015459" w:rsidP="0042443F">
            <w:pPr>
              <w:jc w:val="both"/>
              <w:rPr>
                <w:rFonts w:ascii="Trebuchet MS" w:hAnsi="Trebuchet MS"/>
              </w:rPr>
            </w:pPr>
            <w:r w:rsidRPr="004816C4">
              <w:rPr>
                <w:rFonts w:ascii="Trebuchet MS" w:hAnsi="Trebuchet MS"/>
              </w:rPr>
              <w:t>M</w:t>
            </w:r>
            <w:r>
              <w:rPr>
                <w:rFonts w:ascii="Trebuchet MS" w:hAnsi="Trebuchet MS"/>
              </w:rPr>
              <w:t>od.2</w:t>
            </w:r>
          </w:p>
        </w:tc>
        <w:tc>
          <w:tcPr>
            <w:tcW w:w="1564" w:type="dxa"/>
            <w:vAlign w:val="center"/>
          </w:tcPr>
          <w:p w:rsidR="00015459" w:rsidRPr="004816C4" w:rsidRDefault="00015459" w:rsidP="0042443F">
            <w:pPr>
              <w:jc w:val="both"/>
              <w:rPr>
                <w:rFonts w:ascii="Trebuchet MS" w:hAnsi="Trebuchet MS"/>
              </w:rPr>
            </w:pPr>
            <w:r w:rsidRPr="004816C4">
              <w:rPr>
                <w:rFonts w:ascii="Trebuchet MS" w:hAnsi="Trebuchet MS"/>
              </w:rPr>
              <w:t>M</w:t>
            </w:r>
            <w:r>
              <w:rPr>
                <w:rFonts w:ascii="Trebuchet MS" w:hAnsi="Trebuchet MS"/>
              </w:rPr>
              <w:t>od.3</w:t>
            </w:r>
          </w:p>
        </w:tc>
        <w:tc>
          <w:tcPr>
            <w:tcW w:w="1817" w:type="dxa"/>
          </w:tcPr>
          <w:p w:rsidR="00015459" w:rsidRPr="004816C4" w:rsidRDefault="00015459" w:rsidP="0042443F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Mod.4</w:t>
            </w:r>
          </w:p>
        </w:tc>
      </w:tr>
      <w:tr w:rsidR="00015459" w:rsidRPr="001C7084" w:rsidTr="0042443F">
        <w:trPr>
          <w:trHeight w:val="693"/>
          <w:jc w:val="center"/>
        </w:trPr>
        <w:tc>
          <w:tcPr>
            <w:tcW w:w="2172" w:type="dxa"/>
            <w:vMerge/>
            <w:vAlign w:val="center"/>
          </w:tcPr>
          <w:p w:rsidR="00015459" w:rsidRPr="004816C4" w:rsidRDefault="00015459" w:rsidP="0042443F">
            <w:pPr>
              <w:jc w:val="both"/>
              <w:rPr>
                <w:rFonts w:ascii="Trebuchet MS" w:hAnsi="Trebuchet MS"/>
                <w:caps/>
              </w:rPr>
            </w:pPr>
          </w:p>
        </w:tc>
        <w:tc>
          <w:tcPr>
            <w:tcW w:w="1660" w:type="dxa"/>
          </w:tcPr>
          <w:p w:rsidR="00015459" w:rsidRPr="004816C4" w:rsidRDefault="00015459" w:rsidP="0042443F">
            <w:pPr>
              <w:rPr>
                <w:rFonts w:ascii="Trebuchet MS" w:hAnsi="Trebuchet MS"/>
              </w:rPr>
            </w:pPr>
            <w:proofErr w:type="spellStart"/>
            <w:r w:rsidRPr="004816C4">
              <w:rPr>
                <w:rFonts w:ascii="Trebuchet MS" w:hAnsi="Trebuchet MS"/>
              </w:rPr>
              <w:t>Llatí</w:t>
            </w:r>
            <w:proofErr w:type="spellEnd"/>
            <w:r w:rsidRPr="004816C4">
              <w:rPr>
                <w:rFonts w:ascii="Trebuchet MS" w:hAnsi="Trebuchet MS"/>
              </w:rPr>
              <w:t xml:space="preserve"> II</w:t>
            </w:r>
            <w:r>
              <w:rPr>
                <w:rFonts w:ascii="Trebuchet MS" w:hAnsi="Trebuchet MS"/>
              </w:rPr>
              <w:t xml:space="preserve"> (C.O)</w:t>
            </w:r>
          </w:p>
          <w:p w:rsidR="00015459" w:rsidRDefault="00015459" w:rsidP="0042443F">
            <w:pPr>
              <w:rPr>
                <w:rFonts w:ascii="Trebuchet MS" w:hAnsi="Trebuchet MS"/>
              </w:rPr>
            </w:pPr>
          </w:p>
          <w:p w:rsidR="00015459" w:rsidRPr="004816C4" w:rsidRDefault="00015459" w:rsidP="0042443F">
            <w:pPr>
              <w:rPr>
                <w:rFonts w:ascii="Trebuchet MS" w:hAnsi="Trebuchet MS"/>
              </w:rPr>
            </w:pPr>
          </w:p>
          <w:p w:rsidR="00015459" w:rsidRPr="004816C4" w:rsidRDefault="00015459" w:rsidP="0042443F">
            <w:pPr>
              <w:rPr>
                <w:rFonts w:ascii="Trebuchet MS" w:hAnsi="Trebuchet MS"/>
              </w:rPr>
            </w:pPr>
            <w:r w:rsidRPr="004816C4">
              <w:rPr>
                <w:rFonts w:ascii="Trebuchet MS" w:hAnsi="Trebuchet MS"/>
              </w:rPr>
              <w:t>Eco. Empresa  II</w:t>
            </w:r>
          </w:p>
        </w:tc>
        <w:tc>
          <w:tcPr>
            <w:tcW w:w="1671" w:type="dxa"/>
          </w:tcPr>
          <w:p w:rsidR="00015459" w:rsidRPr="00015459" w:rsidRDefault="00015459" w:rsidP="0042443F">
            <w:pPr>
              <w:rPr>
                <w:rFonts w:ascii="Trebuchet MS" w:hAnsi="Trebuchet MS"/>
                <w:lang w:val="en-US"/>
              </w:rPr>
            </w:pPr>
            <w:proofErr w:type="spellStart"/>
            <w:r w:rsidRPr="00015459">
              <w:rPr>
                <w:rFonts w:ascii="Trebuchet MS" w:hAnsi="Trebuchet MS"/>
                <w:lang w:val="en-US"/>
              </w:rPr>
              <w:t>Grec</w:t>
            </w:r>
            <w:proofErr w:type="spellEnd"/>
            <w:r w:rsidRPr="00015459">
              <w:rPr>
                <w:rFonts w:ascii="Trebuchet MS" w:hAnsi="Trebuchet MS"/>
                <w:lang w:val="en-US"/>
              </w:rPr>
              <w:t xml:space="preserve"> II</w:t>
            </w:r>
          </w:p>
          <w:p w:rsidR="00015459" w:rsidRPr="00015459" w:rsidRDefault="00015459" w:rsidP="0042443F">
            <w:pPr>
              <w:rPr>
                <w:rFonts w:ascii="Trebuchet MS" w:hAnsi="Trebuchet MS"/>
                <w:lang w:val="en-US"/>
              </w:rPr>
            </w:pPr>
          </w:p>
          <w:p w:rsidR="00015459" w:rsidRPr="00015459" w:rsidRDefault="00015459" w:rsidP="0042443F">
            <w:pPr>
              <w:rPr>
                <w:rFonts w:ascii="Trebuchet MS" w:hAnsi="Trebuchet MS"/>
                <w:lang w:val="en-US"/>
              </w:rPr>
            </w:pPr>
          </w:p>
          <w:p w:rsidR="00015459" w:rsidRPr="009511DA" w:rsidRDefault="00015459" w:rsidP="0042443F">
            <w:pPr>
              <w:rPr>
                <w:rFonts w:ascii="Trebuchet MS" w:hAnsi="Trebuchet MS"/>
                <w:lang w:val="en-GB"/>
              </w:rPr>
            </w:pPr>
            <w:r w:rsidRPr="009511DA">
              <w:rPr>
                <w:rFonts w:ascii="Trebuchet MS" w:hAnsi="Trebuchet MS"/>
                <w:lang w:val="en-GB"/>
              </w:rPr>
              <w:t>Mates CCSS II</w:t>
            </w:r>
          </w:p>
          <w:p w:rsidR="00015459" w:rsidRPr="009511DA" w:rsidRDefault="00015459" w:rsidP="0042443F">
            <w:pPr>
              <w:rPr>
                <w:rFonts w:ascii="Trebuchet MS" w:hAnsi="Trebuchet MS"/>
                <w:lang w:val="en-GB"/>
              </w:rPr>
            </w:pPr>
            <w:r w:rsidRPr="009511DA">
              <w:rPr>
                <w:rFonts w:ascii="Trebuchet MS" w:hAnsi="Trebuchet MS"/>
                <w:lang w:val="en-GB"/>
              </w:rPr>
              <w:t>(C.O)</w:t>
            </w:r>
          </w:p>
        </w:tc>
        <w:tc>
          <w:tcPr>
            <w:tcW w:w="1564" w:type="dxa"/>
          </w:tcPr>
          <w:p w:rsidR="00015459" w:rsidRDefault="00015459" w:rsidP="0042443F">
            <w:pPr>
              <w:rPr>
                <w:rFonts w:ascii="Trebuchet MS" w:hAnsi="Trebuchet MS"/>
                <w:lang w:val="en-GB"/>
              </w:rPr>
            </w:pPr>
            <w:proofErr w:type="spellStart"/>
            <w:r>
              <w:rPr>
                <w:rFonts w:ascii="Trebuchet MS" w:hAnsi="Trebuchet MS"/>
                <w:lang w:val="en-GB"/>
              </w:rPr>
              <w:t>Geografia</w:t>
            </w:r>
            <w:proofErr w:type="spellEnd"/>
          </w:p>
          <w:p w:rsidR="00015459" w:rsidRDefault="00015459" w:rsidP="0042443F">
            <w:pPr>
              <w:rPr>
                <w:rFonts w:ascii="Trebuchet MS" w:hAnsi="Trebuchet MS"/>
                <w:lang w:val="en-GB"/>
              </w:rPr>
            </w:pPr>
          </w:p>
          <w:p w:rsidR="00015459" w:rsidRDefault="00015459" w:rsidP="0042443F">
            <w:pPr>
              <w:rPr>
                <w:rFonts w:ascii="Trebuchet MS" w:hAnsi="Trebuchet MS"/>
                <w:lang w:val="en-GB"/>
              </w:rPr>
            </w:pPr>
          </w:p>
          <w:p w:rsidR="00015459" w:rsidRPr="000860D2" w:rsidRDefault="00015459" w:rsidP="0042443F">
            <w:pPr>
              <w:rPr>
                <w:rFonts w:ascii="Trebuchet MS" w:hAnsi="Trebuchet MS"/>
                <w:lang w:val="en-GB"/>
              </w:rPr>
            </w:pPr>
            <w:proofErr w:type="spellStart"/>
            <w:r>
              <w:rPr>
                <w:rFonts w:ascii="Trebuchet MS" w:hAnsi="Trebuchet MS"/>
                <w:lang w:val="en-GB"/>
              </w:rPr>
              <w:t>Literatura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>
              <w:rPr>
                <w:rFonts w:ascii="Trebuchet MS" w:hAnsi="Trebuchet MS"/>
                <w:lang w:val="en-GB"/>
              </w:rPr>
              <w:t>castellana</w:t>
            </w:r>
            <w:proofErr w:type="spellEnd"/>
          </w:p>
        </w:tc>
        <w:tc>
          <w:tcPr>
            <w:tcW w:w="1817" w:type="dxa"/>
          </w:tcPr>
          <w:p w:rsidR="00015459" w:rsidRDefault="00015459" w:rsidP="0042443F">
            <w:pPr>
              <w:rPr>
                <w:rFonts w:ascii="Trebuchet MS" w:hAnsi="Trebuchet MS"/>
              </w:rPr>
            </w:pPr>
            <w:proofErr w:type="spellStart"/>
            <w:r w:rsidRPr="001C7084">
              <w:rPr>
                <w:rFonts w:ascii="Trebuchet MS" w:hAnsi="Trebuchet MS"/>
              </w:rPr>
              <w:t>Història</w:t>
            </w:r>
            <w:proofErr w:type="spellEnd"/>
            <w:r w:rsidRPr="001C7084">
              <w:rPr>
                <w:rFonts w:ascii="Trebuchet MS" w:hAnsi="Trebuchet MS"/>
              </w:rPr>
              <w:t xml:space="preserve"> de </w:t>
            </w:r>
            <w:proofErr w:type="spellStart"/>
            <w:r w:rsidRPr="001C7084">
              <w:rPr>
                <w:rFonts w:ascii="Trebuchet MS" w:hAnsi="Trebuchet MS"/>
              </w:rPr>
              <w:t>l’art</w:t>
            </w:r>
            <w:proofErr w:type="spellEnd"/>
          </w:p>
          <w:p w:rsidR="00015459" w:rsidRPr="001C7084" w:rsidRDefault="00015459" w:rsidP="0042443F">
            <w:pPr>
              <w:rPr>
                <w:rFonts w:ascii="Trebuchet MS" w:hAnsi="Trebuchet MS"/>
              </w:rPr>
            </w:pPr>
          </w:p>
          <w:p w:rsidR="00015459" w:rsidRPr="001C7084" w:rsidRDefault="00015459" w:rsidP="0042443F">
            <w:pPr>
              <w:rPr>
                <w:rFonts w:ascii="Trebuchet MS" w:hAnsi="Trebuchet MS"/>
              </w:rPr>
            </w:pPr>
            <w:r w:rsidRPr="001C7084">
              <w:rPr>
                <w:rFonts w:ascii="Trebuchet MS" w:hAnsi="Trebuchet MS"/>
              </w:rPr>
              <w:t>Literatura catalana</w:t>
            </w:r>
          </w:p>
        </w:tc>
      </w:tr>
    </w:tbl>
    <w:p w:rsidR="002146EB" w:rsidRDefault="002146EB" w:rsidP="00015459"/>
    <w:sectPr w:rsidR="002146EB" w:rsidSect="002437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E6A" w:rsidRDefault="002D4E6A" w:rsidP="00015459">
      <w:r>
        <w:separator/>
      </w:r>
    </w:p>
  </w:endnote>
  <w:endnote w:type="continuationSeparator" w:id="0">
    <w:p w:rsidR="002D4E6A" w:rsidRDefault="002D4E6A" w:rsidP="00015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E6A" w:rsidRDefault="002D4E6A" w:rsidP="00015459">
      <w:r>
        <w:separator/>
      </w:r>
    </w:p>
  </w:footnote>
  <w:footnote w:type="continuationSeparator" w:id="0">
    <w:p w:rsidR="002D4E6A" w:rsidRDefault="002D4E6A" w:rsidP="00015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781" w:type="dxa"/>
      <w:tblLayout w:type="fixed"/>
      <w:tblCellMar>
        <w:left w:w="70" w:type="dxa"/>
        <w:right w:w="70" w:type="dxa"/>
      </w:tblCellMar>
      <w:tblLook w:val="0000"/>
    </w:tblPr>
    <w:tblGrid>
      <w:gridCol w:w="851"/>
      <w:gridCol w:w="5649"/>
      <w:gridCol w:w="4132"/>
    </w:tblGrid>
    <w:tr w:rsidR="00A04F0C" w:rsidTr="00F76E83">
      <w:trPr>
        <w:cantSplit/>
      </w:trPr>
      <w:tc>
        <w:tcPr>
          <w:tcW w:w="851" w:type="dxa"/>
        </w:tcPr>
        <w:p w:rsidR="00A04F0C" w:rsidRDefault="002D4E6A" w:rsidP="00F76E83">
          <w:pPr>
            <w:pStyle w:val="Capalera"/>
          </w:pPr>
          <w:r>
            <w:rPr>
              <w:noProof/>
            </w:rPr>
            <w:drawing>
              <wp:inline distT="0" distB="0" distL="0" distR="0">
                <wp:extent cx="422910" cy="466090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46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9" w:type="dxa"/>
        </w:tcPr>
        <w:p w:rsidR="00A04F0C" w:rsidRDefault="002D4E6A" w:rsidP="00F76E83">
          <w:pPr>
            <w:pStyle w:val="Capalera"/>
            <w:rPr>
              <w:rFonts w:ascii="Helvetica" w:hAnsi="Helvetica"/>
            </w:rPr>
          </w:pPr>
          <w:r>
            <w:rPr>
              <w:rFonts w:ascii="Helvetica" w:hAnsi="Helvetica"/>
              <w:sz w:val="22"/>
            </w:rPr>
            <w:t>Generalitat de Catalunya</w:t>
          </w:r>
        </w:p>
        <w:p w:rsidR="00A04F0C" w:rsidRDefault="002D4E6A" w:rsidP="00F76E83">
          <w:pPr>
            <w:pStyle w:val="Capalera"/>
            <w:rPr>
              <w:rFonts w:ascii="Helvetica" w:hAnsi="Helvetica"/>
              <w:sz w:val="12"/>
            </w:rPr>
          </w:pPr>
          <w:proofErr w:type="spellStart"/>
          <w:r>
            <w:rPr>
              <w:rFonts w:ascii="Helvetica" w:hAnsi="Helvetica"/>
              <w:b/>
              <w:bCs/>
            </w:rPr>
            <w:t>Institut</w:t>
          </w:r>
          <w:proofErr w:type="spellEnd"/>
          <w:r>
            <w:rPr>
              <w:rFonts w:ascii="Helvetica" w:hAnsi="Helvetica"/>
              <w:b/>
              <w:bCs/>
            </w:rPr>
            <w:t xml:space="preserve"> Joan Guinjoan</w:t>
          </w:r>
        </w:p>
        <w:p w:rsidR="00A04F0C" w:rsidRDefault="002D4E6A" w:rsidP="00F76E83">
          <w:pPr>
            <w:pStyle w:val="Capalera"/>
            <w:rPr>
              <w:rFonts w:ascii="Helvetica" w:hAnsi="Helvetica"/>
              <w:sz w:val="16"/>
            </w:rPr>
          </w:pPr>
          <w:r>
            <w:rPr>
              <w:rFonts w:ascii="Helvetica" w:hAnsi="Helvetica"/>
              <w:sz w:val="16"/>
            </w:rPr>
            <w:t xml:space="preserve">Baltasar de Toda i </w:t>
          </w:r>
          <w:proofErr w:type="spellStart"/>
          <w:r>
            <w:rPr>
              <w:rFonts w:ascii="Helvetica" w:hAnsi="Helvetica"/>
              <w:sz w:val="16"/>
            </w:rPr>
            <w:t>Tàpies</w:t>
          </w:r>
          <w:proofErr w:type="spellEnd"/>
          <w:r>
            <w:rPr>
              <w:rFonts w:ascii="Helvetica" w:hAnsi="Helvetica"/>
              <w:sz w:val="16"/>
            </w:rPr>
            <w:t>, s/n</w:t>
          </w:r>
          <w:r>
            <w:rPr>
              <w:rFonts w:ascii="Helvetica" w:hAnsi="Helvetica"/>
              <w:sz w:val="16"/>
            </w:rPr>
            <w:br/>
            <w:t xml:space="preserve">43330 </w:t>
          </w:r>
          <w:proofErr w:type="spellStart"/>
          <w:r>
            <w:rPr>
              <w:rFonts w:ascii="Helvetica" w:hAnsi="Helvetica"/>
              <w:sz w:val="16"/>
            </w:rPr>
            <w:t>Riudoms</w:t>
          </w:r>
          <w:proofErr w:type="spellEnd"/>
          <w:r>
            <w:rPr>
              <w:rFonts w:ascii="Helvetica" w:hAnsi="Helvetica"/>
              <w:sz w:val="16"/>
            </w:rPr>
            <w:t xml:space="preserve"> (</w:t>
          </w:r>
          <w:proofErr w:type="spellStart"/>
          <w:r>
            <w:rPr>
              <w:rFonts w:ascii="Helvetica" w:hAnsi="Helvetica"/>
              <w:sz w:val="16"/>
            </w:rPr>
            <w:t>Baix</w:t>
          </w:r>
          <w:proofErr w:type="spellEnd"/>
          <w:r>
            <w:rPr>
              <w:rFonts w:ascii="Helvetica" w:hAnsi="Helvetica"/>
              <w:sz w:val="16"/>
            </w:rPr>
            <w:t xml:space="preserve"> Camp)</w:t>
          </w:r>
        </w:p>
      </w:tc>
      <w:tc>
        <w:tcPr>
          <w:tcW w:w="4132" w:type="dxa"/>
        </w:tcPr>
        <w:p w:rsidR="00A04F0C" w:rsidRPr="00B761BF" w:rsidRDefault="002D4E6A" w:rsidP="00F76E83">
          <w:pPr>
            <w:pStyle w:val="Capalera"/>
            <w:jc w:val="right"/>
            <w:rPr>
              <w:rFonts w:ascii="Helvetica" w:hAnsi="Helvetica"/>
              <w:sz w:val="16"/>
              <w:szCs w:val="16"/>
            </w:rPr>
          </w:pPr>
          <w:proofErr w:type="spellStart"/>
          <w:r w:rsidRPr="00B761BF">
            <w:rPr>
              <w:rFonts w:ascii="Helvetica" w:hAnsi="Helvetica"/>
              <w:sz w:val="16"/>
              <w:szCs w:val="16"/>
            </w:rPr>
            <w:t>Telèfon</w:t>
          </w:r>
          <w:proofErr w:type="spellEnd"/>
          <w:r w:rsidRPr="00B761BF">
            <w:rPr>
              <w:rFonts w:ascii="Helvetica" w:hAnsi="Helvetica"/>
              <w:sz w:val="16"/>
              <w:szCs w:val="16"/>
            </w:rPr>
            <w:t>: 977768432</w:t>
          </w:r>
        </w:p>
        <w:p w:rsidR="00A04F0C" w:rsidRPr="00B761BF" w:rsidRDefault="002D4E6A" w:rsidP="00F76E83">
          <w:pPr>
            <w:pStyle w:val="Capalera"/>
            <w:jc w:val="right"/>
            <w:rPr>
              <w:rFonts w:ascii="Helvetica" w:hAnsi="Helvetica"/>
              <w:sz w:val="16"/>
              <w:szCs w:val="16"/>
            </w:rPr>
          </w:pPr>
          <w:r w:rsidRPr="00B761BF">
            <w:rPr>
              <w:rFonts w:ascii="Helvetica" w:hAnsi="Helvetica"/>
              <w:sz w:val="16"/>
              <w:szCs w:val="16"/>
            </w:rPr>
            <w:t>Fax: 977768394</w:t>
          </w:r>
        </w:p>
        <w:p w:rsidR="00A04F0C" w:rsidRPr="00B761BF" w:rsidRDefault="002D4E6A" w:rsidP="00F76E83">
          <w:pPr>
            <w:pStyle w:val="Capalera"/>
            <w:jc w:val="right"/>
            <w:rPr>
              <w:rFonts w:ascii="Helvetica" w:hAnsi="Helvetica"/>
              <w:sz w:val="16"/>
              <w:szCs w:val="16"/>
            </w:rPr>
          </w:pPr>
          <w:r w:rsidRPr="00B761BF">
            <w:rPr>
              <w:rFonts w:ascii="Helvetica" w:hAnsi="Helvetica"/>
              <w:color w:val="0000FF"/>
              <w:sz w:val="16"/>
              <w:szCs w:val="16"/>
              <w:u w:val="single"/>
            </w:rPr>
            <w:t>http://agora.xtec.cat/institutjoanguinjoan</w:t>
          </w:r>
        </w:p>
        <w:p w:rsidR="00A04F0C" w:rsidRDefault="002D4E6A" w:rsidP="00F76E83">
          <w:pPr>
            <w:pStyle w:val="Capalera"/>
            <w:jc w:val="right"/>
          </w:pPr>
          <w:hyperlink r:id="rId2" w:history="1">
            <w:r w:rsidRPr="00B761BF">
              <w:rPr>
                <w:rStyle w:val="Enlla"/>
                <w:rFonts w:ascii="Helvetica" w:hAnsi="Helvetica"/>
              </w:rPr>
              <w:t>e3007658@xtec.cat</w:t>
            </w:r>
          </w:hyperlink>
        </w:p>
      </w:tc>
    </w:tr>
  </w:tbl>
  <w:p w:rsidR="00A04F0C" w:rsidRDefault="002D4E6A">
    <w:pPr>
      <w:pStyle w:val="Capaler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459"/>
    <w:rsid w:val="00015459"/>
    <w:rsid w:val="002146EB"/>
    <w:rsid w:val="002D4E6A"/>
    <w:rsid w:val="00693E5E"/>
    <w:rsid w:val="0091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01545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1545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Enlla">
    <w:name w:val="Hyperlink"/>
    <w:basedOn w:val="Tipusdelletraperdefectedelpargraf"/>
    <w:uiPriority w:val="99"/>
    <w:rsid w:val="00015459"/>
    <w:rPr>
      <w:rFonts w:cs="Times New Roman"/>
      <w:color w:val="0000FF"/>
      <w:u w:val="single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1545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15459"/>
    <w:rPr>
      <w:rFonts w:ascii="Tahoma" w:eastAsia="Times New Roman" w:hAnsi="Tahoma" w:cs="Tahoma"/>
      <w:sz w:val="16"/>
      <w:szCs w:val="16"/>
      <w:lang w:eastAsia="es-ES"/>
    </w:rPr>
  </w:style>
  <w:style w:type="paragraph" w:styleId="Peu">
    <w:name w:val="footer"/>
    <w:basedOn w:val="Normal"/>
    <w:link w:val="PeuCar"/>
    <w:uiPriority w:val="99"/>
    <w:semiHidden/>
    <w:unhideWhenUsed/>
    <w:rsid w:val="0001545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01545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3007658@xtec.ca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852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2016-09-08T09:59:00Z</dcterms:created>
  <dcterms:modified xsi:type="dcterms:W3CDTF">2016-09-08T10:01:00Z</dcterms:modified>
</cp:coreProperties>
</file>