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4B" w:rsidRDefault="00942097" w:rsidP="00942097">
      <w:pPr>
        <w:tabs>
          <w:tab w:val="left" w:pos="5835"/>
        </w:tabs>
      </w:pPr>
      <w:r>
        <w:tab/>
      </w:r>
    </w:p>
    <w:tbl>
      <w:tblPr>
        <w:tblStyle w:val="a"/>
        <w:tblpPr w:leftFromText="141" w:rightFromText="141" w:horzAnchor="margin" w:tblpY="855"/>
        <w:tblW w:w="101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4560"/>
        <w:gridCol w:w="3570"/>
      </w:tblGrid>
      <w:tr w:rsidR="00E1364B" w:rsidTr="006F3B0E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64B" w:rsidRDefault="007F0921" w:rsidP="006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matèries 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64B" w:rsidRDefault="007F0921" w:rsidP="006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llibre o quadern.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64B" w:rsidRDefault="007F0921" w:rsidP="006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Repercussió en l’avaluació. </w:t>
            </w:r>
          </w:p>
        </w:tc>
      </w:tr>
      <w:tr w:rsidR="00E1364B" w:rsidTr="006F3B0E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64B" w:rsidRDefault="007F0921" w:rsidP="006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català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64B" w:rsidRDefault="007F0921" w:rsidP="006F3B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El signe prohibit,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Rodrigo Muñoz Avia. Ed.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Edebé</w:t>
            </w:r>
            <w:proofErr w:type="spellEnd"/>
          </w:p>
          <w:p w:rsidR="00E1364B" w:rsidRDefault="007F0921" w:rsidP="006F3B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ISBN: 978-84-683-1580-5</w:t>
            </w:r>
          </w:p>
          <w:p w:rsidR="00E1364B" w:rsidRDefault="00E1364B" w:rsidP="006F3B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64B" w:rsidRDefault="00E1364B" w:rsidP="006F3B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64B" w:rsidRDefault="00E1364B" w:rsidP="006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64B" w:rsidRDefault="007F0921" w:rsidP="006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Compta un 10% de la nota de </w:t>
            </w:r>
            <w:proofErr w:type="spellStart"/>
            <w:r>
              <w:t>preavaluació</w:t>
            </w:r>
            <w:proofErr w:type="spellEnd"/>
            <w:r>
              <w:t xml:space="preserve">. </w:t>
            </w:r>
          </w:p>
        </w:tc>
      </w:tr>
      <w:tr w:rsidR="00E1364B" w:rsidTr="006F3B0E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64B" w:rsidRDefault="007F0921" w:rsidP="006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castellà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64B" w:rsidRDefault="007F0921" w:rsidP="006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Escribe</w:t>
            </w:r>
            <w:proofErr w:type="spellEnd"/>
            <w:r>
              <w:t xml:space="preserve"> una </w:t>
            </w:r>
            <w:proofErr w:type="spellStart"/>
            <w:r>
              <w:t>redacción</w:t>
            </w:r>
            <w:proofErr w:type="spellEnd"/>
            <w:r>
              <w:t xml:space="preserve"> en </w:t>
            </w:r>
            <w:proofErr w:type="spellStart"/>
            <w:r>
              <w:t>castellano</w:t>
            </w:r>
            <w:proofErr w:type="spellEnd"/>
            <w:r>
              <w:t xml:space="preserve"> (de 150 a 200 </w:t>
            </w:r>
            <w:proofErr w:type="spellStart"/>
            <w:r>
              <w:t>palabras</w:t>
            </w:r>
            <w:proofErr w:type="spellEnd"/>
            <w:r>
              <w:t xml:space="preserve">) </w:t>
            </w:r>
            <w:proofErr w:type="spellStart"/>
            <w:r>
              <w:t>explicando</w:t>
            </w:r>
            <w:proofErr w:type="spellEnd"/>
            <w:r>
              <w:t xml:space="preserve"> un </w:t>
            </w:r>
            <w:proofErr w:type="spellStart"/>
            <w:r>
              <w:t>viaje</w:t>
            </w:r>
            <w:proofErr w:type="spellEnd"/>
            <w:r>
              <w:t xml:space="preserve"> real o </w:t>
            </w:r>
            <w:proofErr w:type="spellStart"/>
            <w:r>
              <w:t>inventado</w:t>
            </w:r>
            <w:proofErr w:type="spellEnd"/>
            <w:r>
              <w:t>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64B" w:rsidRDefault="007F0921" w:rsidP="006F3B0E">
            <w:pPr>
              <w:widowControl w:val="0"/>
              <w:spacing w:line="240" w:lineRule="auto"/>
            </w:pPr>
            <w:r>
              <w:t xml:space="preserve">Compta un 10% de la nota de </w:t>
            </w:r>
            <w:proofErr w:type="spellStart"/>
            <w:r>
              <w:t>preavaluació</w:t>
            </w:r>
            <w:proofErr w:type="spellEnd"/>
            <w:r>
              <w:t xml:space="preserve">. </w:t>
            </w:r>
          </w:p>
        </w:tc>
      </w:tr>
      <w:tr w:rsidR="00E1364B" w:rsidTr="006F3B0E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64B" w:rsidRDefault="007F0921" w:rsidP="006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matemàtiques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64B" w:rsidRDefault="007F0921" w:rsidP="006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Quadern de Matemàtiques. Educació primària 6è curs. Exercicis fonamentals per preparar l’entrada a l’ESO. Editorial Nadal.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64B" w:rsidRDefault="007F0921" w:rsidP="006F3B0E">
            <w:pPr>
              <w:widowControl w:val="0"/>
              <w:spacing w:line="240" w:lineRule="auto"/>
            </w:pPr>
            <w:r>
              <w:t xml:space="preserve">Compta un 10% de la nota de </w:t>
            </w:r>
            <w:proofErr w:type="spellStart"/>
            <w:r>
              <w:t>preavaluació</w:t>
            </w:r>
            <w:proofErr w:type="spellEnd"/>
            <w:r>
              <w:t xml:space="preserve">. </w:t>
            </w:r>
          </w:p>
        </w:tc>
      </w:tr>
    </w:tbl>
    <w:p w:rsidR="00E1364B" w:rsidRDefault="00E1364B"/>
    <w:p w:rsidR="00E1364B" w:rsidRDefault="00E1364B"/>
    <w:p w:rsidR="00612CB3" w:rsidRDefault="00612CB3"/>
    <w:p w:rsidR="00612CB3" w:rsidRDefault="00612CB3">
      <w:r>
        <w:t xml:space="preserve">Trobareu unes fitxes de reforç i d’ampliació que els alumnes han de fer quan hagin llegit els llibres (no cal que en facin les dues). </w:t>
      </w:r>
    </w:p>
    <w:p w:rsidR="00612CB3" w:rsidRDefault="00612CB3"/>
    <w:p w:rsidR="00E1364B" w:rsidRDefault="007F0921">
      <w:bookmarkStart w:id="0" w:name="_GoBack"/>
      <w:bookmarkEnd w:id="0"/>
      <w:r>
        <w:t xml:space="preserve">Els  deures d’estiu es lliuraran als professors de les matèries de català, castellà i matemàtiques  a l’inici de les classes de setembre. </w:t>
      </w:r>
    </w:p>
    <w:p w:rsidR="00E1364B" w:rsidRDefault="00E1364B"/>
    <w:p w:rsidR="00E1364B" w:rsidRDefault="00E1364B"/>
    <w:p w:rsidR="00E1364B" w:rsidRDefault="007F0921">
      <w:r>
        <w:t>Bon estiu !!</w:t>
      </w:r>
    </w:p>
    <w:sectPr w:rsidR="00E1364B">
      <w:headerReference w:type="default" r:id="rId7"/>
      <w:pgSz w:w="11906" w:h="16838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1A" w:rsidRDefault="0059031A">
      <w:pPr>
        <w:spacing w:line="240" w:lineRule="auto"/>
      </w:pPr>
      <w:r>
        <w:separator/>
      </w:r>
    </w:p>
  </w:endnote>
  <w:endnote w:type="continuationSeparator" w:id="0">
    <w:p w:rsidR="0059031A" w:rsidRDefault="005903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1A" w:rsidRDefault="0059031A">
      <w:pPr>
        <w:spacing w:line="240" w:lineRule="auto"/>
      </w:pPr>
      <w:r>
        <w:separator/>
      </w:r>
    </w:p>
  </w:footnote>
  <w:footnote w:type="continuationSeparator" w:id="0">
    <w:p w:rsidR="0059031A" w:rsidRDefault="005903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B0E" w:rsidRDefault="006F3B0E">
    <w:pPr>
      <w:rPr>
        <w:b/>
      </w:rPr>
    </w:pPr>
  </w:p>
  <w:p w:rsidR="006F3B0E" w:rsidRDefault="006F3B0E">
    <w:pPr>
      <w:rPr>
        <w:b/>
      </w:rPr>
    </w:pPr>
  </w:p>
  <w:p w:rsidR="00942097" w:rsidRDefault="007F0921">
    <w:pPr>
      <w:rPr>
        <w:b/>
      </w:rPr>
    </w:pPr>
    <w:r>
      <w:rPr>
        <w:b/>
      </w:rPr>
      <w:t>Deures d’estiu PRIMÀRIA-SECUNDÀRIA.</w:t>
    </w:r>
    <w:r w:rsidR="00942097">
      <w:rPr>
        <w:b/>
      </w:rPr>
      <w:t xml:space="preserve">       </w:t>
    </w:r>
  </w:p>
  <w:p w:rsidR="00E1364B" w:rsidRDefault="00942097">
    <w:pPr>
      <w:rPr>
        <w:b/>
      </w:rPr>
    </w:pPr>
    <w:r>
      <w:rPr>
        <w:b/>
      </w:rPr>
      <w:t xml:space="preserve">   </w:t>
    </w:r>
    <w:r>
      <w:rPr>
        <w:noProof/>
        <w:lang w:val="ca-ES"/>
      </w:rPr>
      <w:drawing>
        <wp:inline distT="0" distB="0" distL="0" distR="0" wp14:anchorId="2EF21512" wp14:editId="181F19C0">
          <wp:extent cx="581025" cy="581025"/>
          <wp:effectExtent l="0" t="0" r="9525" b="9525"/>
          <wp:docPr id="2" name="Imagen 2" descr="http://agora.xtec.cat/iesmontbui/wp-content/uploads/usu145/2018/06/Montbu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ora.xtec.cat/iesmontbui/wp-content/uploads/usu145/2018/06/Montbu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>INSTITUT MONTBUI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364B"/>
    <w:rsid w:val="00137CA8"/>
    <w:rsid w:val="0059031A"/>
    <w:rsid w:val="00612CB3"/>
    <w:rsid w:val="006F3B0E"/>
    <w:rsid w:val="007F0921"/>
    <w:rsid w:val="00942097"/>
    <w:rsid w:val="009446FB"/>
    <w:rsid w:val="00E1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F3B0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B0E"/>
  </w:style>
  <w:style w:type="paragraph" w:styleId="Piedepgina">
    <w:name w:val="footer"/>
    <w:basedOn w:val="Normal"/>
    <w:link w:val="PiedepginaCar"/>
    <w:uiPriority w:val="99"/>
    <w:unhideWhenUsed/>
    <w:rsid w:val="006F3B0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B0E"/>
  </w:style>
  <w:style w:type="paragraph" w:styleId="Textodeglobo">
    <w:name w:val="Balloon Text"/>
    <w:basedOn w:val="Normal"/>
    <w:link w:val="TextodegloboCar"/>
    <w:uiPriority w:val="99"/>
    <w:semiHidden/>
    <w:unhideWhenUsed/>
    <w:rsid w:val="009420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F3B0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B0E"/>
  </w:style>
  <w:style w:type="paragraph" w:styleId="Piedepgina">
    <w:name w:val="footer"/>
    <w:basedOn w:val="Normal"/>
    <w:link w:val="PiedepginaCar"/>
    <w:uiPriority w:val="99"/>
    <w:unhideWhenUsed/>
    <w:rsid w:val="006F3B0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B0E"/>
  </w:style>
  <w:style w:type="paragraph" w:styleId="Textodeglobo">
    <w:name w:val="Balloon Text"/>
    <w:basedOn w:val="Normal"/>
    <w:link w:val="TextodegloboCar"/>
    <w:uiPriority w:val="99"/>
    <w:semiHidden/>
    <w:unhideWhenUsed/>
    <w:rsid w:val="009420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coordinacio1</dc:creator>
  <cp:lastModifiedBy>coordinacio1</cp:lastModifiedBy>
  <cp:revision>5</cp:revision>
  <dcterms:created xsi:type="dcterms:W3CDTF">2018-06-29T07:10:00Z</dcterms:created>
  <dcterms:modified xsi:type="dcterms:W3CDTF">2018-06-29T07:19:00Z</dcterms:modified>
</cp:coreProperties>
</file>