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007" w:rsidRDefault="00986007">
      <w:r>
        <w:t>Benvolgudes famílies,</w:t>
      </w:r>
    </w:p>
    <w:p w:rsidR="00986007" w:rsidRDefault="00986007">
      <w:r>
        <w:t>S’apropa el Nadal i quin millor regal que un bon llibre? Aquests són alguns dels llibres recomanats segons l’edat del vostre fill/a</w:t>
      </w:r>
      <w:r w:rsidR="00C77B18">
        <w:t xml:space="preserve"> (</w:t>
      </w:r>
      <w:r w:rsidR="00C77B18">
        <w:rPr>
          <w:b/>
        </w:rPr>
        <w:t>Ed. Infantil</w:t>
      </w:r>
      <w:r w:rsidR="00C77B18" w:rsidRPr="00C77B18">
        <w:t>)</w:t>
      </w:r>
      <w:r>
        <w:t>. Però ja sabeu que les classificacions són difícils, cadascú és diferent, i tampoc és el mateix llegir sol que acompanyat per una persona gran.</w:t>
      </w:r>
    </w:p>
    <w:p w:rsidR="004A0209" w:rsidRPr="00696816" w:rsidRDefault="00986007" w:rsidP="00696816">
      <w:pPr>
        <w:jc w:val="center"/>
        <w:rPr>
          <w:i/>
        </w:rPr>
      </w:pPr>
      <w:r w:rsidRPr="00696816">
        <w:rPr>
          <w:i/>
        </w:rPr>
        <w:t>“</w:t>
      </w:r>
      <w:r w:rsidR="004A0209" w:rsidRPr="00696816">
        <w:rPr>
          <w:i/>
        </w:rPr>
        <w:t>Contra tristesa: lectura. Contra avorriment: lectura. Contra angoixa: lectura. Contra solitud: lectura. Contra ignorància: lectura. Contra peresa: lectu</w:t>
      </w:r>
      <w:r w:rsidRPr="00696816">
        <w:rPr>
          <w:i/>
        </w:rPr>
        <w:t>ra. Contra abatiment: lectura.”</w:t>
      </w:r>
    </w:p>
    <w:p w:rsidR="004A487F" w:rsidRDefault="004A0209">
      <w:r>
        <w:t xml:space="preserve"> </w:t>
      </w:r>
      <w:r w:rsidR="00986007">
        <w:tab/>
      </w:r>
      <w:r w:rsidR="00986007">
        <w:tab/>
      </w:r>
      <w:r w:rsidR="00986007">
        <w:tab/>
      </w:r>
      <w:r w:rsidR="00986007">
        <w:tab/>
      </w:r>
      <w:r w:rsidR="00986007">
        <w:tab/>
      </w:r>
      <w:r w:rsidR="00297280">
        <w:t xml:space="preserve">         </w:t>
      </w:r>
      <w:r>
        <w:t xml:space="preserve">(Miguel Ángel Santos Guerra. «La </w:t>
      </w:r>
      <w:proofErr w:type="spellStart"/>
      <w:r>
        <w:t>magia</w:t>
      </w:r>
      <w:proofErr w:type="spellEnd"/>
      <w:r>
        <w:t xml:space="preserve"> de la lectura»)</w:t>
      </w:r>
    </w:p>
    <w:p w:rsidR="00986007" w:rsidRDefault="00986007">
      <w:r>
        <w:t>Bones festes i bons regals!</w:t>
      </w:r>
    </w:p>
    <w:tbl>
      <w:tblPr>
        <w:tblStyle w:val="Tablaconcuadrcula"/>
        <w:tblW w:w="9747" w:type="dxa"/>
        <w:tblLayout w:type="fixed"/>
        <w:tblLook w:val="04A0" w:firstRow="1" w:lastRow="0" w:firstColumn="1" w:lastColumn="0" w:noHBand="0" w:noVBand="1"/>
      </w:tblPr>
      <w:tblGrid>
        <w:gridCol w:w="2376"/>
        <w:gridCol w:w="2835"/>
        <w:gridCol w:w="4536"/>
      </w:tblGrid>
      <w:tr w:rsidR="00522EC1" w:rsidTr="00297280">
        <w:trPr>
          <w:trHeight w:val="106"/>
        </w:trPr>
        <w:tc>
          <w:tcPr>
            <w:tcW w:w="2376" w:type="dxa"/>
          </w:tcPr>
          <w:p w:rsidR="00522EC1" w:rsidRDefault="00522EC1" w:rsidP="00297280">
            <w:pPr>
              <w:jc w:val="center"/>
            </w:pPr>
            <w:r>
              <w:rPr>
                <w:noProof/>
                <w:lang w:eastAsia="ca-ES"/>
              </w:rPr>
              <w:drawing>
                <wp:inline distT="0" distB="0" distL="0" distR="0" wp14:anchorId="2852CDBA" wp14:editId="0BAB1BDC">
                  <wp:extent cx="1348154" cy="1095375"/>
                  <wp:effectExtent l="0" t="0" r="4445" b="0"/>
                  <wp:docPr id="1" name="Imagen 1" descr="Resultat d'imatges de Juguem a fet i amagar Ax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t d'imatges de Juguem a fet i amagar Axe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0655" cy="1097407"/>
                          </a:xfrm>
                          <a:prstGeom prst="rect">
                            <a:avLst/>
                          </a:prstGeom>
                          <a:noFill/>
                          <a:ln>
                            <a:noFill/>
                          </a:ln>
                        </pic:spPr>
                      </pic:pic>
                    </a:graphicData>
                  </a:graphic>
                </wp:inline>
              </w:drawing>
            </w:r>
          </w:p>
        </w:tc>
        <w:tc>
          <w:tcPr>
            <w:tcW w:w="2835" w:type="dxa"/>
            <w:vAlign w:val="center"/>
          </w:tcPr>
          <w:p w:rsidR="00522EC1" w:rsidRDefault="00324871" w:rsidP="00324871">
            <w:pPr>
              <w:jc w:val="center"/>
              <w:rPr>
                <w:b/>
              </w:rPr>
            </w:pPr>
            <w:r>
              <w:rPr>
                <w:b/>
              </w:rPr>
              <w:t>Juguem a fet i amagar</w:t>
            </w:r>
          </w:p>
          <w:p w:rsidR="00324871" w:rsidRPr="00297280" w:rsidRDefault="00324871" w:rsidP="00324871">
            <w:pPr>
              <w:jc w:val="center"/>
            </w:pPr>
            <w:proofErr w:type="spellStart"/>
            <w:r w:rsidRPr="00297280">
              <w:t>Scheffler</w:t>
            </w:r>
            <w:proofErr w:type="spellEnd"/>
            <w:r w:rsidRPr="00297280">
              <w:t>, Axel</w:t>
            </w:r>
          </w:p>
          <w:p w:rsidR="00324871" w:rsidRPr="00324871" w:rsidRDefault="00324871" w:rsidP="00324871">
            <w:pPr>
              <w:jc w:val="center"/>
              <w:rPr>
                <w:b/>
              </w:rPr>
            </w:pPr>
            <w:r w:rsidRPr="00297280">
              <w:t>Editorial Joventut</w:t>
            </w:r>
          </w:p>
        </w:tc>
        <w:tc>
          <w:tcPr>
            <w:tcW w:w="4536" w:type="dxa"/>
            <w:vAlign w:val="center"/>
          </w:tcPr>
          <w:p w:rsidR="00522EC1" w:rsidRDefault="00BF5C06" w:rsidP="00324871">
            <w:pPr>
              <w:jc w:val="center"/>
            </w:pPr>
            <w:r w:rsidRPr="00BF5C06">
              <w:t>Al cor del Bosc de la Gla, la Porqueta i la Gallina estan jugant. La Gallina està molt ben amagada.</w:t>
            </w:r>
          </w:p>
        </w:tc>
      </w:tr>
      <w:tr w:rsidR="00522EC1" w:rsidTr="00297280">
        <w:trPr>
          <w:trHeight w:val="106"/>
        </w:trPr>
        <w:tc>
          <w:tcPr>
            <w:tcW w:w="2376" w:type="dxa"/>
          </w:tcPr>
          <w:p w:rsidR="00522EC1" w:rsidRDefault="00522EC1" w:rsidP="00297280">
            <w:pPr>
              <w:jc w:val="center"/>
            </w:pPr>
            <w:r>
              <w:rPr>
                <w:noProof/>
                <w:lang w:eastAsia="ca-ES"/>
              </w:rPr>
              <w:drawing>
                <wp:inline distT="0" distB="0" distL="0" distR="0" wp14:anchorId="3E587EBE" wp14:editId="64032539">
                  <wp:extent cx="1162050" cy="13944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4540" cy="1397448"/>
                          </a:xfrm>
                          <a:prstGeom prst="rect">
                            <a:avLst/>
                          </a:prstGeom>
                          <a:noFill/>
                          <a:ln>
                            <a:noFill/>
                          </a:ln>
                        </pic:spPr>
                      </pic:pic>
                    </a:graphicData>
                  </a:graphic>
                </wp:inline>
              </w:drawing>
            </w:r>
          </w:p>
        </w:tc>
        <w:tc>
          <w:tcPr>
            <w:tcW w:w="2835" w:type="dxa"/>
            <w:vAlign w:val="center"/>
          </w:tcPr>
          <w:p w:rsidR="00522EC1" w:rsidRPr="00862AB4" w:rsidRDefault="00324871" w:rsidP="00324871">
            <w:pPr>
              <w:jc w:val="center"/>
              <w:rPr>
                <w:b/>
              </w:rPr>
            </w:pPr>
            <w:r w:rsidRPr="00862AB4">
              <w:rPr>
                <w:b/>
              </w:rPr>
              <w:t>El Gran circ dels contraris: Un meravellós llibre ple de sorpreses</w:t>
            </w:r>
          </w:p>
          <w:p w:rsidR="00862AB4" w:rsidRDefault="00862AB4" w:rsidP="00324871">
            <w:pPr>
              <w:jc w:val="center"/>
            </w:pPr>
          </w:p>
          <w:p w:rsidR="00324871" w:rsidRDefault="00862AB4" w:rsidP="00324871">
            <w:pPr>
              <w:jc w:val="center"/>
            </w:pPr>
            <w:r>
              <w:t>Brúixola</w:t>
            </w:r>
          </w:p>
        </w:tc>
        <w:tc>
          <w:tcPr>
            <w:tcW w:w="4536" w:type="dxa"/>
            <w:vAlign w:val="center"/>
          </w:tcPr>
          <w:p w:rsidR="00522EC1" w:rsidRDefault="00324871" w:rsidP="00324871">
            <w:pPr>
              <w:jc w:val="center"/>
            </w:pPr>
            <w:r w:rsidRPr="00324871">
              <w:t>Aquest llibre, molt delicat, ens presenta els contraris de manera preciosa, amb idees molt ben trobades en un circ ple de contrasts.</w:t>
            </w:r>
          </w:p>
        </w:tc>
      </w:tr>
      <w:tr w:rsidR="00522EC1" w:rsidTr="00297280">
        <w:trPr>
          <w:trHeight w:val="106"/>
        </w:trPr>
        <w:tc>
          <w:tcPr>
            <w:tcW w:w="2376" w:type="dxa"/>
          </w:tcPr>
          <w:p w:rsidR="00522EC1" w:rsidRDefault="00522EC1" w:rsidP="00297280">
            <w:pPr>
              <w:jc w:val="center"/>
            </w:pPr>
            <w:r>
              <w:rPr>
                <w:noProof/>
                <w:lang w:eastAsia="ca-ES"/>
              </w:rPr>
              <w:drawing>
                <wp:inline distT="0" distB="0" distL="0" distR="0" wp14:anchorId="67B7F29E" wp14:editId="16E37B5B">
                  <wp:extent cx="1190625" cy="1190625"/>
                  <wp:effectExtent l="0" t="0" r="9525" b="9525"/>
                  <wp:docPr id="3" name="Imagen 3" descr="Resultat d'imatges de Aurelio Rubio, Anton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t d'imatges de Aurelio Rubio, Antoni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tc>
        <w:tc>
          <w:tcPr>
            <w:tcW w:w="2835" w:type="dxa"/>
            <w:vAlign w:val="center"/>
          </w:tcPr>
          <w:p w:rsidR="00862AB4" w:rsidRPr="00297280" w:rsidRDefault="00862AB4" w:rsidP="00324871">
            <w:pPr>
              <w:jc w:val="center"/>
              <w:rPr>
                <w:b/>
              </w:rPr>
            </w:pPr>
            <w:r w:rsidRPr="00297280">
              <w:rPr>
                <w:b/>
              </w:rPr>
              <w:t>AURELIO</w:t>
            </w:r>
          </w:p>
          <w:p w:rsidR="00297280" w:rsidRDefault="00862AB4" w:rsidP="00324871">
            <w:pPr>
              <w:jc w:val="center"/>
            </w:pPr>
            <w:r w:rsidRPr="00862AB4">
              <w:t xml:space="preserve">Rubio, Antonio; </w:t>
            </w:r>
          </w:p>
          <w:p w:rsidR="00522EC1" w:rsidRDefault="00862AB4" w:rsidP="00324871">
            <w:pPr>
              <w:jc w:val="center"/>
            </w:pPr>
            <w:r w:rsidRPr="00862AB4">
              <w:t>Fernández, Federico</w:t>
            </w:r>
          </w:p>
          <w:p w:rsidR="00862AB4" w:rsidRDefault="00862AB4" w:rsidP="00324871">
            <w:pPr>
              <w:jc w:val="center"/>
            </w:pPr>
            <w:proofErr w:type="spellStart"/>
            <w:r w:rsidRPr="00862AB4">
              <w:t>Kalandraka</w:t>
            </w:r>
            <w:proofErr w:type="spellEnd"/>
          </w:p>
        </w:tc>
        <w:tc>
          <w:tcPr>
            <w:tcW w:w="4536" w:type="dxa"/>
            <w:vAlign w:val="center"/>
          </w:tcPr>
          <w:p w:rsidR="00522EC1" w:rsidRDefault="00862AB4" w:rsidP="00324871">
            <w:pPr>
              <w:jc w:val="center"/>
            </w:pPr>
            <w:proofErr w:type="spellStart"/>
            <w:r w:rsidRPr="00862AB4">
              <w:t>L'Aurélio</w:t>
            </w:r>
            <w:proofErr w:type="spellEnd"/>
            <w:r w:rsidRPr="00862AB4">
              <w:t xml:space="preserve"> és un ratpenat, en castellà: </w:t>
            </w:r>
            <w:proofErr w:type="spellStart"/>
            <w:r w:rsidRPr="00862AB4">
              <w:t>murciélago</w:t>
            </w:r>
            <w:proofErr w:type="spellEnd"/>
            <w:r w:rsidRPr="00862AB4">
              <w:t xml:space="preserve">. Les dues paraules inclouen totes les vocals. I les vocals seran el fil conductor d'un joc que convida infants </w:t>
            </w:r>
            <w:proofErr w:type="spellStart"/>
            <w:r w:rsidRPr="00862AB4">
              <w:t>pre</w:t>
            </w:r>
            <w:proofErr w:type="spellEnd"/>
            <w:r w:rsidRPr="00862AB4">
              <w:t>-lectors i primers lectors a aprendre les frases poètiques, sonores i rítmiques del text.</w:t>
            </w:r>
          </w:p>
        </w:tc>
      </w:tr>
      <w:tr w:rsidR="00522EC1" w:rsidTr="00297280">
        <w:trPr>
          <w:trHeight w:val="106"/>
        </w:trPr>
        <w:tc>
          <w:tcPr>
            <w:tcW w:w="2376" w:type="dxa"/>
          </w:tcPr>
          <w:p w:rsidR="00522EC1" w:rsidRDefault="00522EC1" w:rsidP="00297280">
            <w:pPr>
              <w:jc w:val="center"/>
            </w:pPr>
            <w:r>
              <w:rPr>
                <w:noProof/>
                <w:lang w:eastAsia="ca-ES"/>
              </w:rPr>
              <w:drawing>
                <wp:inline distT="0" distB="0" distL="0" distR="0" wp14:anchorId="30001160" wp14:editId="0DA75603">
                  <wp:extent cx="1162050" cy="1181987"/>
                  <wp:effectExtent l="0" t="0" r="0" b="0"/>
                  <wp:docPr id="5" name="Imagen 5" descr="Resultat d'imatges de ¡El Lobo no nos morderá! Gravett, E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t d'imatges de ¡El Lobo no nos morderá! Gravett, Emil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7911" cy="1198120"/>
                          </a:xfrm>
                          <a:prstGeom prst="rect">
                            <a:avLst/>
                          </a:prstGeom>
                          <a:noFill/>
                          <a:ln>
                            <a:noFill/>
                          </a:ln>
                        </pic:spPr>
                      </pic:pic>
                    </a:graphicData>
                  </a:graphic>
                </wp:inline>
              </w:drawing>
            </w:r>
          </w:p>
        </w:tc>
        <w:tc>
          <w:tcPr>
            <w:tcW w:w="2835" w:type="dxa"/>
            <w:vAlign w:val="center"/>
          </w:tcPr>
          <w:p w:rsidR="00522EC1" w:rsidRPr="00297280" w:rsidRDefault="00862AB4" w:rsidP="00324871">
            <w:pPr>
              <w:jc w:val="center"/>
              <w:rPr>
                <w:b/>
              </w:rPr>
            </w:pPr>
            <w:r w:rsidRPr="00297280">
              <w:rPr>
                <w:b/>
              </w:rPr>
              <w:t xml:space="preserve">¡El Lobo no nos </w:t>
            </w:r>
            <w:proofErr w:type="spellStart"/>
            <w:r w:rsidRPr="00297280">
              <w:rPr>
                <w:b/>
              </w:rPr>
              <w:t>morderá</w:t>
            </w:r>
            <w:proofErr w:type="spellEnd"/>
            <w:r w:rsidRPr="00297280">
              <w:rPr>
                <w:b/>
              </w:rPr>
              <w:t>!</w:t>
            </w:r>
          </w:p>
          <w:p w:rsidR="00862AB4" w:rsidRDefault="00862AB4" w:rsidP="00324871">
            <w:pPr>
              <w:jc w:val="center"/>
            </w:pPr>
            <w:proofErr w:type="spellStart"/>
            <w:r w:rsidRPr="00862AB4">
              <w:t>Gravett</w:t>
            </w:r>
            <w:proofErr w:type="spellEnd"/>
            <w:r w:rsidRPr="00862AB4">
              <w:t>, Emily</w:t>
            </w:r>
          </w:p>
          <w:p w:rsidR="00862AB4" w:rsidRDefault="00862AB4" w:rsidP="00324871">
            <w:pPr>
              <w:jc w:val="center"/>
            </w:pPr>
            <w:proofErr w:type="spellStart"/>
            <w:r w:rsidRPr="00862AB4">
              <w:t>Picarona</w:t>
            </w:r>
            <w:proofErr w:type="spellEnd"/>
          </w:p>
        </w:tc>
        <w:tc>
          <w:tcPr>
            <w:tcW w:w="4536" w:type="dxa"/>
            <w:vAlign w:val="center"/>
          </w:tcPr>
          <w:p w:rsidR="00522EC1" w:rsidRDefault="00862AB4" w:rsidP="00297280">
            <w:pPr>
              <w:jc w:val="center"/>
            </w:pPr>
            <w:r w:rsidRPr="00862AB4">
              <w:t>Una recreació amb els personatges del conte clàssic "Els tres porquets" Aquesta vegada amb la inclusió de gènere i un canvi de rols entre els protagonistes que són qui provoquen la riallada final. Molt d'humor per els qui ja coneixen el clàssic i saben que el llop gairebé sempre és el dolent!</w:t>
            </w:r>
          </w:p>
        </w:tc>
      </w:tr>
      <w:tr w:rsidR="00522EC1" w:rsidTr="00297280">
        <w:trPr>
          <w:trHeight w:val="106"/>
        </w:trPr>
        <w:tc>
          <w:tcPr>
            <w:tcW w:w="2376" w:type="dxa"/>
          </w:tcPr>
          <w:p w:rsidR="00522EC1" w:rsidRDefault="00324871" w:rsidP="00297280">
            <w:pPr>
              <w:jc w:val="center"/>
            </w:pPr>
            <w:r>
              <w:rPr>
                <w:noProof/>
                <w:lang w:eastAsia="ca-ES"/>
              </w:rPr>
              <w:drawing>
                <wp:inline distT="0" distB="0" distL="0" distR="0" wp14:anchorId="679B652A" wp14:editId="4F84DF50">
                  <wp:extent cx="1096119" cy="1143000"/>
                  <wp:effectExtent l="0" t="0" r="8890" b="0"/>
                  <wp:docPr id="8" name="Imagen 8" descr="Resultat d'imatges de un regal diferent os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t d'imatges de un regal diferent osu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6119" cy="1143000"/>
                          </a:xfrm>
                          <a:prstGeom prst="rect">
                            <a:avLst/>
                          </a:prstGeom>
                          <a:noFill/>
                          <a:ln>
                            <a:noFill/>
                          </a:ln>
                        </pic:spPr>
                      </pic:pic>
                    </a:graphicData>
                  </a:graphic>
                </wp:inline>
              </w:drawing>
            </w:r>
          </w:p>
        </w:tc>
        <w:tc>
          <w:tcPr>
            <w:tcW w:w="2835" w:type="dxa"/>
            <w:vAlign w:val="center"/>
          </w:tcPr>
          <w:p w:rsidR="00522EC1" w:rsidRPr="00297280" w:rsidRDefault="00862AB4" w:rsidP="00324871">
            <w:pPr>
              <w:jc w:val="center"/>
              <w:rPr>
                <w:b/>
              </w:rPr>
            </w:pPr>
            <w:r w:rsidRPr="00297280">
              <w:rPr>
                <w:b/>
              </w:rPr>
              <w:t>Un regal diferent</w:t>
            </w:r>
          </w:p>
          <w:p w:rsidR="00862AB4" w:rsidRDefault="00862AB4" w:rsidP="00324871">
            <w:pPr>
              <w:jc w:val="center"/>
            </w:pPr>
            <w:r w:rsidRPr="00862AB4">
              <w:t>Azcona, Marta; Osuna, Rosa</w:t>
            </w:r>
          </w:p>
          <w:p w:rsidR="00862AB4" w:rsidRDefault="00862AB4" w:rsidP="00324871">
            <w:pPr>
              <w:jc w:val="center"/>
            </w:pPr>
            <w:proofErr w:type="spellStart"/>
            <w:r w:rsidRPr="00862AB4">
              <w:t>Kalandraka</w:t>
            </w:r>
            <w:proofErr w:type="spellEnd"/>
          </w:p>
        </w:tc>
        <w:tc>
          <w:tcPr>
            <w:tcW w:w="4536" w:type="dxa"/>
            <w:vAlign w:val="center"/>
          </w:tcPr>
          <w:p w:rsidR="00522EC1" w:rsidRDefault="00862AB4" w:rsidP="00BF5C06">
            <w:pPr>
              <w:jc w:val="center"/>
            </w:pPr>
            <w:r>
              <w:t xml:space="preserve">En </w:t>
            </w:r>
            <w:proofErr w:type="spellStart"/>
            <w:r>
              <w:t>Tristany</w:t>
            </w:r>
            <w:proofErr w:type="spellEnd"/>
            <w:r>
              <w:t xml:space="preserve"> obsequia el seu amic Marcel amb un tros roba que li va sobrar de les cortines. A en Marcel li hauria agradat més una baldufa, però acaba agraint el regal perquè se n'adona de la quantitat d'utilitats que pot arribar a tenir un tros de roba</w:t>
            </w:r>
            <w:r w:rsidR="00BF5C06">
              <w:t>.</w:t>
            </w:r>
          </w:p>
        </w:tc>
      </w:tr>
      <w:tr w:rsidR="00522EC1" w:rsidTr="00297280">
        <w:trPr>
          <w:trHeight w:val="2146"/>
        </w:trPr>
        <w:tc>
          <w:tcPr>
            <w:tcW w:w="2376" w:type="dxa"/>
          </w:tcPr>
          <w:p w:rsidR="00522EC1" w:rsidRDefault="00324871" w:rsidP="00297280">
            <w:pPr>
              <w:jc w:val="center"/>
            </w:pPr>
            <w:r>
              <w:rPr>
                <w:noProof/>
                <w:lang w:eastAsia="ca-ES"/>
              </w:rPr>
              <w:drawing>
                <wp:inline distT="0" distB="0" distL="0" distR="0" wp14:anchorId="3777DED9" wp14:editId="0CACFC0F">
                  <wp:extent cx="1019175" cy="1366714"/>
                  <wp:effectExtent l="0" t="0" r="0" b="5080"/>
                  <wp:docPr id="7" name="Imagen 7" descr="Resultat d'imatges de :  El Gran llibre de la Florentina : Busca i troba Steffensmeier, Alexa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t d'imatges de :  El Gran llibre de la Florentina : Busca i troba Steffensmeier, Alexand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9175" cy="1366714"/>
                          </a:xfrm>
                          <a:prstGeom prst="rect">
                            <a:avLst/>
                          </a:prstGeom>
                          <a:noFill/>
                          <a:ln>
                            <a:noFill/>
                          </a:ln>
                        </pic:spPr>
                      </pic:pic>
                    </a:graphicData>
                  </a:graphic>
                </wp:inline>
              </w:drawing>
            </w:r>
          </w:p>
        </w:tc>
        <w:tc>
          <w:tcPr>
            <w:tcW w:w="2835" w:type="dxa"/>
            <w:vAlign w:val="center"/>
          </w:tcPr>
          <w:p w:rsidR="00324871" w:rsidRPr="00297280" w:rsidRDefault="00324871" w:rsidP="00324871">
            <w:pPr>
              <w:jc w:val="center"/>
              <w:rPr>
                <w:rFonts w:cstheme="minorHAnsi"/>
              </w:rPr>
            </w:pPr>
            <w:r>
              <w:rPr>
                <w:rFonts w:ascii="Arial" w:hAnsi="Arial" w:cs="Arial"/>
                <w:b/>
                <w:bCs/>
                <w:sz w:val="16"/>
                <w:szCs w:val="16"/>
              </w:rPr>
              <w:br/>
            </w:r>
            <w:r w:rsidRPr="00297280">
              <w:rPr>
                <w:rFonts w:cstheme="minorHAnsi"/>
                <w:b/>
                <w:bCs/>
              </w:rPr>
              <w:t>El Gran llibre de la Florentina : Busca i troba</w:t>
            </w:r>
          </w:p>
          <w:p w:rsidR="00522EC1" w:rsidRPr="00297280" w:rsidRDefault="00324871" w:rsidP="00324871">
            <w:pPr>
              <w:jc w:val="center"/>
              <w:rPr>
                <w:rFonts w:cstheme="minorHAnsi"/>
              </w:rPr>
            </w:pPr>
            <w:proofErr w:type="spellStart"/>
            <w:r w:rsidRPr="00297280">
              <w:rPr>
                <w:rFonts w:cstheme="minorHAnsi"/>
              </w:rPr>
              <w:t>Steffensmeier</w:t>
            </w:r>
            <w:proofErr w:type="spellEnd"/>
            <w:r w:rsidRPr="00297280">
              <w:rPr>
                <w:rFonts w:cstheme="minorHAnsi"/>
              </w:rPr>
              <w:t>, Alexander</w:t>
            </w:r>
          </w:p>
          <w:p w:rsidR="00324871" w:rsidRDefault="00324871" w:rsidP="00324871">
            <w:pPr>
              <w:jc w:val="center"/>
            </w:pPr>
            <w:proofErr w:type="spellStart"/>
            <w:r>
              <w:t>Barcanova</w:t>
            </w:r>
            <w:proofErr w:type="spellEnd"/>
          </w:p>
        </w:tc>
        <w:tc>
          <w:tcPr>
            <w:tcW w:w="4536" w:type="dxa"/>
            <w:vAlign w:val="center"/>
          </w:tcPr>
          <w:p w:rsidR="00522EC1" w:rsidRDefault="00862AB4" w:rsidP="00324871">
            <w:pPr>
              <w:jc w:val="center"/>
            </w:pPr>
            <w:r w:rsidRPr="00862AB4">
              <w:t xml:space="preserve">En aquest àlbum es mostren diferents escenaris d'una granja. Cal observar i trobar </w:t>
            </w:r>
            <w:r>
              <w:t>diferents objectes, personatges i</w:t>
            </w:r>
            <w:r w:rsidRPr="00862AB4">
              <w:t xml:space="preserve"> elements que apareixen a cada escena.</w:t>
            </w:r>
          </w:p>
        </w:tc>
      </w:tr>
    </w:tbl>
    <w:p w:rsidR="005567DE" w:rsidRDefault="005567DE" w:rsidP="00297280"/>
    <w:p w:rsidR="00297280" w:rsidRDefault="00297280" w:rsidP="00297280">
      <w:r>
        <w:lastRenderedPageBreak/>
        <w:t>Benvolgudes famílies,</w:t>
      </w:r>
    </w:p>
    <w:p w:rsidR="00297280" w:rsidRDefault="00297280" w:rsidP="00297280">
      <w:r>
        <w:t>S’apropa el Nadal i quin millor regal que un bon llibre? Aquests són alguns dels llibres recomanats segons l’edat del vostre fill/a</w:t>
      </w:r>
      <w:r w:rsidR="00C77B18">
        <w:t xml:space="preserve"> (</w:t>
      </w:r>
      <w:r w:rsidR="00C77B18">
        <w:rPr>
          <w:b/>
        </w:rPr>
        <w:t>Cicle Inicial</w:t>
      </w:r>
      <w:r w:rsidR="00C77B18" w:rsidRPr="00C77B18">
        <w:t>)</w:t>
      </w:r>
      <w:r>
        <w:t>. Però ja sabeu que les classificacions són difícils, cadascú és diferent, i tampoc és el mateix llegir sol que acompanyat per una persona gran.</w:t>
      </w:r>
    </w:p>
    <w:p w:rsidR="00297280" w:rsidRPr="00696816" w:rsidRDefault="00297280" w:rsidP="00696816">
      <w:pPr>
        <w:jc w:val="center"/>
        <w:rPr>
          <w:i/>
        </w:rPr>
      </w:pPr>
      <w:r w:rsidRPr="00696816">
        <w:rPr>
          <w:i/>
        </w:rPr>
        <w:t>“Contra tristesa: lectura. Contra avorriment: lectura. Contra angoixa: lectura. Contra solitud: lectura. Contra ignorància: lectura. Contra peresa: lectura. Contra abatiment: lectura.”</w:t>
      </w:r>
    </w:p>
    <w:p w:rsidR="00297280" w:rsidRDefault="00297280" w:rsidP="00297280">
      <w:r>
        <w:t xml:space="preserve"> </w:t>
      </w:r>
      <w:r>
        <w:tab/>
      </w:r>
      <w:r>
        <w:tab/>
      </w:r>
      <w:r>
        <w:tab/>
      </w:r>
      <w:r>
        <w:tab/>
      </w:r>
      <w:r>
        <w:tab/>
        <w:t xml:space="preserve">         (Miguel Ángel Santos Guerra. «La </w:t>
      </w:r>
      <w:proofErr w:type="spellStart"/>
      <w:r>
        <w:t>magia</w:t>
      </w:r>
      <w:proofErr w:type="spellEnd"/>
      <w:r>
        <w:t xml:space="preserve"> de la lectura»)</w:t>
      </w:r>
    </w:p>
    <w:p w:rsidR="004A0209" w:rsidRDefault="00297280">
      <w:r>
        <w:t xml:space="preserve">Bones festes i bons regals! </w:t>
      </w:r>
    </w:p>
    <w:tbl>
      <w:tblPr>
        <w:tblStyle w:val="Tablaconcuadrcula"/>
        <w:tblW w:w="9747" w:type="dxa"/>
        <w:tblLook w:val="04A0" w:firstRow="1" w:lastRow="0" w:firstColumn="1" w:lastColumn="0" w:noHBand="0" w:noVBand="1"/>
      </w:tblPr>
      <w:tblGrid>
        <w:gridCol w:w="2376"/>
        <w:gridCol w:w="2835"/>
        <w:gridCol w:w="4536"/>
      </w:tblGrid>
      <w:tr w:rsidR="00BF5C06" w:rsidTr="00C77B18">
        <w:tc>
          <w:tcPr>
            <w:tcW w:w="2376" w:type="dxa"/>
          </w:tcPr>
          <w:p w:rsidR="00BF5C06" w:rsidRDefault="00BF5C06" w:rsidP="00C77B18">
            <w:pPr>
              <w:jc w:val="center"/>
            </w:pPr>
            <w:r>
              <w:rPr>
                <w:noProof/>
                <w:lang w:eastAsia="ca-ES"/>
              </w:rPr>
              <w:drawing>
                <wp:inline distT="0" distB="0" distL="0" distR="0" wp14:anchorId="7D046428" wp14:editId="2C833CDB">
                  <wp:extent cx="1160455" cy="1314450"/>
                  <wp:effectExtent l="0" t="0" r="1905" b="0"/>
                  <wp:docPr id="9" name="Imagen 9" descr="La Veritat segons l'Art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a Veritat segons l'Artu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1804" cy="1315978"/>
                          </a:xfrm>
                          <a:prstGeom prst="rect">
                            <a:avLst/>
                          </a:prstGeom>
                          <a:noFill/>
                          <a:ln>
                            <a:noFill/>
                          </a:ln>
                        </pic:spPr>
                      </pic:pic>
                    </a:graphicData>
                  </a:graphic>
                </wp:inline>
              </w:drawing>
            </w:r>
          </w:p>
        </w:tc>
        <w:tc>
          <w:tcPr>
            <w:tcW w:w="2835" w:type="dxa"/>
            <w:vAlign w:val="center"/>
          </w:tcPr>
          <w:p w:rsidR="00BF5C06" w:rsidRPr="00C77B18" w:rsidRDefault="00BF5C06" w:rsidP="00BF5C06">
            <w:pPr>
              <w:jc w:val="center"/>
              <w:rPr>
                <w:b/>
              </w:rPr>
            </w:pPr>
            <w:r w:rsidRPr="00C77B18">
              <w:rPr>
                <w:b/>
              </w:rPr>
              <w:t>La Veritat segons l'Artur</w:t>
            </w:r>
          </w:p>
          <w:p w:rsidR="00BF5C06" w:rsidRDefault="00BF5C06" w:rsidP="00BF5C06">
            <w:pPr>
              <w:jc w:val="center"/>
            </w:pPr>
            <w:proofErr w:type="spellStart"/>
            <w:r w:rsidRPr="00BF5C06">
              <w:t>Tazzyman</w:t>
            </w:r>
            <w:proofErr w:type="spellEnd"/>
            <w:r w:rsidRPr="00BF5C06">
              <w:t>, David</w:t>
            </w:r>
          </w:p>
          <w:p w:rsidR="00BF5C06" w:rsidRDefault="00BF5C06" w:rsidP="00BF5C06">
            <w:pPr>
              <w:jc w:val="center"/>
            </w:pPr>
            <w:proofErr w:type="spellStart"/>
            <w:r w:rsidRPr="00BF5C06">
              <w:t>Combel</w:t>
            </w:r>
            <w:proofErr w:type="spellEnd"/>
          </w:p>
        </w:tc>
        <w:tc>
          <w:tcPr>
            <w:tcW w:w="4536" w:type="dxa"/>
            <w:vAlign w:val="center"/>
          </w:tcPr>
          <w:p w:rsidR="00BF5C06" w:rsidRDefault="00BF5C06" w:rsidP="00BF5C06">
            <w:pPr>
              <w:jc w:val="center"/>
            </w:pPr>
            <w:r w:rsidRPr="00BF5C06">
              <w:t>L'Artur avui s'ha portat malament, i no sap què fer, si explicar la veritat o no. Un bon llibre per reflexionar sobre la importància de la veritat.</w:t>
            </w:r>
          </w:p>
        </w:tc>
      </w:tr>
      <w:tr w:rsidR="00BF5C06" w:rsidTr="00C77B18">
        <w:tc>
          <w:tcPr>
            <w:tcW w:w="2376" w:type="dxa"/>
          </w:tcPr>
          <w:p w:rsidR="00BF5C06" w:rsidRDefault="00BF5C06" w:rsidP="00C77B18">
            <w:pPr>
              <w:jc w:val="center"/>
            </w:pPr>
            <w:r>
              <w:rPr>
                <w:noProof/>
                <w:lang w:eastAsia="ca-ES"/>
              </w:rPr>
              <w:drawing>
                <wp:inline distT="0" distB="0" distL="0" distR="0" wp14:anchorId="5E717D96" wp14:editId="42EBBC5B">
                  <wp:extent cx="1200150" cy="1227181"/>
                  <wp:effectExtent l="0" t="0" r="0" b="0"/>
                  <wp:docPr id="10" name="Imagen 10" descr="Tiempo lib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iempo libre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2087" cy="1229161"/>
                          </a:xfrm>
                          <a:prstGeom prst="rect">
                            <a:avLst/>
                          </a:prstGeom>
                          <a:noFill/>
                          <a:ln>
                            <a:noFill/>
                          </a:ln>
                        </pic:spPr>
                      </pic:pic>
                    </a:graphicData>
                  </a:graphic>
                </wp:inline>
              </w:drawing>
            </w:r>
          </w:p>
        </w:tc>
        <w:tc>
          <w:tcPr>
            <w:tcW w:w="2835" w:type="dxa"/>
            <w:vAlign w:val="center"/>
          </w:tcPr>
          <w:p w:rsidR="00BF5C06" w:rsidRPr="00C77B18" w:rsidRDefault="00BF5C06" w:rsidP="00BF5C06">
            <w:pPr>
              <w:jc w:val="center"/>
              <w:rPr>
                <w:b/>
              </w:rPr>
            </w:pPr>
            <w:proofErr w:type="spellStart"/>
            <w:r w:rsidRPr="00C77B18">
              <w:rPr>
                <w:b/>
              </w:rPr>
              <w:t>Tiempo</w:t>
            </w:r>
            <w:proofErr w:type="spellEnd"/>
            <w:r w:rsidRPr="00C77B18">
              <w:rPr>
                <w:b/>
              </w:rPr>
              <w:t xml:space="preserve"> </w:t>
            </w:r>
            <w:proofErr w:type="spellStart"/>
            <w:r w:rsidRPr="00C77B18">
              <w:rPr>
                <w:b/>
              </w:rPr>
              <w:t>libre</w:t>
            </w:r>
            <w:proofErr w:type="spellEnd"/>
          </w:p>
          <w:p w:rsidR="00BF5C06" w:rsidRDefault="00BF5C06" w:rsidP="00BF5C06">
            <w:pPr>
              <w:jc w:val="center"/>
            </w:pPr>
            <w:r w:rsidRPr="00BF5C06">
              <w:t xml:space="preserve">Boyd, </w:t>
            </w:r>
            <w:proofErr w:type="spellStart"/>
            <w:r w:rsidRPr="00BF5C06">
              <w:t>Lizi</w:t>
            </w:r>
            <w:proofErr w:type="spellEnd"/>
          </w:p>
          <w:p w:rsidR="00BF5C06" w:rsidRDefault="00BF5C06" w:rsidP="00BF5C06">
            <w:pPr>
              <w:jc w:val="center"/>
            </w:pPr>
            <w:proofErr w:type="spellStart"/>
            <w:r w:rsidRPr="00BF5C06">
              <w:t>Libros</w:t>
            </w:r>
            <w:proofErr w:type="spellEnd"/>
            <w:r w:rsidRPr="00BF5C06">
              <w:t xml:space="preserve"> del </w:t>
            </w:r>
            <w:proofErr w:type="spellStart"/>
            <w:r w:rsidRPr="00BF5C06">
              <w:t>Zorro</w:t>
            </w:r>
            <w:proofErr w:type="spellEnd"/>
            <w:r w:rsidRPr="00BF5C06">
              <w:t xml:space="preserve"> Rojo</w:t>
            </w:r>
          </w:p>
        </w:tc>
        <w:tc>
          <w:tcPr>
            <w:tcW w:w="4536" w:type="dxa"/>
            <w:vAlign w:val="center"/>
          </w:tcPr>
          <w:p w:rsidR="00BF5C06" w:rsidRDefault="00BF5C06" w:rsidP="00BF5C06">
            <w:pPr>
              <w:jc w:val="center"/>
            </w:pPr>
            <w:r w:rsidRPr="00BF5C06">
              <w:t>Un llibre sense mots que ens mostra la capacitat de l'infant en convertir en joc qualsevol cosa que faci amb ganes, i com n'és de feliç. A dins de casa i a fora, tant si plou com si fa bon temps, cada una de les estacions ens ofereix multitud d'activitats que ens conviden a fer-les tot jugant.</w:t>
            </w:r>
          </w:p>
        </w:tc>
      </w:tr>
      <w:tr w:rsidR="00BF5C06" w:rsidTr="00C77B18">
        <w:tc>
          <w:tcPr>
            <w:tcW w:w="2376" w:type="dxa"/>
          </w:tcPr>
          <w:p w:rsidR="00BF5C06" w:rsidRDefault="00BF5C06" w:rsidP="00C77B18">
            <w:pPr>
              <w:jc w:val="center"/>
            </w:pPr>
            <w:r>
              <w:rPr>
                <w:noProof/>
                <w:lang w:eastAsia="ca-ES"/>
              </w:rPr>
              <w:drawing>
                <wp:inline distT="0" distB="0" distL="0" distR="0" wp14:anchorId="0E682862" wp14:editId="4CE1E382">
                  <wp:extent cx="981075" cy="1123950"/>
                  <wp:effectExtent l="0" t="0" r="9525" b="0"/>
                  <wp:docPr id="11" name="Imagen 11" descr="Pesol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esolet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1475" cy="1124408"/>
                          </a:xfrm>
                          <a:prstGeom prst="rect">
                            <a:avLst/>
                          </a:prstGeom>
                          <a:noFill/>
                          <a:ln>
                            <a:noFill/>
                          </a:ln>
                        </pic:spPr>
                      </pic:pic>
                    </a:graphicData>
                  </a:graphic>
                </wp:inline>
              </w:drawing>
            </w:r>
          </w:p>
        </w:tc>
        <w:tc>
          <w:tcPr>
            <w:tcW w:w="2835" w:type="dxa"/>
            <w:vAlign w:val="center"/>
          </w:tcPr>
          <w:p w:rsidR="00BF5C06" w:rsidRPr="00C77B18" w:rsidRDefault="00BF5C06" w:rsidP="00BF5C06">
            <w:pPr>
              <w:jc w:val="center"/>
              <w:rPr>
                <w:b/>
              </w:rPr>
            </w:pPr>
            <w:r w:rsidRPr="00C77B18">
              <w:rPr>
                <w:b/>
              </w:rPr>
              <w:t>PESOLET</w:t>
            </w:r>
          </w:p>
          <w:p w:rsidR="00BF5C06" w:rsidRDefault="00BF5C06" w:rsidP="00BF5C06">
            <w:pPr>
              <w:jc w:val="center"/>
            </w:pPr>
            <w:proofErr w:type="spellStart"/>
            <w:r w:rsidRPr="00BF5C06">
              <w:t>Mourrain</w:t>
            </w:r>
            <w:proofErr w:type="spellEnd"/>
            <w:r w:rsidRPr="00BF5C06">
              <w:t xml:space="preserve">, </w:t>
            </w:r>
            <w:proofErr w:type="spellStart"/>
            <w:r w:rsidRPr="00BF5C06">
              <w:t>Sébastien</w:t>
            </w:r>
            <w:proofErr w:type="spellEnd"/>
          </w:p>
          <w:p w:rsidR="00BF5C06" w:rsidRDefault="00BF5C06" w:rsidP="00BF5C06">
            <w:pPr>
              <w:jc w:val="center"/>
            </w:pPr>
            <w:r w:rsidRPr="00BF5C06">
              <w:t>Baula</w:t>
            </w:r>
          </w:p>
        </w:tc>
        <w:tc>
          <w:tcPr>
            <w:tcW w:w="4536" w:type="dxa"/>
            <w:vAlign w:val="center"/>
          </w:tcPr>
          <w:p w:rsidR="00BF5C06" w:rsidRDefault="00BF5C06" w:rsidP="00BF5C06">
            <w:pPr>
              <w:jc w:val="center"/>
            </w:pPr>
            <w:r w:rsidRPr="00BF5C06">
              <w:t xml:space="preserve">Ens explica com és la vida d'en </w:t>
            </w:r>
            <w:proofErr w:type="spellStart"/>
            <w:r w:rsidRPr="00BF5C06">
              <w:t>Pesolet</w:t>
            </w:r>
            <w:proofErr w:type="spellEnd"/>
            <w:r w:rsidRPr="00BF5C06">
              <w:t>, un nen molt petit, voleu descobrir quina és la seva feina de gran?</w:t>
            </w:r>
          </w:p>
        </w:tc>
      </w:tr>
      <w:tr w:rsidR="00BF5C06" w:rsidTr="00C77B18">
        <w:tc>
          <w:tcPr>
            <w:tcW w:w="2376" w:type="dxa"/>
          </w:tcPr>
          <w:p w:rsidR="00BF5C06" w:rsidRDefault="00BF5C06" w:rsidP="00C77B18">
            <w:pPr>
              <w:jc w:val="center"/>
            </w:pPr>
            <w:r>
              <w:rPr>
                <w:noProof/>
                <w:lang w:eastAsia="ca-ES"/>
              </w:rPr>
              <w:drawing>
                <wp:inline distT="0" distB="0" distL="0" distR="0" wp14:anchorId="00D748B0" wp14:editId="5E0C3C50">
                  <wp:extent cx="1095375" cy="1238250"/>
                  <wp:effectExtent l="0" t="0" r="9525" b="0"/>
                  <wp:docPr id="12" name="Imagen 12" descr="L'Enorme i malvat ferot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norme i malvat ferotge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95375" cy="1238250"/>
                          </a:xfrm>
                          <a:prstGeom prst="rect">
                            <a:avLst/>
                          </a:prstGeom>
                          <a:noFill/>
                          <a:ln>
                            <a:noFill/>
                          </a:ln>
                        </pic:spPr>
                      </pic:pic>
                    </a:graphicData>
                  </a:graphic>
                </wp:inline>
              </w:drawing>
            </w:r>
          </w:p>
        </w:tc>
        <w:tc>
          <w:tcPr>
            <w:tcW w:w="2835" w:type="dxa"/>
            <w:vAlign w:val="center"/>
          </w:tcPr>
          <w:p w:rsidR="00BF5C06" w:rsidRPr="00C77B18" w:rsidRDefault="0005742A" w:rsidP="0005742A">
            <w:pPr>
              <w:jc w:val="center"/>
              <w:rPr>
                <w:b/>
              </w:rPr>
            </w:pPr>
            <w:r w:rsidRPr="00C77B18">
              <w:rPr>
                <w:b/>
              </w:rPr>
              <w:t>L'Enorme i malvat ferotge</w:t>
            </w:r>
          </w:p>
          <w:p w:rsidR="0005742A" w:rsidRDefault="0005742A" w:rsidP="0005742A">
            <w:pPr>
              <w:jc w:val="center"/>
            </w:pPr>
            <w:proofErr w:type="spellStart"/>
            <w:r w:rsidRPr="0005742A">
              <w:t>Chabbert</w:t>
            </w:r>
            <w:proofErr w:type="spellEnd"/>
            <w:r w:rsidRPr="0005742A">
              <w:t>, Ingrid</w:t>
            </w:r>
          </w:p>
          <w:p w:rsidR="0005742A" w:rsidRDefault="0005742A" w:rsidP="0005742A">
            <w:pPr>
              <w:jc w:val="center"/>
            </w:pPr>
            <w:r w:rsidRPr="0005742A">
              <w:t>Brúixola</w:t>
            </w:r>
          </w:p>
        </w:tc>
        <w:tc>
          <w:tcPr>
            <w:tcW w:w="4536" w:type="dxa"/>
            <w:vAlign w:val="center"/>
          </w:tcPr>
          <w:p w:rsidR="00BF5C06" w:rsidRDefault="0005742A" w:rsidP="00BF5C06">
            <w:pPr>
              <w:jc w:val="center"/>
            </w:pPr>
            <w:r w:rsidRPr="0005742A">
              <w:t>Aquest llibre presenta un ésser enorme, ferotge i malvat que vol estar sol. Però un dia una nena amb un llibre a la mà apareix i per molt que ell intenta fer que marxi, ella no li té por. Una història que tracta el tema de l'amistat, amb personatges que potser ja coneixem, o no.</w:t>
            </w:r>
          </w:p>
        </w:tc>
      </w:tr>
      <w:tr w:rsidR="00BF5C06" w:rsidTr="00C77B18">
        <w:tc>
          <w:tcPr>
            <w:tcW w:w="2376" w:type="dxa"/>
          </w:tcPr>
          <w:p w:rsidR="00BF5C06" w:rsidRDefault="0005742A" w:rsidP="00C77B18">
            <w:pPr>
              <w:jc w:val="center"/>
            </w:pPr>
            <w:r>
              <w:rPr>
                <w:noProof/>
                <w:lang w:eastAsia="ca-ES"/>
              </w:rPr>
              <w:drawing>
                <wp:inline distT="0" distB="0" distL="0" distR="0" wp14:anchorId="5020DADD" wp14:editId="17792F4C">
                  <wp:extent cx="1162050" cy="1044375"/>
                  <wp:effectExtent l="0" t="0" r="0" b="3810"/>
                  <wp:docPr id="13" name="Imagen 13" descr="La Balena a l'hiv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a Balena a l'hivern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3784" cy="1045934"/>
                          </a:xfrm>
                          <a:prstGeom prst="rect">
                            <a:avLst/>
                          </a:prstGeom>
                          <a:noFill/>
                          <a:ln>
                            <a:noFill/>
                          </a:ln>
                        </pic:spPr>
                      </pic:pic>
                    </a:graphicData>
                  </a:graphic>
                </wp:inline>
              </w:drawing>
            </w:r>
          </w:p>
        </w:tc>
        <w:tc>
          <w:tcPr>
            <w:tcW w:w="2835" w:type="dxa"/>
            <w:vAlign w:val="center"/>
          </w:tcPr>
          <w:p w:rsidR="00BF5C06" w:rsidRPr="00C77B18" w:rsidRDefault="0005742A" w:rsidP="00BF5C06">
            <w:pPr>
              <w:jc w:val="center"/>
              <w:rPr>
                <w:b/>
              </w:rPr>
            </w:pPr>
            <w:r w:rsidRPr="00C77B18">
              <w:rPr>
                <w:b/>
              </w:rPr>
              <w:t>La Balena a l’hivern</w:t>
            </w:r>
          </w:p>
          <w:p w:rsidR="0005742A" w:rsidRDefault="0005742A" w:rsidP="00BF5C06">
            <w:pPr>
              <w:jc w:val="center"/>
            </w:pPr>
            <w:proofErr w:type="spellStart"/>
            <w:r w:rsidRPr="0005742A">
              <w:t>Davies</w:t>
            </w:r>
            <w:proofErr w:type="spellEnd"/>
            <w:r w:rsidRPr="0005742A">
              <w:t xml:space="preserve">, </w:t>
            </w:r>
            <w:proofErr w:type="spellStart"/>
            <w:r w:rsidRPr="0005742A">
              <w:t>Benji</w:t>
            </w:r>
            <w:proofErr w:type="spellEnd"/>
          </w:p>
          <w:p w:rsidR="0005742A" w:rsidRDefault="0005742A" w:rsidP="00BF5C06">
            <w:pPr>
              <w:jc w:val="center"/>
            </w:pPr>
            <w:r w:rsidRPr="0005742A">
              <w:t>Andana</w:t>
            </w:r>
          </w:p>
        </w:tc>
        <w:tc>
          <w:tcPr>
            <w:tcW w:w="4536" w:type="dxa"/>
            <w:vAlign w:val="center"/>
          </w:tcPr>
          <w:p w:rsidR="00BF5C06" w:rsidRDefault="0005742A" w:rsidP="00BF5C06">
            <w:pPr>
              <w:jc w:val="center"/>
            </w:pPr>
            <w:r w:rsidRPr="0005742A">
              <w:t>Segona part del llibre La Balena. Ja fa temps que en Noè va salvar la balena, aquest cop ella li tornarà el favor ajudant-lo a trobar el pare una nit d'hivern. Il·lustracions amb tons forts que acompanyen molt bé la història.</w:t>
            </w:r>
          </w:p>
        </w:tc>
      </w:tr>
      <w:tr w:rsidR="00BF5C06" w:rsidTr="00C77B18">
        <w:tc>
          <w:tcPr>
            <w:tcW w:w="2376" w:type="dxa"/>
          </w:tcPr>
          <w:p w:rsidR="00BF5C06" w:rsidRDefault="0005742A" w:rsidP="00C77B18">
            <w:pPr>
              <w:jc w:val="center"/>
            </w:pPr>
            <w:r>
              <w:rPr>
                <w:noProof/>
                <w:lang w:eastAsia="ca-ES"/>
              </w:rPr>
              <w:drawing>
                <wp:inline distT="0" distB="0" distL="0" distR="0" wp14:anchorId="19666DEE" wp14:editId="099409F9">
                  <wp:extent cx="1045221" cy="1323975"/>
                  <wp:effectExtent l="0" t="0" r="2540" b="0"/>
                  <wp:docPr id="14" name="Imagen 14" descr="Hem trobat un barr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em trobat un barret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5221" cy="1323975"/>
                          </a:xfrm>
                          <a:prstGeom prst="rect">
                            <a:avLst/>
                          </a:prstGeom>
                          <a:noFill/>
                          <a:ln>
                            <a:noFill/>
                          </a:ln>
                        </pic:spPr>
                      </pic:pic>
                    </a:graphicData>
                  </a:graphic>
                </wp:inline>
              </w:drawing>
            </w:r>
          </w:p>
        </w:tc>
        <w:tc>
          <w:tcPr>
            <w:tcW w:w="2835" w:type="dxa"/>
            <w:vAlign w:val="center"/>
          </w:tcPr>
          <w:p w:rsidR="00BF5C06" w:rsidRPr="00C77B18" w:rsidRDefault="0005742A" w:rsidP="00BF5C06">
            <w:pPr>
              <w:jc w:val="center"/>
              <w:rPr>
                <w:b/>
              </w:rPr>
            </w:pPr>
            <w:r w:rsidRPr="00C77B18">
              <w:rPr>
                <w:b/>
              </w:rPr>
              <w:t>Hem trobat un barret</w:t>
            </w:r>
          </w:p>
          <w:p w:rsidR="0005742A" w:rsidRDefault="0005742A" w:rsidP="00BF5C06">
            <w:pPr>
              <w:jc w:val="center"/>
            </w:pPr>
            <w:proofErr w:type="spellStart"/>
            <w:r w:rsidRPr="0005742A">
              <w:t>Klassen</w:t>
            </w:r>
            <w:proofErr w:type="spellEnd"/>
            <w:r w:rsidRPr="0005742A">
              <w:t>, Jon</w:t>
            </w:r>
          </w:p>
          <w:p w:rsidR="0005742A" w:rsidRDefault="0005742A" w:rsidP="00BF5C06">
            <w:pPr>
              <w:jc w:val="center"/>
            </w:pPr>
            <w:proofErr w:type="spellStart"/>
            <w:r w:rsidRPr="0005742A">
              <w:t>Milrazones</w:t>
            </w:r>
            <w:proofErr w:type="spellEnd"/>
          </w:p>
        </w:tc>
        <w:tc>
          <w:tcPr>
            <w:tcW w:w="4536" w:type="dxa"/>
            <w:vAlign w:val="center"/>
          </w:tcPr>
          <w:p w:rsidR="00BF5C06" w:rsidRDefault="0005742A" w:rsidP="00BF5C06">
            <w:pPr>
              <w:jc w:val="center"/>
            </w:pPr>
            <w:r w:rsidRPr="0005742A">
              <w:t xml:space="preserve">Una nova entrega de la col·lecció de </w:t>
            </w:r>
            <w:proofErr w:type="spellStart"/>
            <w:r w:rsidRPr="0005742A">
              <w:t>Klassen</w:t>
            </w:r>
            <w:proofErr w:type="spellEnd"/>
            <w:r w:rsidRPr="0005742A">
              <w:t xml:space="preserve"> sobre barrets. De nou ens presenta una història amb molt d'humor amb la que els infants es poden identificar. Una il·lustració que acompanya a la perfecció el text, aconseguint una gran expressió amb pocs detalls.</w:t>
            </w:r>
          </w:p>
        </w:tc>
      </w:tr>
    </w:tbl>
    <w:p w:rsidR="004A0209" w:rsidRDefault="004A0209"/>
    <w:p w:rsidR="00C77B18" w:rsidRDefault="00C77B18" w:rsidP="00C77B18">
      <w:r>
        <w:lastRenderedPageBreak/>
        <w:t>Benvolgudes famílies,</w:t>
      </w:r>
    </w:p>
    <w:p w:rsidR="00C77B18" w:rsidRDefault="00C77B18" w:rsidP="00C77B18">
      <w:r>
        <w:t>S’apropa el Nadal i quin millor regal que un bon llibre? Aquests són alguns dels llibres recomanats segons l’edat del vostre fill/a (</w:t>
      </w:r>
      <w:r>
        <w:rPr>
          <w:b/>
        </w:rPr>
        <w:t>Cicle Mitjà</w:t>
      </w:r>
      <w:r w:rsidRPr="00C77B18">
        <w:t>)</w:t>
      </w:r>
      <w:r>
        <w:t>. Però ja sabeu que les classificacions són difícils, cadascú és diferent, i tampoc és el mateix llegir sol que acompanyat per una persona gran.</w:t>
      </w:r>
    </w:p>
    <w:p w:rsidR="00C77B18" w:rsidRPr="00696816" w:rsidRDefault="00C77B18" w:rsidP="00696816">
      <w:pPr>
        <w:jc w:val="center"/>
        <w:rPr>
          <w:i/>
        </w:rPr>
      </w:pPr>
      <w:r w:rsidRPr="00696816">
        <w:rPr>
          <w:i/>
        </w:rPr>
        <w:t>“Contra tristesa: lectura. Contra avorriment: lectura. Contra angoixa: lectura. Contra solitud: lectura. Contra ignorància: lectura. Contra peresa: lectura. Contra abatiment: lectura.”</w:t>
      </w:r>
    </w:p>
    <w:p w:rsidR="00C77B18" w:rsidRDefault="00C77B18" w:rsidP="00C77B18">
      <w:r>
        <w:t xml:space="preserve"> </w:t>
      </w:r>
      <w:r>
        <w:tab/>
      </w:r>
      <w:r>
        <w:tab/>
      </w:r>
      <w:r>
        <w:tab/>
      </w:r>
      <w:r>
        <w:tab/>
      </w:r>
      <w:r>
        <w:tab/>
        <w:t xml:space="preserve">         (Miguel Ángel Santos Guerra. «La </w:t>
      </w:r>
      <w:proofErr w:type="spellStart"/>
      <w:r>
        <w:t>magia</w:t>
      </w:r>
      <w:proofErr w:type="spellEnd"/>
      <w:r>
        <w:t xml:space="preserve"> de la lectura»)</w:t>
      </w:r>
    </w:p>
    <w:p w:rsidR="00CC3C2B" w:rsidRDefault="00C77B18">
      <w:r>
        <w:t xml:space="preserve">Bones festes i bons regals! </w:t>
      </w:r>
    </w:p>
    <w:tbl>
      <w:tblPr>
        <w:tblStyle w:val="Tablaconcuadrcula"/>
        <w:tblW w:w="9747" w:type="dxa"/>
        <w:tblLook w:val="04A0" w:firstRow="1" w:lastRow="0" w:firstColumn="1" w:lastColumn="0" w:noHBand="0" w:noVBand="1"/>
      </w:tblPr>
      <w:tblGrid>
        <w:gridCol w:w="2376"/>
        <w:gridCol w:w="2552"/>
        <w:gridCol w:w="4819"/>
      </w:tblGrid>
      <w:tr w:rsidR="00CC3C2B" w:rsidTr="00696816">
        <w:tc>
          <w:tcPr>
            <w:tcW w:w="2376" w:type="dxa"/>
          </w:tcPr>
          <w:p w:rsidR="00CC3C2B" w:rsidRDefault="00CC3C2B" w:rsidP="00C77B18">
            <w:pPr>
              <w:jc w:val="center"/>
            </w:pPr>
            <w:r>
              <w:rPr>
                <w:noProof/>
                <w:lang w:eastAsia="ca-ES"/>
              </w:rPr>
              <w:drawing>
                <wp:inline distT="0" distB="0" distL="0" distR="0" wp14:anchorId="754D7110" wp14:editId="36F769E0">
                  <wp:extent cx="1038225" cy="1401307"/>
                  <wp:effectExtent l="0" t="0" r="0" b="8890"/>
                  <wp:docPr id="4" name="Imagen 4" descr="Resultat d'imatges de La Muntanya de llibres més alta del m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t d'imatges de La Muntanya de llibres més alta del món"/>
                          <pic:cNvPicPr>
                            <a:picLocks noChangeAspect="1" noChangeArrowheads="1"/>
                          </pic:cNvPicPr>
                        </pic:nvPicPr>
                        <pic:blipFill>
                          <a:blip r:embed="rId17" cstate="print"/>
                          <a:srcRect/>
                          <a:stretch>
                            <a:fillRect/>
                          </a:stretch>
                        </pic:blipFill>
                        <pic:spPr bwMode="auto">
                          <a:xfrm>
                            <a:off x="0" y="0"/>
                            <a:ext cx="1041173" cy="1405286"/>
                          </a:xfrm>
                          <a:prstGeom prst="rect">
                            <a:avLst/>
                          </a:prstGeom>
                          <a:noFill/>
                          <a:ln w="9525">
                            <a:noFill/>
                            <a:miter lim="800000"/>
                            <a:headEnd/>
                            <a:tailEnd/>
                          </a:ln>
                        </pic:spPr>
                      </pic:pic>
                    </a:graphicData>
                  </a:graphic>
                </wp:inline>
              </w:drawing>
            </w:r>
          </w:p>
        </w:tc>
        <w:tc>
          <w:tcPr>
            <w:tcW w:w="2552" w:type="dxa"/>
            <w:vAlign w:val="center"/>
          </w:tcPr>
          <w:p w:rsidR="00CC3C2B" w:rsidRPr="00C77B18" w:rsidRDefault="00CC3C2B" w:rsidP="00A401B4">
            <w:pPr>
              <w:jc w:val="center"/>
              <w:rPr>
                <w:b/>
              </w:rPr>
            </w:pPr>
            <w:r w:rsidRPr="00C77B18">
              <w:rPr>
                <w:b/>
              </w:rPr>
              <w:t>La Muntanya de llibres més alta del món</w:t>
            </w:r>
          </w:p>
          <w:p w:rsidR="00CC3C2B" w:rsidRDefault="00CC3C2B" w:rsidP="00A401B4">
            <w:pPr>
              <w:jc w:val="center"/>
            </w:pPr>
            <w:r w:rsidRPr="00B67A31">
              <w:t>Bonilla, Rocío</w:t>
            </w:r>
          </w:p>
          <w:p w:rsidR="00CC3C2B" w:rsidRDefault="00CC3C2B" w:rsidP="00A401B4">
            <w:pPr>
              <w:jc w:val="center"/>
            </w:pPr>
            <w:proofErr w:type="spellStart"/>
            <w:r w:rsidRPr="00B67A31">
              <w:t>Animallibres</w:t>
            </w:r>
            <w:proofErr w:type="spellEnd"/>
          </w:p>
        </w:tc>
        <w:tc>
          <w:tcPr>
            <w:tcW w:w="4819" w:type="dxa"/>
            <w:vAlign w:val="center"/>
          </w:tcPr>
          <w:p w:rsidR="00CC3C2B" w:rsidRPr="00C77B18" w:rsidRDefault="00CC3C2B" w:rsidP="00A401B4">
            <w:pPr>
              <w:jc w:val="center"/>
              <w:rPr>
                <w:sz w:val="21"/>
                <w:szCs w:val="21"/>
              </w:rPr>
            </w:pPr>
            <w:r w:rsidRPr="00C77B18">
              <w:rPr>
                <w:sz w:val="21"/>
                <w:szCs w:val="21"/>
              </w:rPr>
              <w:t>L’Enric estava convençut que havia nascut per volar. Mirava els avions, intentava fabricar-se ales de tot tipus, fins i tot va demanar poder volar com a regal per a Nadal! Però res no funcionava... Un dia, la seva mare li va explicar que hi havia altres maneres de complir el seu somni i li va posar un llibre a les mans. Aquell mateix dia, sense adonar-se’n, l’Enric va començar a volar...</w:t>
            </w:r>
          </w:p>
        </w:tc>
      </w:tr>
      <w:tr w:rsidR="00CC3C2B" w:rsidTr="00696816">
        <w:tc>
          <w:tcPr>
            <w:tcW w:w="2376" w:type="dxa"/>
          </w:tcPr>
          <w:p w:rsidR="00CC3C2B" w:rsidRDefault="00CC3C2B" w:rsidP="00C77B18">
            <w:pPr>
              <w:jc w:val="center"/>
            </w:pPr>
            <w:r>
              <w:rPr>
                <w:noProof/>
                <w:lang w:eastAsia="ca-ES"/>
              </w:rPr>
              <w:drawing>
                <wp:inline distT="0" distB="0" distL="0" distR="0" wp14:anchorId="14573046" wp14:editId="6FE3A386">
                  <wp:extent cx="904875" cy="1262062"/>
                  <wp:effectExtent l="0" t="0" r="0" b="0"/>
                  <wp:docPr id="21" name="Imagen 21" descr="Agafi's fort el barret, senyora Jens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afi's fort el barret, senyora Jensen ++"/>
                          <pic:cNvPicPr>
                            <a:picLocks noChangeAspect="1" noChangeArrowheads="1"/>
                          </pic:cNvPicPr>
                        </pic:nvPicPr>
                        <pic:blipFill>
                          <a:blip r:embed="rId18" cstate="print"/>
                          <a:srcRect/>
                          <a:stretch>
                            <a:fillRect/>
                          </a:stretch>
                        </pic:blipFill>
                        <pic:spPr bwMode="auto">
                          <a:xfrm>
                            <a:off x="0" y="0"/>
                            <a:ext cx="905115" cy="1262397"/>
                          </a:xfrm>
                          <a:prstGeom prst="rect">
                            <a:avLst/>
                          </a:prstGeom>
                          <a:noFill/>
                          <a:ln w="9525">
                            <a:noFill/>
                            <a:miter lim="800000"/>
                            <a:headEnd/>
                            <a:tailEnd/>
                          </a:ln>
                        </pic:spPr>
                      </pic:pic>
                    </a:graphicData>
                  </a:graphic>
                </wp:inline>
              </w:drawing>
            </w:r>
          </w:p>
        </w:tc>
        <w:tc>
          <w:tcPr>
            <w:tcW w:w="2552" w:type="dxa"/>
            <w:vAlign w:val="center"/>
          </w:tcPr>
          <w:p w:rsidR="00CC3C2B" w:rsidRPr="00C77B18" w:rsidRDefault="00CC3C2B" w:rsidP="00A401B4">
            <w:pPr>
              <w:jc w:val="center"/>
              <w:rPr>
                <w:b/>
              </w:rPr>
            </w:pPr>
            <w:r w:rsidRPr="00C77B18">
              <w:rPr>
                <w:b/>
              </w:rPr>
              <w:t xml:space="preserve">Agafi's fort el barret, senyora </w:t>
            </w:r>
            <w:proofErr w:type="spellStart"/>
            <w:r w:rsidRPr="00C77B18">
              <w:rPr>
                <w:b/>
              </w:rPr>
              <w:t>Jensen</w:t>
            </w:r>
            <w:proofErr w:type="spellEnd"/>
          </w:p>
          <w:p w:rsidR="00CC3C2B" w:rsidRPr="00696816" w:rsidRDefault="00CC3C2B" w:rsidP="00A401B4">
            <w:pPr>
              <w:jc w:val="center"/>
              <w:rPr>
                <w:sz w:val="21"/>
                <w:szCs w:val="21"/>
              </w:rPr>
            </w:pPr>
            <w:r w:rsidRPr="00696816">
              <w:rPr>
                <w:sz w:val="21"/>
                <w:szCs w:val="21"/>
              </w:rPr>
              <w:t>Coromines i Calders, Diana</w:t>
            </w:r>
          </w:p>
          <w:p w:rsidR="00CC3C2B" w:rsidRDefault="00CC3C2B" w:rsidP="00A401B4">
            <w:pPr>
              <w:jc w:val="center"/>
            </w:pPr>
            <w:r>
              <w:t>Mosaics</w:t>
            </w:r>
          </w:p>
        </w:tc>
        <w:tc>
          <w:tcPr>
            <w:tcW w:w="4819" w:type="dxa"/>
            <w:vAlign w:val="center"/>
          </w:tcPr>
          <w:p w:rsidR="00CC3C2B" w:rsidRDefault="00CC3C2B" w:rsidP="00A401B4">
            <w:pPr>
              <w:jc w:val="center"/>
            </w:pPr>
            <w:r w:rsidRPr="007F7498">
              <w:t xml:space="preserve">A la senyora </w:t>
            </w:r>
            <w:proofErr w:type="spellStart"/>
            <w:r w:rsidRPr="007F7498">
              <w:t>Jensen</w:t>
            </w:r>
            <w:proofErr w:type="spellEnd"/>
            <w:r w:rsidRPr="007F7498">
              <w:t xml:space="preserve"> li agrada fer pastissos i tenir cura de les flors, però quan s'acosta Nadal, el que més li agrada és anar a un parc d'atraccions on hi viuen uns </w:t>
            </w:r>
            <w:proofErr w:type="spellStart"/>
            <w:r w:rsidRPr="007F7498">
              <w:t>nanets</w:t>
            </w:r>
            <w:proofErr w:type="spellEnd"/>
            <w:r w:rsidRPr="007F7498">
              <w:t xml:space="preserve">. Aquesta vegada la senyora </w:t>
            </w:r>
            <w:proofErr w:type="spellStart"/>
            <w:r w:rsidRPr="007F7498">
              <w:t>Jensen</w:t>
            </w:r>
            <w:proofErr w:type="spellEnd"/>
            <w:r w:rsidRPr="007F7498">
              <w:t xml:space="preserve"> no es limita a observar-los, ella i el nan del fanalet en porten una de cap!</w:t>
            </w:r>
          </w:p>
        </w:tc>
      </w:tr>
      <w:tr w:rsidR="00CC3C2B" w:rsidTr="00696816">
        <w:tc>
          <w:tcPr>
            <w:tcW w:w="2376" w:type="dxa"/>
          </w:tcPr>
          <w:p w:rsidR="00CC3C2B" w:rsidRDefault="00CC3C2B" w:rsidP="00C77B18">
            <w:pPr>
              <w:jc w:val="center"/>
            </w:pPr>
            <w:r>
              <w:rPr>
                <w:noProof/>
                <w:lang w:eastAsia="ca-ES"/>
              </w:rPr>
              <w:drawing>
                <wp:inline distT="0" distB="0" distL="0" distR="0" wp14:anchorId="6DCEDFA6" wp14:editId="3466E169">
                  <wp:extent cx="981075" cy="1257300"/>
                  <wp:effectExtent l="0" t="0" r="9525" b="0"/>
                  <wp:docPr id="22" name="Imagen 22" descr="El Llibre de les pregu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l Llibre de les preguntes"/>
                          <pic:cNvPicPr>
                            <a:picLocks noChangeAspect="1" noChangeArrowheads="1"/>
                          </pic:cNvPicPr>
                        </pic:nvPicPr>
                        <pic:blipFill>
                          <a:blip r:embed="rId19" cstate="print"/>
                          <a:srcRect/>
                          <a:stretch>
                            <a:fillRect/>
                          </a:stretch>
                        </pic:blipFill>
                        <pic:spPr bwMode="auto">
                          <a:xfrm>
                            <a:off x="0" y="0"/>
                            <a:ext cx="981075" cy="1257300"/>
                          </a:xfrm>
                          <a:prstGeom prst="rect">
                            <a:avLst/>
                          </a:prstGeom>
                          <a:noFill/>
                          <a:ln w="9525">
                            <a:noFill/>
                            <a:miter lim="800000"/>
                            <a:headEnd/>
                            <a:tailEnd/>
                          </a:ln>
                        </pic:spPr>
                      </pic:pic>
                    </a:graphicData>
                  </a:graphic>
                </wp:inline>
              </w:drawing>
            </w:r>
          </w:p>
        </w:tc>
        <w:tc>
          <w:tcPr>
            <w:tcW w:w="2552" w:type="dxa"/>
            <w:vAlign w:val="center"/>
          </w:tcPr>
          <w:p w:rsidR="00CC3C2B" w:rsidRPr="00696816" w:rsidRDefault="00CC3C2B" w:rsidP="00A401B4">
            <w:pPr>
              <w:jc w:val="center"/>
              <w:rPr>
                <w:b/>
              </w:rPr>
            </w:pPr>
            <w:r w:rsidRPr="00696816">
              <w:rPr>
                <w:b/>
              </w:rPr>
              <w:t>El llibre de les preguntes</w:t>
            </w:r>
          </w:p>
          <w:p w:rsidR="00CC3C2B" w:rsidRDefault="00CC3C2B" w:rsidP="00A401B4">
            <w:pPr>
              <w:jc w:val="center"/>
            </w:pPr>
            <w:r w:rsidRPr="00B67A31">
              <w:t xml:space="preserve">Company, </w:t>
            </w:r>
            <w:proofErr w:type="spellStart"/>
            <w:r w:rsidRPr="00B67A31">
              <w:t>Flavia</w:t>
            </w:r>
            <w:proofErr w:type="spellEnd"/>
          </w:p>
          <w:p w:rsidR="00CC3C2B" w:rsidRDefault="00CC3C2B" w:rsidP="00A401B4">
            <w:pPr>
              <w:jc w:val="center"/>
            </w:pPr>
            <w:r w:rsidRPr="00B67A31">
              <w:t>Cruïlla</w:t>
            </w:r>
          </w:p>
        </w:tc>
        <w:tc>
          <w:tcPr>
            <w:tcW w:w="4819" w:type="dxa"/>
            <w:vAlign w:val="center"/>
          </w:tcPr>
          <w:p w:rsidR="00CC3C2B" w:rsidRDefault="00CC3C2B" w:rsidP="00A401B4">
            <w:pPr>
              <w:jc w:val="center"/>
            </w:pPr>
            <w:r w:rsidRPr="00B67A31">
              <w:t>El món que ens envolta està ple de preguntes que no ens hem fet mai. En aquest llibre descobriràs que la pregunta més innocent et pot fer arribar a conclusions sorprenents.</w:t>
            </w:r>
          </w:p>
        </w:tc>
      </w:tr>
      <w:tr w:rsidR="00CC3C2B" w:rsidTr="00696816">
        <w:tc>
          <w:tcPr>
            <w:tcW w:w="2376" w:type="dxa"/>
          </w:tcPr>
          <w:p w:rsidR="00CC3C2B" w:rsidRDefault="00CC3C2B" w:rsidP="00C77B18">
            <w:pPr>
              <w:jc w:val="center"/>
            </w:pPr>
            <w:r>
              <w:rPr>
                <w:noProof/>
                <w:lang w:eastAsia="ca-ES"/>
              </w:rPr>
              <w:drawing>
                <wp:inline distT="0" distB="0" distL="0" distR="0" wp14:anchorId="3EF6AB40" wp14:editId="18147DCF">
                  <wp:extent cx="904875" cy="1257300"/>
                  <wp:effectExtent l="0" t="0" r="9525" b="0"/>
                  <wp:docPr id="23" name="Imagen 23" descr="El peor cumpleaños de mi vi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l peor cumpleaños de mi vida ++"/>
                          <pic:cNvPicPr>
                            <a:picLocks noChangeAspect="1" noChangeArrowheads="1"/>
                          </pic:cNvPicPr>
                        </pic:nvPicPr>
                        <pic:blipFill>
                          <a:blip r:embed="rId20" cstate="print"/>
                          <a:srcRect/>
                          <a:stretch>
                            <a:fillRect/>
                          </a:stretch>
                        </pic:blipFill>
                        <pic:spPr bwMode="auto">
                          <a:xfrm>
                            <a:off x="0" y="0"/>
                            <a:ext cx="904875" cy="1257300"/>
                          </a:xfrm>
                          <a:prstGeom prst="rect">
                            <a:avLst/>
                          </a:prstGeom>
                          <a:noFill/>
                          <a:ln w="9525">
                            <a:noFill/>
                            <a:miter lim="800000"/>
                            <a:headEnd/>
                            <a:tailEnd/>
                          </a:ln>
                        </pic:spPr>
                      </pic:pic>
                    </a:graphicData>
                  </a:graphic>
                </wp:inline>
              </w:drawing>
            </w:r>
          </w:p>
        </w:tc>
        <w:tc>
          <w:tcPr>
            <w:tcW w:w="2552" w:type="dxa"/>
            <w:vAlign w:val="center"/>
          </w:tcPr>
          <w:p w:rsidR="00CC3C2B" w:rsidRPr="00696816" w:rsidRDefault="00CC3C2B" w:rsidP="00A401B4">
            <w:pPr>
              <w:jc w:val="center"/>
              <w:rPr>
                <w:b/>
              </w:rPr>
            </w:pPr>
            <w:r w:rsidRPr="00696816">
              <w:rPr>
                <w:b/>
              </w:rPr>
              <w:t xml:space="preserve">El </w:t>
            </w:r>
            <w:proofErr w:type="spellStart"/>
            <w:r w:rsidRPr="00696816">
              <w:rPr>
                <w:b/>
              </w:rPr>
              <w:t>peor</w:t>
            </w:r>
            <w:proofErr w:type="spellEnd"/>
            <w:r w:rsidRPr="00696816">
              <w:rPr>
                <w:b/>
              </w:rPr>
              <w:t xml:space="preserve"> </w:t>
            </w:r>
            <w:proofErr w:type="spellStart"/>
            <w:r w:rsidRPr="00696816">
              <w:rPr>
                <w:b/>
              </w:rPr>
              <w:t>cumpleaños</w:t>
            </w:r>
            <w:proofErr w:type="spellEnd"/>
            <w:r w:rsidRPr="00696816">
              <w:rPr>
                <w:b/>
              </w:rPr>
              <w:t xml:space="preserve"> de mi vida</w:t>
            </w:r>
          </w:p>
          <w:p w:rsidR="00CC3C2B" w:rsidRDefault="00CC3C2B" w:rsidP="00A401B4">
            <w:pPr>
              <w:jc w:val="center"/>
            </w:pPr>
            <w:proofErr w:type="spellStart"/>
            <w:r w:rsidRPr="00B67A31">
              <w:t>Chaud</w:t>
            </w:r>
            <w:proofErr w:type="spellEnd"/>
            <w:r w:rsidRPr="00B67A31">
              <w:t>, Benjamin</w:t>
            </w:r>
          </w:p>
          <w:p w:rsidR="00CC3C2B" w:rsidRDefault="00CC3C2B" w:rsidP="00A401B4">
            <w:pPr>
              <w:jc w:val="center"/>
            </w:pPr>
            <w:proofErr w:type="spellStart"/>
            <w:r w:rsidRPr="00B67A31">
              <w:t>Kókinos</w:t>
            </w:r>
            <w:proofErr w:type="spellEnd"/>
          </w:p>
        </w:tc>
        <w:tc>
          <w:tcPr>
            <w:tcW w:w="4819" w:type="dxa"/>
            <w:vAlign w:val="center"/>
          </w:tcPr>
          <w:p w:rsidR="00CC3C2B" w:rsidRDefault="00CC3C2B" w:rsidP="00A401B4">
            <w:pPr>
              <w:jc w:val="center"/>
            </w:pPr>
            <w:r w:rsidRPr="00B67A31">
              <w:t>Celebrar els aniversaris és el que més li agrada al protagonista d'aquest emocionant àlbum, sobretot si l'aniversari que es celebra és el seu. Però ara està igual de content perquè és la seva amiga Júlia qui fa anys, i l'ha convidat a la seva festa. Quantes expectatives!! Molt d'humor i moltes emocions.</w:t>
            </w:r>
          </w:p>
        </w:tc>
      </w:tr>
      <w:tr w:rsidR="00CC3C2B" w:rsidTr="00696816">
        <w:tc>
          <w:tcPr>
            <w:tcW w:w="2376" w:type="dxa"/>
            <w:vAlign w:val="center"/>
          </w:tcPr>
          <w:p w:rsidR="00CC3C2B" w:rsidRDefault="00CC3C2B" w:rsidP="00696816">
            <w:pPr>
              <w:jc w:val="center"/>
            </w:pPr>
            <w:r>
              <w:rPr>
                <w:noProof/>
                <w:lang w:eastAsia="ca-ES"/>
              </w:rPr>
              <w:drawing>
                <wp:inline distT="0" distB="0" distL="0" distR="0" wp14:anchorId="5BAC06CC" wp14:editId="718D97FF">
                  <wp:extent cx="1277580" cy="1000125"/>
                  <wp:effectExtent l="0" t="0" r="0" b="0"/>
                  <wp:docPr id="24" name="Imagen 24" descr="Resultat d'imatges de Martí Agirre, Alaine cata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sultat d'imatges de Martí Agirre, Alaine català"/>
                          <pic:cNvPicPr>
                            <a:picLocks noChangeAspect="1" noChangeArrowheads="1"/>
                          </pic:cNvPicPr>
                        </pic:nvPicPr>
                        <pic:blipFill>
                          <a:blip r:embed="rId21" cstate="print"/>
                          <a:srcRect/>
                          <a:stretch>
                            <a:fillRect/>
                          </a:stretch>
                        </pic:blipFill>
                        <pic:spPr bwMode="auto">
                          <a:xfrm>
                            <a:off x="0" y="0"/>
                            <a:ext cx="1284569" cy="1005596"/>
                          </a:xfrm>
                          <a:prstGeom prst="rect">
                            <a:avLst/>
                          </a:prstGeom>
                          <a:noFill/>
                          <a:ln w="9525">
                            <a:noFill/>
                            <a:miter lim="800000"/>
                            <a:headEnd/>
                            <a:tailEnd/>
                          </a:ln>
                        </pic:spPr>
                      </pic:pic>
                    </a:graphicData>
                  </a:graphic>
                </wp:inline>
              </w:drawing>
            </w:r>
          </w:p>
        </w:tc>
        <w:tc>
          <w:tcPr>
            <w:tcW w:w="2552" w:type="dxa"/>
            <w:vAlign w:val="center"/>
          </w:tcPr>
          <w:p w:rsidR="00CC3C2B" w:rsidRPr="00696816" w:rsidRDefault="00CC3C2B" w:rsidP="00A401B4">
            <w:pPr>
              <w:jc w:val="center"/>
              <w:rPr>
                <w:b/>
              </w:rPr>
            </w:pPr>
            <w:r w:rsidRPr="00696816">
              <w:rPr>
                <w:b/>
              </w:rPr>
              <w:t>Martí</w:t>
            </w:r>
          </w:p>
          <w:p w:rsidR="00CC3C2B" w:rsidRDefault="00CC3C2B" w:rsidP="00A401B4">
            <w:pPr>
              <w:jc w:val="center"/>
            </w:pPr>
            <w:proofErr w:type="spellStart"/>
            <w:r w:rsidRPr="00B67A31">
              <w:t>Agirre</w:t>
            </w:r>
            <w:proofErr w:type="spellEnd"/>
            <w:r w:rsidRPr="00B67A31">
              <w:t xml:space="preserve">, </w:t>
            </w:r>
            <w:proofErr w:type="spellStart"/>
            <w:r w:rsidRPr="00B67A31">
              <w:t>Alaine</w:t>
            </w:r>
            <w:proofErr w:type="spellEnd"/>
          </w:p>
          <w:p w:rsidR="00CC3C2B" w:rsidRDefault="00CC3C2B" w:rsidP="00A401B4">
            <w:pPr>
              <w:jc w:val="center"/>
            </w:pPr>
            <w:r w:rsidRPr="00956F20">
              <w:t xml:space="preserve">La </w:t>
            </w:r>
            <w:proofErr w:type="spellStart"/>
            <w:r w:rsidRPr="00956F20">
              <w:t>Topera</w:t>
            </w:r>
            <w:proofErr w:type="spellEnd"/>
          </w:p>
        </w:tc>
        <w:tc>
          <w:tcPr>
            <w:tcW w:w="4819" w:type="dxa"/>
            <w:vAlign w:val="center"/>
          </w:tcPr>
          <w:p w:rsidR="00CC3C2B" w:rsidRPr="00696816" w:rsidRDefault="00CC3C2B" w:rsidP="00C77B18">
            <w:pPr>
              <w:jc w:val="center"/>
              <w:rPr>
                <w:sz w:val="21"/>
                <w:szCs w:val="21"/>
              </w:rPr>
            </w:pPr>
            <w:r w:rsidRPr="00696816">
              <w:rPr>
                <w:sz w:val="21"/>
                <w:szCs w:val="21"/>
              </w:rPr>
              <w:t>Una història d'amistat entre una nena i el protagonista, en Martí, un nen una mica més gran que va a la mateixa aula, la seva discapacitat es converteix en capacitats diverses des de la mirada de la seva amiga narradora. Una narració tendra que copsa molt bé la comunicació i el respecte entre els dos infants.</w:t>
            </w:r>
          </w:p>
        </w:tc>
      </w:tr>
      <w:tr w:rsidR="00CC3C2B" w:rsidTr="00696816">
        <w:tc>
          <w:tcPr>
            <w:tcW w:w="2376" w:type="dxa"/>
          </w:tcPr>
          <w:p w:rsidR="00CC3C2B" w:rsidRDefault="00CC3C2B" w:rsidP="00696816">
            <w:pPr>
              <w:jc w:val="center"/>
            </w:pPr>
            <w:r>
              <w:rPr>
                <w:noProof/>
                <w:lang w:eastAsia="ca-ES"/>
              </w:rPr>
              <w:drawing>
                <wp:inline distT="0" distB="0" distL="0" distR="0" wp14:anchorId="2890DBD2" wp14:editId="584DD61D">
                  <wp:extent cx="856323" cy="1133475"/>
                  <wp:effectExtent l="0" t="0" r="1270" b="0"/>
                  <wp:docPr id="16" name="Imagen 16" descr="La Família Massafilles : Bel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a Família Massafilles : Bella ++"/>
                          <pic:cNvPicPr>
                            <a:picLocks noChangeAspect="1" noChangeArrowheads="1"/>
                          </pic:cNvPicPr>
                        </pic:nvPicPr>
                        <pic:blipFill>
                          <a:blip r:embed="rId22" cstate="print"/>
                          <a:srcRect/>
                          <a:stretch>
                            <a:fillRect/>
                          </a:stretch>
                        </pic:blipFill>
                        <pic:spPr bwMode="auto">
                          <a:xfrm>
                            <a:off x="0" y="0"/>
                            <a:ext cx="858622" cy="1136518"/>
                          </a:xfrm>
                          <a:prstGeom prst="rect">
                            <a:avLst/>
                          </a:prstGeom>
                          <a:noFill/>
                          <a:ln w="9525">
                            <a:noFill/>
                            <a:miter lim="800000"/>
                            <a:headEnd/>
                            <a:tailEnd/>
                          </a:ln>
                        </pic:spPr>
                      </pic:pic>
                    </a:graphicData>
                  </a:graphic>
                </wp:inline>
              </w:drawing>
            </w:r>
          </w:p>
        </w:tc>
        <w:tc>
          <w:tcPr>
            <w:tcW w:w="2552" w:type="dxa"/>
            <w:vAlign w:val="center"/>
          </w:tcPr>
          <w:p w:rsidR="00CC3C2B" w:rsidRPr="00696816" w:rsidRDefault="00CC3C2B" w:rsidP="00A401B4">
            <w:pPr>
              <w:jc w:val="center"/>
              <w:rPr>
                <w:b/>
              </w:rPr>
            </w:pPr>
            <w:r w:rsidRPr="00696816">
              <w:rPr>
                <w:b/>
              </w:rPr>
              <w:t xml:space="preserve">La </w:t>
            </w:r>
            <w:proofErr w:type="spellStart"/>
            <w:r w:rsidRPr="00696816">
              <w:rPr>
                <w:b/>
              </w:rPr>
              <w:t>familia</w:t>
            </w:r>
            <w:proofErr w:type="spellEnd"/>
            <w:r w:rsidRPr="00696816">
              <w:rPr>
                <w:b/>
              </w:rPr>
              <w:t xml:space="preserve"> </w:t>
            </w:r>
            <w:proofErr w:type="spellStart"/>
            <w:r w:rsidRPr="00696816">
              <w:rPr>
                <w:b/>
              </w:rPr>
              <w:t>Massafilles</w:t>
            </w:r>
            <w:proofErr w:type="spellEnd"/>
          </w:p>
          <w:p w:rsidR="00CC3C2B" w:rsidRDefault="00CC3C2B" w:rsidP="00A401B4">
            <w:pPr>
              <w:jc w:val="center"/>
            </w:pPr>
            <w:proofErr w:type="spellStart"/>
            <w:r w:rsidRPr="00956F20">
              <w:t>Morgenstern</w:t>
            </w:r>
            <w:proofErr w:type="spellEnd"/>
            <w:r w:rsidRPr="00956F20">
              <w:t>, Susie</w:t>
            </w:r>
          </w:p>
          <w:p w:rsidR="00CC3C2B" w:rsidRDefault="00CC3C2B" w:rsidP="00A401B4">
            <w:pPr>
              <w:jc w:val="center"/>
            </w:pPr>
            <w:r w:rsidRPr="00956F20">
              <w:t>Pagès</w:t>
            </w:r>
          </w:p>
        </w:tc>
        <w:tc>
          <w:tcPr>
            <w:tcW w:w="4819" w:type="dxa"/>
            <w:vAlign w:val="center"/>
          </w:tcPr>
          <w:p w:rsidR="00CC3C2B" w:rsidRDefault="00CC3C2B" w:rsidP="00A401B4">
            <w:pPr>
              <w:jc w:val="center"/>
            </w:pPr>
            <w:r w:rsidRPr="00956F20">
              <w:t xml:space="preserve">Una sèrie de set títols, cada un d'ells narrat per cadascun dels fills de la família Arthur, la Bella, l'Anna, la Cara, la Dana l'Elisa, la Flàvia i en Gabriel. Cròniques del </w:t>
            </w:r>
            <w:r>
              <w:t>dia a dia d'una família on la</w:t>
            </w:r>
            <w:r w:rsidRPr="00956F20">
              <w:t xml:space="preserve"> diver</w:t>
            </w:r>
            <w:r w:rsidR="00696816">
              <w:t>sitat i la diversió està assegu</w:t>
            </w:r>
            <w:r w:rsidRPr="00956F20">
              <w:t>r</w:t>
            </w:r>
            <w:r w:rsidR="00696816">
              <w:t>a</w:t>
            </w:r>
            <w:r w:rsidRPr="00956F20">
              <w:t>da mentre coneixem millor a cada un dels protagonistes.</w:t>
            </w:r>
          </w:p>
        </w:tc>
      </w:tr>
    </w:tbl>
    <w:p w:rsidR="005567DE" w:rsidRDefault="005567DE" w:rsidP="00696816"/>
    <w:p w:rsidR="00696816" w:rsidRDefault="00696816" w:rsidP="00696816">
      <w:r>
        <w:lastRenderedPageBreak/>
        <w:t>Benvolgudes famílies,</w:t>
      </w:r>
    </w:p>
    <w:p w:rsidR="00696816" w:rsidRDefault="00696816" w:rsidP="00696816">
      <w:r>
        <w:t>S’apropa el Nadal i quin millor regal que un bon llibre? Aquests són alguns dels llibres recomanats segons l’edat del vostre fill/a (</w:t>
      </w:r>
      <w:r>
        <w:rPr>
          <w:b/>
        </w:rPr>
        <w:t>Cicle Superior</w:t>
      </w:r>
      <w:r w:rsidRPr="00C77B18">
        <w:t>)</w:t>
      </w:r>
      <w:r>
        <w:t>. Però ja sabeu que les classificacions són difícils, cadascú és diferent, i tampoc és el mateix llegir sol que acompanyat per una persona gran.</w:t>
      </w:r>
    </w:p>
    <w:p w:rsidR="00696816" w:rsidRPr="00696816" w:rsidRDefault="00696816" w:rsidP="00696816">
      <w:pPr>
        <w:jc w:val="center"/>
        <w:rPr>
          <w:i/>
        </w:rPr>
      </w:pPr>
      <w:r w:rsidRPr="00696816">
        <w:rPr>
          <w:i/>
        </w:rPr>
        <w:t>“Contra tristesa: lectura. Contra avorriment: lectura. Contra angoixa: lectura. Contra solitud: lectura. Contra ignorància: lectura. Contra peresa: lectura. Contra abatiment: lectura.”</w:t>
      </w:r>
    </w:p>
    <w:p w:rsidR="00696816" w:rsidRDefault="00696816" w:rsidP="00696816">
      <w:r>
        <w:t xml:space="preserve"> </w:t>
      </w:r>
      <w:r>
        <w:tab/>
      </w:r>
      <w:r>
        <w:tab/>
      </w:r>
      <w:r>
        <w:tab/>
      </w:r>
      <w:r>
        <w:tab/>
      </w:r>
      <w:r>
        <w:tab/>
        <w:t xml:space="preserve">         (Miguel Ángel Santos Guerra. «La </w:t>
      </w:r>
      <w:proofErr w:type="spellStart"/>
      <w:r>
        <w:t>magia</w:t>
      </w:r>
      <w:proofErr w:type="spellEnd"/>
      <w:r>
        <w:t xml:space="preserve"> de la lectura»)</w:t>
      </w:r>
    </w:p>
    <w:p w:rsidR="00696816" w:rsidRDefault="00696816" w:rsidP="00696816">
      <w:r>
        <w:t xml:space="preserve">Bones festes i bons regals! </w:t>
      </w:r>
    </w:p>
    <w:tbl>
      <w:tblPr>
        <w:tblStyle w:val="Tablaconcuadrcula"/>
        <w:tblW w:w="9747" w:type="dxa"/>
        <w:tblLook w:val="04A0" w:firstRow="1" w:lastRow="0" w:firstColumn="1" w:lastColumn="0" w:noHBand="0" w:noVBand="1"/>
      </w:tblPr>
      <w:tblGrid>
        <w:gridCol w:w="2376"/>
        <w:gridCol w:w="2552"/>
        <w:gridCol w:w="4819"/>
      </w:tblGrid>
      <w:tr w:rsidR="0005742A" w:rsidTr="00696816">
        <w:tc>
          <w:tcPr>
            <w:tcW w:w="2376" w:type="dxa"/>
          </w:tcPr>
          <w:p w:rsidR="0005742A" w:rsidRDefault="00CC3C2B" w:rsidP="00696816">
            <w:pPr>
              <w:jc w:val="center"/>
            </w:pPr>
            <w:r>
              <w:rPr>
                <w:noProof/>
                <w:lang w:eastAsia="ca-ES"/>
              </w:rPr>
              <w:drawing>
                <wp:inline distT="0" distB="0" distL="0" distR="0" wp14:anchorId="146F7D9A" wp14:editId="1432458E">
                  <wp:extent cx="1023347" cy="1238250"/>
                  <wp:effectExtent l="0" t="0" r="5715" b="0"/>
                  <wp:docPr id="25" name="Imagen 25" descr="La Casa de los eriz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Casa de los erizos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27981" cy="1243857"/>
                          </a:xfrm>
                          <a:prstGeom prst="rect">
                            <a:avLst/>
                          </a:prstGeom>
                          <a:noFill/>
                          <a:ln>
                            <a:noFill/>
                          </a:ln>
                        </pic:spPr>
                      </pic:pic>
                    </a:graphicData>
                  </a:graphic>
                </wp:inline>
              </w:drawing>
            </w:r>
          </w:p>
        </w:tc>
        <w:tc>
          <w:tcPr>
            <w:tcW w:w="2552" w:type="dxa"/>
            <w:vAlign w:val="center"/>
          </w:tcPr>
          <w:p w:rsidR="00CC3C2B" w:rsidRPr="00696816" w:rsidRDefault="00CC3C2B" w:rsidP="00B962C2">
            <w:pPr>
              <w:jc w:val="center"/>
              <w:rPr>
                <w:b/>
              </w:rPr>
            </w:pPr>
            <w:r w:rsidRPr="00696816">
              <w:rPr>
                <w:b/>
              </w:rPr>
              <w:t xml:space="preserve">La casa de los </w:t>
            </w:r>
            <w:proofErr w:type="spellStart"/>
            <w:r w:rsidRPr="00696816">
              <w:rPr>
                <w:b/>
              </w:rPr>
              <w:t>erizos</w:t>
            </w:r>
            <w:proofErr w:type="spellEnd"/>
          </w:p>
          <w:p w:rsidR="00B962C2" w:rsidRDefault="00CC3C2B" w:rsidP="00B962C2">
            <w:pPr>
              <w:jc w:val="center"/>
            </w:pPr>
            <w:r w:rsidRPr="00CC3C2B">
              <w:t>Domingo, Ángel</w:t>
            </w:r>
          </w:p>
          <w:p w:rsidR="00CC3C2B" w:rsidRDefault="00CC3C2B" w:rsidP="00B962C2">
            <w:pPr>
              <w:jc w:val="center"/>
            </w:pPr>
            <w:r w:rsidRPr="00CC3C2B">
              <w:t xml:space="preserve">A </w:t>
            </w:r>
            <w:proofErr w:type="spellStart"/>
            <w:r w:rsidRPr="00CC3C2B">
              <w:t>buen</w:t>
            </w:r>
            <w:proofErr w:type="spellEnd"/>
            <w:r w:rsidRPr="00CC3C2B">
              <w:t xml:space="preserve"> </w:t>
            </w:r>
            <w:proofErr w:type="spellStart"/>
            <w:r w:rsidRPr="00CC3C2B">
              <w:t>paso</w:t>
            </w:r>
            <w:proofErr w:type="spellEnd"/>
          </w:p>
        </w:tc>
        <w:tc>
          <w:tcPr>
            <w:tcW w:w="4819" w:type="dxa"/>
            <w:vAlign w:val="center"/>
          </w:tcPr>
          <w:p w:rsidR="0005742A" w:rsidRDefault="00CC3C2B" w:rsidP="0005742A">
            <w:pPr>
              <w:jc w:val="center"/>
            </w:pPr>
            <w:r w:rsidRPr="00CC3C2B">
              <w:t xml:space="preserve">Quan s'apropa l'hivern tan fred, la </w:t>
            </w:r>
            <w:r w:rsidR="00696816" w:rsidRPr="00CC3C2B">
              <w:t>família</w:t>
            </w:r>
            <w:r w:rsidRPr="00CC3C2B">
              <w:t xml:space="preserve"> d'eriçons decideix que ha </w:t>
            </w:r>
            <w:r w:rsidR="00696816" w:rsidRPr="00CC3C2B">
              <w:t>arribat</w:t>
            </w:r>
            <w:r w:rsidRPr="00CC3C2B">
              <w:t xml:space="preserve"> el moment de buscar una llar més càlida. El trobarà al lloc on menys s'espera.</w:t>
            </w:r>
          </w:p>
        </w:tc>
      </w:tr>
      <w:tr w:rsidR="0005742A" w:rsidTr="00696816">
        <w:tc>
          <w:tcPr>
            <w:tcW w:w="2376" w:type="dxa"/>
          </w:tcPr>
          <w:p w:rsidR="0005742A" w:rsidRDefault="00CC3C2B" w:rsidP="00696816">
            <w:pPr>
              <w:jc w:val="center"/>
            </w:pPr>
            <w:r>
              <w:rPr>
                <w:noProof/>
                <w:lang w:eastAsia="ca-ES"/>
              </w:rPr>
              <w:drawing>
                <wp:inline distT="0" distB="0" distL="0" distR="0" wp14:anchorId="68C2908D" wp14:editId="0B306A63">
                  <wp:extent cx="1200150" cy="1200150"/>
                  <wp:effectExtent l="0" t="0" r="0" b="0"/>
                  <wp:docPr id="26" name="Imagen 26" descr="El Pescador d'ampol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Pescador d'ampolles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tc>
        <w:tc>
          <w:tcPr>
            <w:tcW w:w="2552" w:type="dxa"/>
            <w:vAlign w:val="center"/>
          </w:tcPr>
          <w:p w:rsidR="0005742A" w:rsidRPr="00696816" w:rsidRDefault="00CC3C2B" w:rsidP="0005742A">
            <w:pPr>
              <w:jc w:val="center"/>
              <w:rPr>
                <w:b/>
              </w:rPr>
            </w:pPr>
            <w:r w:rsidRPr="00696816">
              <w:rPr>
                <w:b/>
              </w:rPr>
              <w:t>El pescador d’ampolles</w:t>
            </w:r>
          </w:p>
          <w:p w:rsidR="00CC3C2B" w:rsidRDefault="00CC3C2B" w:rsidP="0005742A">
            <w:pPr>
              <w:jc w:val="center"/>
            </w:pPr>
            <w:r w:rsidRPr="00CC3C2B">
              <w:t>Cuevas, Michelle</w:t>
            </w:r>
          </w:p>
          <w:p w:rsidR="00CC3C2B" w:rsidRDefault="00CC3C2B" w:rsidP="0005742A">
            <w:pPr>
              <w:jc w:val="center"/>
            </w:pPr>
            <w:r w:rsidRPr="00CC3C2B">
              <w:t>Símbol</w:t>
            </w:r>
          </w:p>
        </w:tc>
        <w:tc>
          <w:tcPr>
            <w:tcW w:w="4819" w:type="dxa"/>
            <w:vAlign w:val="center"/>
          </w:tcPr>
          <w:p w:rsidR="0005742A" w:rsidRDefault="00CC3C2B" w:rsidP="0005742A">
            <w:pPr>
              <w:jc w:val="center"/>
            </w:pPr>
            <w:r w:rsidRPr="00CC3C2B">
              <w:t>El pescador d'ampolles viu sol dalt d'un turó amb l'única companyia d'un arbre. La seva mirada sempre és a les onades esperant descobrir, lluny, el reflex d'un vidre. La seva és una feina molt important. És el responsable d'obrir les ampolles que troba al mar, mirar si porten algun missatge i d'assegurar-se que arriben als seus destinataris.</w:t>
            </w:r>
          </w:p>
        </w:tc>
      </w:tr>
      <w:tr w:rsidR="0005742A" w:rsidTr="00696816">
        <w:tc>
          <w:tcPr>
            <w:tcW w:w="2376" w:type="dxa"/>
          </w:tcPr>
          <w:p w:rsidR="0005742A" w:rsidRDefault="00CC3C2B" w:rsidP="00696816">
            <w:pPr>
              <w:jc w:val="center"/>
            </w:pPr>
            <w:r>
              <w:rPr>
                <w:noProof/>
                <w:lang w:eastAsia="ca-ES"/>
              </w:rPr>
              <w:drawing>
                <wp:inline distT="0" distB="0" distL="0" distR="0" wp14:anchorId="5842F557" wp14:editId="1BCAEBDD">
                  <wp:extent cx="962025" cy="1164050"/>
                  <wp:effectExtent l="0" t="0" r="0" b="0"/>
                  <wp:docPr id="27" name="Imagen 27" descr="La Sabiduría del Calif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 Sabiduría del Califa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62025" cy="1164050"/>
                          </a:xfrm>
                          <a:prstGeom prst="rect">
                            <a:avLst/>
                          </a:prstGeom>
                          <a:noFill/>
                          <a:ln>
                            <a:noFill/>
                          </a:ln>
                        </pic:spPr>
                      </pic:pic>
                    </a:graphicData>
                  </a:graphic>
                </wp:inline>
              </w:drawing>
            </w:r>
          </w:p>
        </w:tc>
        <w:tc>
          <w:tcPr>
            <w:tcW w:w="2552" w:type="dxa"/>
            <w:vAlign w:val="center"/>
          </w:tcPr>
          <w:p w:rsidR="0005742A" w:rsidRPr="00696816" w:rsidRDefault="00CC3C2B" w:rsidP="0005742A">
            <w:pPr>
              <w:jc w:val="center"/>
              <w:rPr>
                <w:b/>
              </w:rPr>
            </w:pPr>
            <w:r>
              <w:t xml:space="preserve">  </w:t>
            </w:r>
            <w:r w:rsidRPr="00696816">
              <w:rPr>
                <w:b/>
              </w:rPr>
              <w:t xml:space="preserve">La </w:t>
            </w:r>
            <w:proofErr w:type="spellStart"/>
            <w:r w:rsidRPr="00696816">
              <w:rPr>
                <w:b/>
              </w:rPr>
              <w:t>Sabiduría</w:t>
            </w:r>
            <w:proofErr w:type="spellEnd"/>
            <w:r w:rsidRPr="00696816">
              <w:rPr>
                <w:b/>
              </w:rPr>
              <w:t xml:space="preserve"> del Califa</w:t>
            </w:r>
          </w:p>
          <w:p w:rsidR="00CC3C2B" w:rsidRDefault="00C75077" w:rsidP="0005742A">
            <w:pPr>
              <w:jc w:val="center"/>
            </w:pPr>
            <w:proofErr w:type="spellStart"/>
            <w:r w:rsidRPr="00C75077">
              <w:t>Brenman</w:t>
            </w:r>
            <w:proofErr w:type="spellEnd"/>
            <w:r w:rsidRPr="00C75077">
              <w:t xml:space="preserve">, </w:t>
            </w:r>
            <w:proofErr w:type="spellStart"/>
            <w:r w:rsidRPr="00C75077">
              <w:t>Ilan</w:t>
            </w:r>
            <w:proofErr w:type="spellEnd"/>
          </w:p>
          <w:p w:rsidR="00C75077" w:rsidRDefault="00C75077" w:rsidP="0005742A">
            <w:pPr>
              <w:jc w:val="center"/>
            </w:pPr>
            <w:proofErr w:type="spellStart"/>
            <w:r w:rsidRPr="00C75077">
              <w:t>Edelvives</w:t>
            </w:r>
            <w:proofErr w:type="spellEnd"/>
          </w:p>
        </w:tc>
        <w:tc>
          <w:tcPr>
            <w:tcW w:w="4819" w:type="dxa"/>
            <w:vAlign w:val="center"/>
          </w:tcPr>
          <w:p w:rsidR="0005742A" w:rsidRDefault="00CC3C2B" w:rsidP="0005742A">
            <w:pPr>
              <w:jc w:val="center"/>
            </w:pPr>
            <w:r w:rsidRPr="00CC3C2B">
              <w:t xml:space="preserve">Aquest conte, molt ben il·lustrat, ens situa a Bagdad on el pobre </w:t>
            </w:r>
            <w:proofErr w:type="spellStart"/>
            <w:r w:rsidRPr="00CC3C2B">
              <w:t>Hachid</w:t>
            </w:r>
            <w:proofErr w:type="spellEnd"/>
            <w:r w:rsidRPr="00CC3C2B">
              <w:t xml:space="preserve"> és acusat d'olorar menjars i el fan pagar. Ell s'hi nega, però el duen davant el Califa que emprarà tota la seva saviesa per resoldre aquest conflicte.</w:t>
            </w:r>
          </w:p>
        </w:tc>
      </w:tr>
      <w:tr w:rsidR="0005742A" w:rsidTr="00696816">
        <w:tc>
          <w:tcPr>
            <w:tcW w:w="2376" w:type="dxa"/>
          </w:tcPr>
          <w:p w:rsidR="0005742A" w:rsidRDefault="00C75077" w:rsidP="00696816">
            <w:pPr>
              <w:jc w:val="center"/>
            </w:pPr>
            <w:r>
              <w:rPr>
                <w:noProof/>
                <w:lang w:eastAsia="ca-ES"/>
              </w:rPr>
              <w:drawing>
                <wp:inline distT="0" distB="0" distL="0" distR="0" wp14:anchorId="4026D804" wp14:editId="2D39E7FF">
                  <wp:extent cx="962025" cy="1263180"/>
                  <wp:effectExtent l="0" t="0" r="0" b="0"/>
                  <wp:docPr id="28" name="Imagen 28" descr="El Club dels Estrany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l Club dels Estranys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3323" cy="1264884"/>
                          </a:xfrm>
                          <a:prstGeom prst="rect">
                            <a:avLst/>
                          </a:prstGeom>
                          <a:noFill/>
                          <a:ln>
                            <a:noFill/>
                          </a:ln>
                        </pic:spPr>
                      </pic:pic>
                    </a:graphicData>
                  </a:graphic>
                </wp:inline>
              </w:drawing>
            </w:r>
          </w:p>
        </w:tc>
        <w:tc>
          <w:tcPr>
            <w:tcW w:w="2552" w:type="dxa"/>
            <w:vAlign w:val="center"/>
          </w:tcPr>
          <w:p w:rsidR="0005742A" w:rsidRPr="00696816" w:rsidRDefault="00C75077" w:rsidP="0005742A">
            <w:pPr>
              <w:jc w:val="center"/>
              <w:rPr>
                <w:b/>
              </w:rPr>
            </w:pPr>
            <w:r w:rsidRPr="00696816">
              <w:rPr>
                <w:b/>
              </w:rPr>
              <w:t>El Club dels Estranys</w:t>
            </w:r>
          </w:p>
          <w:p w:rsidR="00C75077" w:rsidRDefault="00C75077" w:rsidP="0005742A">
            <w:pPr>
              <w:jc w:val="center"/>
            </w:pPr>
            <w:r w:rsidRPr="00C75077">
              <w:t>Sierra i Fabra, Jordi</w:t>
            </w:r>
          </w:p>
          <w:p w:rsidR="00C75077" w:rsidRDefault="00C75077" w:rsidP="0005742A">
            <w:pPr>
              <w:jc w:val="center"/>
            </w:pPr>
            <w:r w:rsidRPr="00C75077">
              <w:t>Cruïlla</w:t>
            </w:r>
          </w:p>
        </w:tc>
        <w:tc>
          <w:tcPr>
            <w:tcW w:w="4819" w:type="dxa"/>
            <w:vAlign w:val="center"/>
          </w:tcPr>
          <w:p w:rsidR="0005742A" w:rsidRDefault="00C75077" w:rsidP="00696816">
            <w:pPr>
              <w:jc w:val="center"/>
            </w:pPr>
            <w:r w:rsidRPr="00C75077">
              <w:t xml:space="preserve">A l'escola </w:t>
            </w:r>
            <w:proofErr w:type="spellStart"/>
            <w:r w:rsidRPr="00C75077">
              <w:t>l'Hug</w:t>
            </w:r>
            <w:proofErr w:type="spellEnd"/>
            <w:r w:rsidRPr="00C75077">
              <w:t xml:space="preserve"> i el Bernat, l'un tartamut i l'altre </w:t>
            </w:r>
            <w:proofErr w:type="spellStart"/>
            <w:r w:rsidRPr="00C75077">
              <w:t>dislèxic</w:t>
            </w:r>
            <w:proofErr w:type="spellEnd"/>
            <w:r w:rsidRPr="00C75077">
              <w:t xml:space="preserve">, cansats de ser la burla dels altres, s'uneixen per formar un club dels estranys i defensar-se millor. Aviat d'altres alumnes, víctimes per una raó o una altra, demanen l'entrada al club. De mica en mica, és gairebé tota la classe qui ho desitja. </w:t>
            </w:r>
          </w:p>
        </w:tc>
      </w:tr>
      <w:tr w:rsidR="0005742A" w:rsidTr="00696816">
        <w:tc>
          <w:tcPr>
            <w:tcW w:w="2376" w:type="dxa"/>
          </w:tcPr>
          <w:p w:rsidR="0005742A" w:rsidRDefault="00C75077" w:rsidP="00696816">
            <w:pPr>
              <w:jc w:val="center"/>
            </w:pPr>
            <w:r>
              <w:rPr>
                <w:noProof/>
                <w:lang w:eastAsia="ca-ES"/>
              </w:rPr>
              <w:drawing>
                <wp:inline distT="0" distB="0" distL="0" distR="0" wp14:anchorId="311AE6F1" wp14:editId="701A877D">
                  <wp:extent cx="971550" cy="1276350"/>
                  <wp:effectExtent l="0" t="0" r="0" b="0"/>
                  <wp:docPr id="29" name="Imagen 29" descr="L'Agni i la pluj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gni i la pluja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71550" cy="1276350"/>
                          </a:xfrm>
                          <a:prstGeom prst="rect">
                            <a:avLst/>
                          </a:prstGeom>
                          <a:noFill/>
                          <a:ln>
                            <a:noFill/>
                          </a:ln>
                        </pic:spPr>
                      </pic:pic>
                    </a:graphicData>
                  </a:graphic>
                </wp:inline>
              </w:drawing>
            </w:r>
          </w:p>
        </w:tc>
        <w:tc>
          <w:tcPr>
            <w:tcW w:w="2552" w:type="dxa"/>
            <w:vAlign w:val="center"/>
          </w:tcPr>
          <w:p w:rsidR="0005742A" w:rsidRPr="00696816" w:rsidRDefault="00C75077" w:rsidP="0005742A">
            <w:pPr>
              <w:jc w:val="center"/>
              <w:rPr>
                <w:b/>
              </w:rPr>
            </w:pPr>
            <w:r w:rsidRPr="00696816">
              <w:rPr>
                <w:b/>
              </w:rPr>
              <w:t>L'Agni i la pluja</w:t>
            </w:r>
          </w:p>
          <w:p w:rsidR="00C75077" w:rsidRDefault="00C75077" w:rsidP="0005742A">
            <w:pPr>
              <w:jc w:val="center"/>
            </w:pPr>
            <w:r w:rsidRPr="00C75077">
              <w:t>Sales, Dora</w:t>
            </w:r>
          </w:p>
          <w:p w:rsidR="00C75077" w:rsidRDefault="00C75077" w:rsidP="0005742A">
            <w:pPr>
              <w:jc w:val="center"/>
            </w:pPr>
            <w:proofErr w:type="spellStart"/>
            <w:r w:rsidRPr="00C75077">
              <w:t>Kalandraka</w:t>
            </w:r>
            <w:proofErr w:type="spellEnd"/>
          </w:p>
        </w:tc>
        <w:tc>
          <w:tcPr>
            <w:tcW w:w="4819" w:type="dxa"/>
            <w:vAlign w:val="center"/>
          </w:tcPr>
          <w:p w:rsidR="0005742A" w:rsidRDefault="00C75077" w:rsidP="0005742A">
            <w:pPr>
              <w:jc w:val="center"/>
            </w:pPr>
            <w:r w:rsidRPr="00C75077">
              <w:t>L'Agni és un nen de deu anys i treballa tot el dia en un safareig de Bombai. És una d'aquelles persones que no té aixetes ni aigua a casa seva...però, somnia que la seva sort canviarà un dia...</w:t>
            </w:r>
          </w:p>
        </w:tc>
      </w:tr>
      <w:tr w:rsidR="0005742A" w:rsidTr="00696816">
        <w:tc>
          <w:tcPr>
            <w:tcW w:w="2376" w:type="dxa"/>
          </w:tcPr>
          <w:p w:rsidR="0005742A" w:rsidRDefault="00C75077" w:rsidP="00696816">
            <w:pPr>
              <w:jc w:val="center"/>
            </w:pPr>
            <w:r>
              <w:rPr>
                <w:noProof/>
                <w:lang w:eastAsia="ca-ES"/>
              </w:rPr>
              <w:drawing>
                <wp:inline distT="0" distB="0" distL="0" distR="0" wp14:anchorId="2E5720F9" wp14:editId="5F98C965">
                  <wp:extent cx="904875" cy="1152525"/>
                  <wp:effectExtent l="0" t="0" r="9525" b="9525"/>
                  <wp:docPr id="30" name="Imagen 30" descr="Les Aventures d'en Nao, el nen llenguad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es Aventures d'en Nao, el nen llenguado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05336" cy="1153112"/>
                          </a:xfrm>
                          <a:prstGeom prst="rect">
                            <a:avLst/>
                          </a:prstGeom>
                          <a:noFill/>
                          <a:ln>
                            <a:noFill/>
                          </a:ln>
                        </pic:spPr>
                      </pic:pic>
                    </a:graphicData>
                  </a:graphic>
                </wp:inline>
              </w:drawing>
            </w:r>
          </w:p>
        </w:tc>
        <w:tc>
          <w:tcPr>
            <w:tcW w:w="2552" w:type="dxa"/>
            <w:vAlign w:val="center"/>
          </w:tcPr>
          <w:p w:rsidR="0005742A" w:rsidRPr="00696816" w:rsidRDefault="00C75077" w:rsidP="0005742A">
            <w:pPr>
              <w:jc w:val="center"/>
              <w:rPr>
                <w:b/>
              </w:rPr>
            </w:pPr>
            <w:r w:rsidRPr="00696816">
              <w:rPr>
                <w:b/>
              </w:rPr>
              <w:t xml:space="preserve">Les Aventures d'en </w:t>
            </w:r>
            <w:proofErr w:type="spellStart"/>
            <w:r w:rsidRPr="00696816">
              <w:rPr>
                <w:b/>
              </w:rPr>
              <w:t>Nao</w:t>
            </w:r>
            <w:proofErr w:type="spellEnd"/>
            <w:r w:rsidRPr="00696816">
              <w:rPr>
                <w:b/>
              </w:rPr>
              <w:t>, el nen llenguado</w:t>
            </w:r>
          </w:p>
          <w:p w:rsidR="00C75077" w:rsidRDefault="00C75077" w:rsidP="0005742A">
            <w:pPr>
              <w:jc w:val="center"/>
            </w:pPr>
            <w:r w:rsidRPr="00C75077">
              <w:t xml:space="preserve">Romeva i </w:t>
            </w:r>
            <w:proofErr w:type="spellStart"/>
            <w:r w:rsidRPr="00C75077">
              <w:t>Rueda</w:t>
            </w:r>
            <w:proofErr w:type="spellEnd"/>
            <w:r w:rsidRPr="00C75077">
              <w:t>, Raül</w:t>
            </w:r>
          </w:p>
          <w:p w:rsidR="00C75077" w:rsidRDefault="00AA0C4D" w:rsidP="0005742A">
            <w:pPr>
              <w:jc w:val="center"/>
            </w:pPr>
            <w:r w:rsidRPr="00AA0C4D">
              <w:t>La Galera</w:t>
            </w:r>
          </w:p>
        </w:tc>
        <w:tc>
          <w:tcPr>
            <w:tcW w:w="4819" w:type="dxa"/>
            <w:vAlign w:val="center"/>
          </w:tcPr>
          <w:p w:rsidR="0005742A" w:rsidRDefault="00C75077" w:rsidP="0005742A">
            <w:pPr>
              <w:jc w:val="center"/>
            </w:pPr>
            <w:r w:rsidRPr="00C75077">
              <w:t xml:space="preserve">L'avi </w:t>
            </w:r>
            <w:proofErr w:type="spellStart"/>
            <w:r w:rsidRPr="00C75077">
              <w:t>Nao</w:t>
            </w:r>
            <w:proofErr w:type="spellEnd"/>
            <w:r w:rsidRPr="00C75077">
              <w:t xml:space="preserve"> explica a la seva néta què li va passar quan era petit: es va convertir en un llenguado! Aquest llibre explica la seva història tot fent una crítica a la pesca d'assetjament. Una història ecologista, fantàstica i amb molt d'humor. Il·lustracions amb colors vius del fons del mar.</w:t>
            </w:r>
          </w:p>
        </w:tc>
      </w:tr>
    </w:tbl>
    <w:p w:rsidR="00C75077" w:rsidRDefault="00C75077">
      <w:bookmarkStart w:id="0" w:name="_GoBack"/>
      <w:bookmarkEnd w:id="0"/>
    </w:p>
    <w:sectPr w:rsidR="00C75077" w:rsidSect="005567DE">
      <w:pgSz w:w="11906" w:h="16838"/>
      <w:pgMar w:top="851" w:right="1701"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209"/>
    <w:rsid w:val="0005742A"/>
    <w:rsid w:val="00297280"/>
    <w:rsid w:val="00324871"/>
    <w:rsid w:val="004A0209"/>
    <w:rsid w:val="004A487F"/>
    <w:rsid w:val="00522EC1"/>
    <w:rsid w:val="005567DE"/>
    <w:rsid w:val="00646E96"/>
    <w:rsid w:val="00696816"/>
    <w:rsid w:val="00862AB4"/>
    <w:rsid w:val="00986007"/>
    <w:rsid w:val="00AA0C4D"/>
    <w:rsid w:val="00B73E8F"/>
    <w:rsid w:val="00B962C2"/>
    <w:rsid w:val="00BF5C06"/>
    <w:rsid w:val="00C75077"/>
    <w:rsid w:val="00C77B18"/>
    <w:rsid w:val="00CC3C2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A02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0209"/>
    <w:rPr>
      <w:rFonts w:ascii="Tahoma" w:hAnsi="Tahoma" w:cs="Tahoma"/>
      <w:sz w:val="16"/>
      <w:szCs w:val="16"/>
    </w:rPr>
  </w:style>
  <w:style w:type="table" w:styleId="Tablaconcuadrcula">
    <w:name w:val="Table Grid"/>
    <w:basedOn w:val="Tablanormal"/>
    <w:uiPriority w:val="59"/>
    <w:rsid w:val="00522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962C2"/>
    <w:rPr>
      <w:color w:val="0000FF" w:themeColor="hyperlink"/>
      <w:u w:val="single"/>
    </w:rPr>
  </w:style>
  <w:style w:type="character" w:styleId="Hipervnculovisitado">
    <w:name w:val="FollowedHyperlink"/>
    <w:basedOn w:val="Fuentedeprrafopredeter"/>
    <w:uiPriority w:val="99"/>
    <w:semiHidden/>
    <w:unhideWhenUsed/>
    <w:rsid w:val="00CC3C2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A02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0209"/>
    <w:rPr>
      <w:rFonts w:ascii="Tahoma" w:hAnsi="Tahoma" w:cs="Tahoma"/>
      <w:sz w:val="16"/>
      <w:szCs w:val="16"/>
    </w:rPr>
  </w:style>
  <w:style w:type="table" w:styleId="Tablaconcuadrcula">
    <w:name w:val="Table Grid"/>
    <w:basedOn w:val="Tablanormal"/>
    <w:uiPriority w:val="59"/>
    <w:rsid w:val="00522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962C2"/>
    <w:rPr>
      <w:color w:val="0000FF" w:themeColor="hyperlink"/>
      <w:u w:val="single"/>
    </w:rPr>
  </w:style>
  <w:style w:type="character" w:styleId="Hipervnculovisitado">
    <w:name w:val="FollowedHyperlink"/>
    <w:basedOn w:val="Fuentedeprrafopredeter"/>
    <w:uiPriority w:val="99"/>
    <w:semiHidden/>
    <w:unhideWhenUsed/>
    <w:rsid w:val="00CC3C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90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4</Pages>
  <Words>1423</Words>
  <Characters>8114</Characters>
  <Application>Microsoft Office Word</Application>
  <DocSecurity>0</DocSecurity>
  <Lines>67</Lines>
  <Paragraphs>19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a8017979</dc:creator>
  <cp:lastModifiedBy>a8017979</cp:lastModifiedBy>
  <cp:revision>4</cp:revision>
  <dcterms:created xsi:type="dcterms:W3CDTF">2017-11-29T10:05:00Z</dcterms:created>
  <dcterms:modified xsi:type="dcterms:W3CDTF">2017-12-11T08:59:00Z</dcterms:modified>
</cp:coreProperties>
</file>