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F" w:rsidRDefault="00B8387F" w:rsidP="00B8387F">
      <w:bookmarkStart w:id="0" w:name="_GoBack"/>
      <w:bookmarkEnd w:id="0"/>
      <w:r>
        <w:rPr>
          <w:noProof/>
        </w:rPr>
        <w:drawing>
          <wp:inline distT="0" distB="0" distL="0" distR="0">
            <wp:extent cx="704850" cy="373538"/>
            <wp:effectExtent l="19050" t="0" r="0" b="0"/>
            <wp:docPr id="2" name="0 Imagen" descr="3COLOV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OLOVA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54" cy="3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387F" w:rsidRDefault="00B8387F" w:rsidP="00B8387F">
      <w:r>
        <w:t xml:space="preserve">Els comuniquem que en el menú d’aquest mes de maig, hi ha dos errades. </w:t>
      </w:r>
    </w:p>
    <w:p w:rsidR="00B8387F" w:rsidRDefault="00B8387F" w:rsidP="00B8387F">
      <w:r>
        <w:t>Ja que el dia 22 de maig (dia de lliure disposició )  i 25 maig (2ª pascua) no hi ha classes i tampoc hi haurà servei de menjador.</w:t>
      </w:r>
    </w:p>
    <w:p w:rsidR="00B8387F" w:rsidRDefault="00B8387F" w:rsidP="00B8387F">
      <w:r>
        <w:t>Moltes gràcies i disculpin  les molèsties.</w:t>
      </w:r>
    </w:p>
    <w:p w:rsidR="0083185E" w:rsidRDefault="0083185E"/>
    <w:sectPr w:rsidR="0083185E" w:rsidSect="00831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7F"/>
    <w:rsid w:val="0083185E"/>
    <w:rsid w:val="008B5D34"/>
    <w:rsid w:val="00B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>Eurest Colectividades S.L.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albfue</dc:creator>
  <cp:lastModifiedBy>prof</cp:lastModifiedBy>
  <cp:revision>2</cp:revision>
  <dcterms:created xsi:type="dcterms:W3CDTF">2015-05-06T14:11:00Z</dcterms:created>
  <dcterms:modified xsi:type="dcterms:W3CDTF">2015-05-06T14:11:00Z</dcterms:modified>
</cp:coreProperties>
</file>