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B6" w:rsidRPr="00B424B6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proofErr w:type="spellStart"/>
      <w:r w:rsidRPr="00B424B6">
        <w:rPr>
          <w:rFonts w:ascii="Candara" w:hAnsi="Candara"/>
          <w:b/>
          <w:sz w:val="16"/>
          <w:szCs w:val="16"/>
        </w:rPr>
        <w:t>D</w:t>
      </w:r>
      <w:r w:rsidRPr="00B424B6">
        <w:rPr>
          <w:rFonts w:ascii="Candara" w:hAnsi="Candara"/>
          <w:b/>
          <w:sz w:val="16"/>
          <w:szCs w:val="16"/>
        </w:rPr>
        <w:t>ocumentació</w:t>
      </w:r>
      <w:proofErr w:type="spellEnd"/>
      <w:r w:rsidRPr="00B424B6">
        <w:rPr>
          <w:rFonts w:ascii="Candara" w:hAnsi="Candara"/>
          <w:b/>
          <w:sz w:val="16"/>
          <w:szCs w:val="16"/>
        </w:rPr>
        <w:t xml:space="preserve"> identificativa</w:t>
      </w:r>
    </w:p>
    <w:p w:rsidR="004E09A7" w:rsidRDefault="004E09A7" w:rsidP="004E09A7">
      <w:pPr>
        <w:spacing w:after="0" w:line="240" w:lineRule="auto"/>
        <w:rPr>
          <w:rFonts w:ascii="Candara" w:hAnsi="Candara"/>
          <w:sz w:val="16"/>
          <w:szCs w:val="16"/>
        </w:rPr>
      </w:pPr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El </w:t>
      </w:r>
      <w:proofErr w:type="spellStart"/>
      <w:r w:rsidRPr="00B424B6">
        <w:rPr>
          <w:rFonts w:ascii="Candara" w:hAnsi="Candara"/>
          <w:sz w:val="16"/>
          <w:szCs w:val="16"/>
        </w:rPr>
        <w:t>formulari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sol·licitud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s'ha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presentar, en </w:t>
      </w:r>
      <w:proofErr w:type="spellStart"/>
      <w:r w:rsidRPr="00B424B6">
        <w:rPr>
          <w:rFonts w:ascii="Candara" w:hAnsi="Candara"/>
          <w:sz w:val="16"/>
          <w:szCs w:val="16"/>
        </w:rPr>
        <w:t>tots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casos, </w:t>
      </w:r>
      <w:proofErr w:type="spellStart"/>
      <w:r w:rsidRPr="00B424B6">
        <w:rPr>
          <w:rFonts w:ascii="Candara" w:hAnsi="Candara"/>
          <w:sz w:val="16"/>
          <w:szCs w:val="16"/>
        </w:rPr>
        <w:t>acompanyat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documents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següents</w:t>
      </w:r>
      <w:proofErr w:type="spellEnd"/>
      <w:r w:rsidRPr="00B424B6">
        <w:rPr>
          <w:rFonts w:ascii="Candara" w:hAnsi="Candara"/>
          <w:sz w:val="16"/>
          <w:szCs w:val="16"/>
        </w:rPr>
        <w:t xml:space="preserve">: </w:t>
      </w:r>
    </w:p>
    <w:p w:rsidR="00B424B6" w:rsidRDefault="00B424B6" w:rsidP="004E09A7">
      <w:pPr>
        <w:pStyle w:val="Prrafodelista"/>
        <w:numPr>
          <w:ilvl w:val="0"/>
          <w:numId w:val="3"/>
        </w:num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Original i </w:t>
      </w:r>
      <w:proofErr w:type="spellStart"/>
      <w:r w:rsidRPr="00B424B6">
        <w:rPr>
          <w:rFonts w:ascii="Candara" w:hAnsi="Candara"/>
          <w:sz w:val="16"/>
          <w:szCs w:val="16"/>
        </w:rPr>
        <w:t>fotocòpia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llibre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família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altres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documents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relatius</w:t>
      </w:r>
      <w:proofErr w:type="spellEnd"/>
      <w:r w:rsidRPr="00B424B6">
        <w:rPr>
          <w:rFonts w:ascii="Candara" w:hAnsi="Candara"/>
          <w:sz w:val="16"/>
          <w:szCs w:val="16"/>
        </w:rPr>
        <w:t xml:space="preserve"> a la </w:t>
      </w:r>
      <w:proofErr w:type="spellStart"/>
      <w:r w:rsidRPr="00B424B6">
        <w:rPr>
          <w:rFonts w:ascii="Candara" w:hAnsi="Candara"/>
          <w:sz w:val="16"/>
          <w:szCs w:val="16"/>
        </w:rPr>
        <w:t>filiació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Default="00B424B6" w:rsidP="004E09A7">
      <w:pPr>
        <w:pStyle w:val="Prrafodelista"/>
        <w:numPr>
          <w:ilvl w:val="0"/>
          <w:numId w:val="3"/>
        </w:numPr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O</w:t>
      </w:r>
      <w:r w:rsidRPr="00B424B6">
        <w:rPr>
          <w:rFonts w:ascii="Candara" w:hAnsi="Candara"/>
          <w:sz w:val="16"/>
          <w:szCs w:val="16"/>
        </w:rPr>
        <w:t xml:space="preserve">riginal i </w:t>
      </w:r>
      <w:proofErr w:type="spellStart"/>
      <w:r w:rsidRPr="00B424B6">
        <w:rPr>
          <w:rFonts w:ascii="Candara" w:hAnsi="Candara"/>
          <w:sz w:val="16"/>
          <w:szCs w:val="16"/>
        </w:rPr>
        <w:t>fotocòpia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DNI</w:t>
      </w:r>
      <w:r>
        <w:rPr>
          <w:rFonts w:ascii="Candara" w:hAnsi="Candara"/>
          <w:sz w:val="16"/>
          <w:szCs w:val="16"/>
        </w:rPr>
        <w:t xml:space="preserve">, </w:t>
      </w:r>
      <w:r w:rsidRPr="00B424B6">
        <w:rPr>
          <w:rFonts w:ascii="Candara" w:hAnsi="Candara"/>
          <w:sz w:val="16"/>
          <w:szCs w:val="16"/>
        </w:rPr>
        <w:t xml:space="preserve">NIE o el </w:t>
      </w:r>
      <w:proofErr w:type="spellStart"/>
      <w:r w:rsidRPr="00B424B6">
        <w:rPr>
          <w:rFonts w:ascii="Candara" w:hAnsi="Candara"/>
          <w:sz w:val="16"/>
          <w:szCs w:val="16"/>
        </w:rPr>
        <w:t>passaport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persona </w:t>
      </w:r>
      <w:proofErr w:type="spellStart"/>
      <w:r w:rsidRPr="00B424B6">
        <w:rPr>
          <w:rFonts w:ascii="Candara" w:hAnsi="Candara"/>
          <w:sz w:val="16"/>
          <w:szCs w:val="16"/>
        </w:rPr>
        <w:t>sol·licitant</w:t>
      </w:r>
      <w:proofErr w:type="spellEnd"/>
      <w:r>
        <w:rPr>
          <w:rFonts w:ascii="Candara" w:hAnsi="Candara"/>
          <w:sz w:val="16"/>
          <w:szCs w:val="16"/>
        </w:rPr>
        <w:t xml:space="preserve"> (</w:t>
      </w:r>
      <w:proofErr w:type="spellStart"/>
      <w:r>
        <w:rPr>
          <w:rFonts w:ascii="Candara" w:hAnsi="Candara"/>
          <w:sz w:val="16"/>
          <w:szCs w:val="16"/>
        </w:rPr>
        <w:t>obligatori</w:t>
      </w:r>
      <w:proofErr w:type="spellEnd"/>
      <w:r>
        <w:rPr>
          <w:rFonts w:ascii="Candara" w:hAnsi="Candara"/>
          <w:sz w:val="16"/>
          <w:szCs w:val="16"/>
        </w:rPr>
        <w:t xml:space="preserve"> a partir </w:t>
      </w:r>
      <w:proofErr w:type="spellStart"/>
      <w:r>
        <w:rPr>
          <w:rFonts w:ascii="Candara" w:hAnsi="Candara"/>
          <w:sz w:val="16"/>
          <w:szCs w:val="16"/>
        </w:rPr>
        <w:t>dels</w:t>
      </w:r>
      <w:proofErr w:type="spellEnd"/>
      <w:r>
        <w:rPr>
          <w:rFonts w:ascii="Candara" w:hAnsi="Candara"/>
          <w:sz w:val="16"/>
          <w:szCs w:val="16"/>
        </w:rPr>
        <w:t xml:space="preserve"> 14 </w:t>
      </w:r>
      <w:proofErr w:type="spellStart"/>
      <w:r>
        <w:rPr>
          <w:rFonts w:ascii="Candara" w:hAnsi="Candara"/>
          <w:sz w:val="16"/>
          <w:szCs w:val="16"/>
        </w:rPr>
        <w:t>anys</w:t>
      </w:r>
      <w:proofErr w:type="spellEnd"/>
      <w:r>
        <w:rPr>
          <w:rFonts w:ascii="Candara" w:hAnsi="Candara"/>
          <w:sz w:val="16"/>
          <w:szCs w:val="16"/>
        </w:rPr>
        <w:t xml:space="preserve">) i </w:t>
      </w:r>
      <w:proofErr w:type="spellStart"/>
      <w:r>
        <w:rPr>
          <w:rFonts w:ascii="Candara" w:hAnsi="Candara"/>
          <w:sz w:val="16"/>
          <w:szCs w:val="16"/>
        </w:rPr>
        <w:t>dels</w:t>
      </w:r>
      <w:proofErr w:type="spellEnd"/>
      <w:r>
        <w:rPr>
          <w:rFonts w:ascii="Candara" w:hAnsi="Candara"/>
          <w:sz w:val="16"/>
          <w:szCs w:val="16"/>
        </w:rPr>
        <w:t xml:space="preserve">  pares</w:t>
      </w:r>
      <w:r w:rsidRPr="00B424B6">
        <w:rPr>
          <w:rFonts w:ascii="Candara" w:hAnsi="Candara"/>
          <w:sz w:val="16"/>
          <w:szCs w:val="16"/>
        </w:rPr>
        <w:t xml:space="preserve">. Si es </w:t>
      </w:r>
      <w:proofErr w:type="spellStart"/>
      <w:r w:rsidRPr="00B424B6">
        <w:rPr>
          <w:rFonts w:ascii="Candara" w:hAnsi="Candara"/>
          <w:sz w:val="16"/>
          <w:szCs w:val="16"/>
        </w:rPr>
        <w:t>tracta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d'estrangers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comunitaris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document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d'identitat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país </w:t>
      </w:r>
      <w:proofErr w:type="spellStart"/>
      <w:r w:rsidRPr="00B424B6">
        <w:rPr>
          <w:rFonts w:ascii="Candara" w:hAnsi="Candara"/>
          <w:sz w:val="16"/>
          <w:szCs w:val="16"/>
        </w:rPr>
        <w:t>d'origen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B424B6" w:rsidRDefault="00B424B6" w:rsidP="004E09A7">
      <w:pPr>
        <w:pStyle w:val="Prrafodelista"/>
        <w:numPr>
          <w:ilvl w:val="0"/>
          <w:numId w:val="3"/>
        </w:numPr>
        <w:spacing w:after="0" w:line="240" w:lineRule="auto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Original i </w:t>
      </w:r>
      <w:proofErr w:type="spellStart"/>
      <w:r>
        <w:rPr>
          <w:rFonts w:ascii="Candara" w:hAnsi="Candara"/>
          <w:sz w:val="16"/>
          <w:szCs w:val="16"/>
        </w:rPr>
        <w:t>fotocòpia</w:t>
      </w:r>
      <w:proofErr w:type="spellEnd"/>
      <w:r>
        <w:rPr>
          <w:rFonts w:ascii="Candara" w:hAnsi="Candara"/>
          <w:sz w:val="16"/>
          <w:szCs w:val="16"/>
        </w:rPr>
        <w:t xml:space="preserve"> de la Tarjeta </w:t>
      </w:r>
      <w:proofErr w:type="spellStart"/>
      <w:r>
        <w:rPr>
          <w:rFonts w:ascii="Candara" w:hAnsi="Candara"/>
          <w:sz w:val="16"/>
          <w:szCs w:val="16"/>
        </w:rPr>
        <w:t>Sanitària</w:t>
      </w:r>
      <w:proofErr w:type="spellEnd"/>
      <w:r>
        <w:rPr>
          <w:rFonts w:ascii="Candara" w:hAnsi="Candara"/>
          <w:sz w:val="16"/>
          <w:szCs w:val="16"/>
        </w:rPr>
        <w:t xml:space="preserve"> individual de </w:t>
      </w:r>
      <w:proofErr w:type="spellStart"/>
      <w:r>
        <w:rPr>
          <w:rFonts w:ascii="Candara" w:hAnsi="Candara"/>
          <w:sz w:val="16"/>
          <w:szCs w:val="16"/>
        </w:rPr>
        <w:t>l’alumne</w:t>
      </w:r>
      <w:proofErr w:type="spellEnd"/>
      <w:r>
        <w:rPr>
          <w:rFonts w:ascii="Candara" w:hAnsi="Candara"/>
          <w:sz w:val="16"/>
          <w:szCs w:val="16"/>
        </w:rPr>
        <w:t>/a</w:t>
      </w:r>
    </w:p>
    <w:p w:rsidR="00B424B6" w:rsidRPr="00B424B6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proofErr w:type="spellStart"/>
      <w:r w:rsidRPr="00B424B6">
        <w:rPr>
          <w:rFonts w:ascii="Candara" w:hAnsi="Candara"/>
          <w:b/>
          <w:sz w:val="16"/>
          <w:szCs w:val="16"/>
        </w:rPr>
        <w:t>Documentació</w:t>
      </w:r>
      <w:proofErr w:type="spellEnd"/>
      <w:r w:rsidRPr="00B424B6">
        <w:rPr>
          <w:rFonts w:ascii="Candara" w:hAnsi="Candara"/>
          <w:b/>
          <w:sz w:val="16"/>
          <w:szCs w:val="16"/>
        </w:rPr>
        <w:t xml:space="preserve"> acreditativa </w:t>
      </w:r>
      <w:proofErr w:type="spellStart"/>
      <w:r w:rsidRPr="00B424B6">
        <w:rPr>
          <w:rFonts w:ascii="Candara" w:hAnsi="Candara"/>
          <w:b/>
          <w:sz w:val="16"/>
          <w:szCs w:val="16"/>
        </w:rPr>
        <w:t>dels</w:t>
      </w:r>
      <w:proofErr w:type="spellEnd"/>
      <w:r w:rsidRPr="00B424B6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b/>
          <w:sz w:val="16"/>
          <w:szCs w:val="16"/>
        </w:rPr>
        <w:t>criteris</w:t>
      </w:r>
      <w:proofErr w:type="spellEnd"/>
      <w:r w:rsidRPr="00B424B6">
        <w:rPr>
          <w:rFonts w:ascii="Candara" w:hAnsi="Candara"/>
          <w:b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b/>
          <w:sz w:val="16"/>
          <w:szCs w:val="16"/>
        </w:rPr>
        <w:t>prioritat</w:t>
      </w:r>
      <w:proofErr w:type="spellEnd"/>
    </w:p>
    <w:p w:rsidR="004E09A7" w:rsidRDefault="004E09A7" w:rsidP="004E09A7">
      <w:pPr>
        <w:spacing w:after="0" w:line="240" w:lineRule="auto"/>
        <w:rPr>
          <w:rFonts w:ascii="Candara" w:hAnsi="Candara"/>
          <w:sz w:val="16"/>
          <w:szCs w:val="16"/>
        </w:rPr>
      </w:pPr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Les persones que </w:t>
      </w:r>
      <w:proofErr w:type="spellStart"/>
      <w:r w:rsidRPr="00B424B6">
        <w:rPr>
          <w:rFonts w:ascii="Candara" w:hAnsi="Candara"/>
          <w:sz w:val="16"/>
          <w:szCs w:val="16"/>
        </w:rPr>
        <w:t>al·leguen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compliment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d'un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més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criteris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prioritat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(</w:t>
      </w:r>
      <w:proofErr w:type="spellStart"/>
      <w:r w:rsidRPr="00B424B6">
        <w:rPr>
          <w:rFonts w:ascii="Candara" w:hAnsi="Candara"/>
          <w:sz w:val="16"/>
          <w:szCs w:val="16"/>
        </w:rPr>
        <w:t>específic</w:t>
      </w:r>
      <w:proofErr w:type="spellEnd"/>
      <w:r w:rsidRPr="00B424B6">
        <w:rPr>
          <w:rFonts w:ascii="Candara" w:hAnsi="Candara"/>
          <w:sz w:val="16"/>
          <w:szCs w:val="16"/>
        </w:rPr>
        <w:t xml:space="preserve">, general o </w:t>
      </w:r>
      <w:proofErr w:type="spellStart"/>
      <w:r w:rsidRPr="00B424B6">
        <w:rPr>
          <w:rFonts w:ascii="Candara" w:hAnsi="Candara"/>
          <w:sz w:val="16"/>
          <w:szCs w:val="16"/>
        </w:rPr>
        <w:t>complementari</w:t>
      </w:r>
      <w:proofErr w:type="spellEnd"/>
      <w:r w:rsidRPr="00B424B6">
        <w:rPr>
          <w:rFonts w:ascii="Candara" w:hAnsi="Candara"/>
          <w:sz w:val="16"/>
          <w:szCs w:val="16"/>
        </w:rPr>
        <w:t xml:space="preserve">) han de presentar la </w:t>
      </w:r>
      <w:proofErr w:type="spellStart"/>
      <w:r w:rsidRPr="00B424B6">
        <w:rPr>
          <w:rFonts w:ascii="Candara" w:hAnsi="Candara"/>
          <w:sz w:val="16"/>
          <w:szCs w:val="16"/>
        </w:rPr>
        <w:t>documentació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s'indica</w:t>
      </w:r>
      <w:proofErr w:type="spellEnd"/>
      <w:r w:rsidRPr="00B424B6">
        <w:rPr>
          <w:rFonts w:ascii="Candara" w:hAnsi="Candara"/>
          <w:sz w:val="16"/>
          <w:szCs w:val="16"/>
        </w:rPr>
        <w:t xml:space="preserve"> per a cada </w:t>
      </w:r>
      <w:proofErr w:type="spellStart"/>
      <w:r w:rsidRPr="00B424B6">
        <w:rPr>
          <w:rFonts w:ascii="Candara" w:hAnsi="Candara"/>
          <w:sz w:val="16"/>
          <w:szCs w:val="16"/>
        </w:rPr>
        <w:t>criteri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La </w:t>
      </w:r>
      <w:proofErr w:type="spellStart"/>
      <w:r w:rsidRPr="00B424B6">
        <w:rPr>
          <w:rFonts w:ascii="Candara" w:hAnsi="Candara"/>
          <w:sz w:val="16"/>
          <w:szCs w:val="16"/>
        </w:rPr>
        <w:t>falsedat</w:t>
      </w:r>
      <w:proofErr w:type="spellEnd"/>
      <w:r w:rsidRPr="00B424B6">
        <w:rPr>
          <w:rFonts w:ascii="Candara" w:hAnsi="Candara"/>
          <w:sz w:val="16"/>
          <w:szCs w:val="16"/>
        </w:rPr>
        <w:t xml:space="preserve"> o el </w:t>
      </w:r>
      <w:proofErr w:type="spellStart"/>
      <w:r w:rsidRPr="00B424B6">
        <w:rPr>
          <w:rFonts w:ascii="Candara" w:hAnsi="Candara"/>
          <w:sz w:val="16"/>
          <w:szCs w:val="16"/>
        </w:rPr>
        <w:t>frau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les </w:t>
      </w:r>
      <w:proofErr w:type="spellStart"/>
      <w:r w:rsidRPr="00B424B6">
        <w:rPr>
          <w:rFonts w:ascii="Candara" w:hAnsi="Candara"/>
          <w:sz w:val="16"/>
          <w:szCs w:val="16"/>
        </w:rPr>
        <w:t>dades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al·legades</w:t>
      </w:r>
      <w:proofErr w:type="spellEnd"/>
      <w:r w:rsidRPr="00B424B6">
        <w:rPr>
          <w:rFonts w:ascii="Candara" w:hAnsi="Candara"/>
          <w:sz w:val="16"/>
          <w:szCs w:val="16"/>
        </w:rPr>
        <w:t xml:space="preserve"> o en la </w:t>
      </w:r>
      <w:proofErr w:type="spellStart"/>
      <w:r w:rsidRPr="00B424B6">
        <w:rPr>
          <w:rFonts w:ascii="Candara" w:hAnsi="Candara"/>
          <w:sz w:val="16"/>
          <w:szCs w:val="16"/>
        </w:rPr>
        <w:t>documentació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aportada comporta la </w:t>
      </w:r>
      <w:proofErr w:type="spellStart"/>
      <w:r w:rsidRPr="00B424B6">
        <w:rPr>
          <w:rFonts w:ascii="Candara" w:hAnsi="Candara"/>
          <w:sz w:val="16"/>
          <w:szCs w:val="16"/>
        </w:rPr>
        <w:t>invalidació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drets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prioritat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fins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tot</w:t>
      </w:r>
      <w:proofErr w:type="spellEnd"/>
      <w:r w:rsidRPr="00B424B6">
        <w:rPr>
          <w:rFonts w:ascii="Candara" w:hAnsi="Candara"/>
          <w:sz w:val="16"/>
          <w:szCs w:val="16"/>
        </w:rPr>
        <w:t xml:space="preserve">, si </w:t>
      </w:r>
      <w:proofErr w:type="spellStart"/>
      <w:r w:rsidRPr="00B424B6">
        <w:rPr>
          <w:rFonts w:ascii="Candara" w:hAnsi="Candara"/>
          <w:sz w:val="16"/>
          <w:szCs w:val="16"/>
        </w:rPr>
        <w:t>escau</w:t>
      </w:r>
      <w:proofErr w:type="spellEnd"/>
      <w:r w:rsidRPr="00B424B6">
        <w:rPr>
          <w:rFonts w:ascii="Candara" w:hAnsi="Candara"/>
          <w:sz w:val="16"/>
          <w:szCs w:val="16"/>
        </w:rPr>
        <w:t xml:space="preserve">, la </w:t>
      </w:r>
      <w:proofErr w:type="spellStart"/>
      <w:r w:rsidRPr="00B424B6">
        <w:rPr>
          <w:rFonts w:ascii="Candara" w:hAnsi="Candara"/>
          <w:sz w:val="16"/>
          <w:szCs w:val="16"/>
        </w:rPr>
        <w:t>pèrdua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</w:t>
      </w:r>
      <w:proofErr w:type="spellStart"/>
      <w:r w:rsidRPr="00B424B6">
        <w:rPr>
          <w:rFonts w:ascii="Candara" w:hAnsi="Candara"/>
          <w:sz w:val="16"/>
          <w:szCs w:val="16"/>
        </w:rPr>
        <w:t>plaça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assignada</w:t>
      </w:r>
      <w:proofErr w:type="spellEnd"/>
      <w:r w:rsidRPr="00B424B6">
        <w:rPr>
          <w:rFonts w:ascii="Candara" w:hAnsi="Candara"/>
          <w:sz w:val="16"/>
          <w:szCs w:val="16"/>
        </w:rPr>
        <w:t xml:space="preserve">; si </w:t>
      </w:r>
      <w:proofErr w:type="spellStart"/>
      <w:r w:rsidRPr="00B424B6">
        <w:rPr>
          <w:rFonts w:ascii="Candara" w:hAnsi="Candara"/>
          <w:sz w:val="16"/>
          <w:szCs w:val="16"/>
        </w:rPr>
        <w:t>és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cas</w:t>
      </w:r>
      <w:proofErr w:type="spellEnd"/>
      <w:r w:rsidRPr="00B424B6">
        <w:rPr>
          <w:rFonts w:ascii="Candara" w:hAnsi="Candara"/>
          <w:sz w:val="16"/>
          <w:szCs w:val="16"/>
        </w:rPr>
        <w:t xml:space="preserve">, el </w:t>
      </w:r>
      <w:proofErr w:type="spellStart"/>
      <w:r w:rsidRPr="00B424B6">
        <w:rPr>
          <w:rFonts w:ascii="Candara" w:hAnsi="Candara"/>
          <w:sz w:val="16"/>
          <w:szCs w:val="16"/>
        </w:rPr>
        <w:t>Departament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d'Ensenyament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comunica a </w:t>
      </w:r>
      <w:proofErr w:type="spellStart"/>
      <w:r w:rsidRPr="00B424B6">
        <w:rPr>
          <w:rFonts w:ascii="Candara" w:hAnsi="Candara"/>
          <w:sz w:val="16"/>
          <w:szCs w:val="16"/>
        </w:rPr>
        <w:t>l'autoritat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competent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fet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perquè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aquesta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adopti</w:t>
      </w:r>
      <w:proofErr w:type="spellEnd"/>
      <w:r w:rsidRPr="00B424B6">
        <w:rPr>
          <w:rFonts w:ascii="Candara" w:hAnsi="Candara"/>
          <w:sz w:val="16"/>
          <w:szCs w:val="16"/>
        </w:rPr>
        <w:t xml:space="preserve"> les mesures </w:t>
      </w:r>
      <w:proofErr w:type="spellStart"/>
      <w:r w:rsidRPr="00B424B6">
        <w:rPr>
          <w:rFonts w:ascii="Candara" w:hAnsi="Candara"/>
          <w:sz w:val="16"/>
          <w:szCs w:val="16"/>
        </w:rPr>
        <w:t>oportunes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</w:t>
      </w:r>
      <w:proofErr w:type="spellStart"/>
      <w:r w:rsidRPr="00B424B6">
        <w:rPr>
          <w:rFonts w:ascii="Candara" w:hAnsi="Candara"/>
          <w:sz w:val="16"/>
          <w:szCs w:val="16"/>
        </w:rPr>
        <w:t>relació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amb</w:t>
      </w:r>
      <w:proofErr w:type="spellEnd"/>
      <w:r w:rsidRPr="00B424B6">
        <w:rPr>
          <w:rFonts w:ascii="Candara" w:hAnsi="Candara"/>
          <w:sz w:val="16"/>
          <w:szCs w:val="16"/>
        </w:rPr>
        <w:t xml:space="preserve"> la </w:t>
      </w:r>
      <w:proofErr w:type="spellStart"/>
      <w:r w:rsidRPr="00B424B6">
        <w:rPr>
          <w:rFonts w:ascii="Candara" w:hAnsi="Candara"/>
          <w:sz w:val="16"/>
          <w:szCs w:val="16"/>
        </w:rPr>
        <w:t>responsabilitat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correspongui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tant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sol·licitant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com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persona que </w:t>
      </w:r>
      <w:proofErr w:type="spellStart"/>
      <w:r w:rsidRPr="00B424B6">
        <w:rPr>
          <w:rFonts w:ascii="Candara" w:hAnsi="Candara"/>
          <w:sz w:val="16"/>
          <w:szCs w:val="16"/>
        </w:rPr>
        <w:t>hagi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emès</w:t>
      </w:r>
      <w:proofErr w:type="spellEnd"/>
      <w:r w:rsidRPr="00B424B6">
        <w:rPr>
          <w:rFonts w:ascii="Candara" w:hAnsi="Candara"/>
          <w:sz w:val="16"/>
          <w:szCs w:val="16"/>
        </w:rPr>
        <w:t xml:space="preserve"> la </w:t>
      </w:r>
      <w:proofErr w:type="spellStart"/>
      <w:r w:rsidRPr="00B424B6">
        <w:rPr>
          <w:rFonts w:ascii="Candara" w:hAnsi="Candara"/>
          <w:sz w:val="16"/>
          <w:szCs w:val="16"/>
        </w:rPr>
        <w:t>documentació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acreditativa.</w:t>
      </w:r>
    </w:p>
    <w:p w:rsidR="004E09A7" w:rsidRDefault="004E09A7" w:rsidP="004E09A7">
      <w:pPr>
        <w:spacing w:after="0" w:line="240" w:lineRule="auto"/>
        <w:rPr>
          <w:rFonts w:ascii="Candara" w:hAnsi="Candara"/>
          <w:b/>
          <w:i/>
          <w:sz w:val="16"/>
          <w:szCs w:val="16"/>
        </w:rPr>
      </w:pPr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i/>
          <w:sz w:val="16"/>
          <w:szCs w:val="16"/>
        </w:rPr>
      </w:pPr>
      <w:r w:rsidRPr="00C0447C">
        <w:rPr>
          <w:rFonts w:ascii="Candara" w:hAnsi="Candara"/>
          <w:b/>
          <w:i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b/>
          <w:i/>
          <w:sz w:val="16"/>
          <w:szCs w:val="16"/>
        </w:rPr>
        <w:t>Criteris</w:t>
      </w:r>
      <w:proofErr w:type="spellEnd"/>
      <w:r w:rsidRPr="00C0447C">
        <w:rPr>
          <w:rFonts w:ascii="Candara" w:hAnsi="Candara"/>
          <w:b/>
          <w:i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b/>
          <w:i/>
          <w:sz w:val="16"/>
          <w:szCs w:val="16"/>
        </w:rPr>
        <w:t>generals</w:t>
      </w:r>
      <w:proofErr w:type="spellEnd"/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1. </w:t>
      </w:r>
      <w:proofErr w:type="spellStart"/>
      <w:r w:rsidRPr="00B424B6">
        <w:rPr>
          <w:rFonts w:ascii="Candara" w:hAnsi="Candara"/>
          <w:sz w:val="16"/>
          <w:szCs w:val="16"/>
        </w:rPr>
        <w:t>Germans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escolaritzats</w:t>
      </w:r>
      <w:proofErr w:type="spellEnd"/>
      <w:r w:rsidRPr="00B424B6">
        <w:rPr>
          <w:rFonts w:ascii="Candara" w:hAnsi="Candara"/>
          <w:sz w:val="16"/>
          <w:szCs w:val="16"/>
        </w:rPr>
        <w:t xml:space="preserve"> al centre o pares o </w:t>
      </w:r>
      <w:proofErr w:type="spellStart"/>
      <w:r w:rsidRPr="00B424B6">
        <w:rPr>
          <w:rFonts w:ascii="Candara" w:hAnsi="Candara"/>
          <w:sz w:val="16"/>
          <w:szCs w:val="16"/>
        </w:rPr>
        <w:t>tutors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legals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hi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treballen</w:t>
      </w:r>
      <w:proofErr w:type="spellEnd"/>
      <w:r w:rsidR="00C0447C">
        <w:rPr>
          <w:rFonts w:ascii="Candara" w:hAnsi="Candara"/>
          <w:sz w:val="16"/>
          <w:szCs w:val="16"/>
        </w:rPr>
        <w:t>:</w:t>
      </w:r>
      <w:r w:rsidRPr="00C0447C">
        <w:rPr>
          <w:rFonts w:ascii="Candara" w:hAnsi="Candara"/>
          <w:b/>
          <w:sz w:val="16"/>
          <w:szCs w:val="16"/>
        </w:rPr>
        <w:t xml:space="preserve"> 40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2. </w:t>
      </w:r>
      <w:proofErr w:type="spellStart"/>
      <w:r w:rsidRPr="00B424B6">
        <w:rPr>
          <w:rFonts w:ascii="Candara" w:hAnsi="Candara"/>
          <w:sz w:val="16"/>
          <w:szCs w:val="16"/>
        </w:rPr>
        <w:t>Proximitat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domicili</w:t>
      </w:r>
      <w:proofErr w:type="spellEnd"/>
      <w:r w:rsidRPr="00B424B6">
        <w:rPr>
          <w:rFonts w:ascii="Candara" w:hAnsi="Candara"/>
          <w:sz w:val="16"/>
          <w:szCs w:val="16"/>
        </w:rPr>
        <w:t xml:space="preserve"> habitual de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="00C0447C">
        <w:rPr>
          <w:rFonts w:ascii="Candara" w:hAnsi="Candara"/>
          <w:sz w:val="16"/>
          <w:szCs w:val="16"/>
        </w:rPr>
        <w:t xml:space="preserve">/a al </w:t>
      </w:r>
      <w:r w:rsidRPr="00B424B6">
        <w:rPr>
          <w:rFonts w:ascii="Candara" w:hAnsi="Candara"/>
          <w:sz w:val="16"/>
          <w:szCs w:val="16"/>
        </w:rPr>
        <w:t xml:space="preserve"> centre o </w:t>
      </w:r>
      <w:proofErr w:type="spellStart"/>
      <w:r w:rsidRPr="00B424B6">
        <w:rPr>
          <w:rFonts w:ascii="Candara" w:hAnsi="Candara"/>
          <w:sz w:val="16"/>
          <w:szCs w:val="16"/>
        </w:rPr>
        <w:t>proximitat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lloc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treball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pare, la mare</w:t>
      </w:r>
    </w:p>
    <w:p w:rsidR="00C0447C" w:rsidRPr="00C0447C" w:rsidRDefault="00B424B6" w:rsidP="004E09A7">
      <w:pPr>
        <w:pStyle w:val="Prrafodelista"/>
        <w:numPr>
          <w:ilvl w:val="0"/>
          <w:numId w:val="4"/>
        </w:numPr>
        <w:spacing w:after="0" w:line="240" w:lineRule="auto"/>
        <w:rPr>
          <w:rFonts w:ascii="Candara" w:hAnsi="Candara"/>
          <w:sz w:val="16"/>
          <w:szCs w:val="16"/>
        </w:rPr>
      </w:pPr>
      <w:proofErr w:type="spellStart"/>
      <w:r w:rsidRPr="00C0447C">
        <w:rPr>
          <w:rFonts w:ascii="Candara" w:hAnsi="Candara"/>
          <w:sz w:val="16"/>
          <w:szCs w:val="16"/>
        </w:rPr>
        <w:t>Quan</w:t>
      </w:r>
      <w:proofErr w:type="spellEnd"/>
      <w:r w:rsidRPr="00C0447C">
        <w:rPr>
          <w:rFonts w:ascii="Candara" w:hAnsi="Candara"/>
          <w:sz w:val="16"/>
          <w:szCs w:val="16"/>
        </w:rPr>
        <w:t xml:space="preserve"> el </w:t>
      </w:r>
      <w:proofErr w:type="spellStart"/>
      <w:r w:rsidRPr="00C0447C">
        <w:rPr>
          <w:rFonts w:ascii="Candara" w:hAnsi="Candara"/>
          <w:sz w:val="16"/>
          <w:szCs w:val="16"/>
        </w:rPr>
        <w:t>domicili</w:t>
      </w:r>
      <w:proofErr w:type="spellEnd"/>
      <w:r w:rsidRPr="00C0447C">
        <w:rPr>
          <w:rFonts w:ascii="Candara" w:hAnsi="Candara"/>
          <w:sz w:val="16"/>
          <w:szCs w:val="16"/>
        </w:rPr>
        <w:t xml:space="preserve"> habitual es </w:t>
      </w:r>
      <w:proofErr w:type="spellStart"/>
      <w:r w:rsidRPr="00C0447C">
        <w:rPr>
          <w:rFonts w:ascii="Candara" w:hAnsi="Candara"/>
          <w:sz w:val="16"/>
          <w:szCs w:val="16"/>
        </w:rPr>
        <w:t>troba</w:t>
      </w:r>
      <w:proofErr w:type="spellEnd"/>
      <w:r w:rsidRPr="00C0447C">
        <w:rPr>
          <w:rFonts w:ascii="Candara" w:hAnsi="Candara"/>
          <w:sz w:val="16"/>
          <w:szCs w:val="16"/>
        </w:rPr>
        <w:t xml:space="preserve"> a </w:t>
      </w:r>
      <w:proofErr w:type="spellStart"/>
      <w:r w:rsidRPr="00C0447C">
        <w:rPr>
          <w:rFonts w:ascii="Candara" w:hAnsi="Candara"/>
          <w:sz w:val="16"/>
          <w:szCs w:val="16"/>
        </w:rPr>
        <w:t>l'àrea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d'influència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centre: </w:t>
      </w:r>
      <w:r w:rsidRPr="00C0447C">
        <w:rPr>
          <w:rFonts w:ascii="Candara" w:hAnsi="Candara"/>
          <w:b/>
          <w:sz w:val="16"/>
          <w:szCs w:val="16"/>
        </w:rPr>
        <w:t xml:space="preserve">30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  <w:r w:rsidRPr="00C0447C">
        <w:rPr>
          <w:rFonts w:ascii="Candara" w:hAnsi="Candara"/>
          <w:b/>
          <w:sz w:val="16"/>
          <w:szCs w:val="16"/>
        </w:rPr>
        <w:t>.</w:t>
      </w:r>
    </w:p>
    <w:p w:rsidR="00C0447C" w:rsidRPr="00C0447C" w:rsidRDefault="00B424B6" w:rsidP="004E09A7">
      <w:pPr>
        <w:pStyle w:val="Prrafodelista"/>
        <w:numPr>
          <w:ilvl w:val="0"/>
          <w:numId w:val="4"/>
        </w:numPr>
        <w:spacing w:after="0" w:line="240" w:lineRule="auto"/>
        <w:rPr>
          <w:rFonts w:ascii="Candara" w:hAnsi="Candara"/>
          <w:sz w:val="16"/>
          <w:szCs w:val="16"/>
        </w:rPr>
      </w:pPr>
      <w:proofErr w:type="spellStart"/>
      <w:r w:rsidRPr="00C0447C">
        <w:rPr>
          <w:rFonts w:ascii="Candara" w:hAnsi="Candara"/>
          <w:sz w:val="16"/>
          <w:szCs w:val="16"/>
        </w:rPr>
        <w:t>Quan</w:t>
      </w:r>
      <w:proofErr w:type="spellEnd"/>
      <w:r w:rsidRPr="00C0447C">
        <w:rPr>
          <w:rFonts w:ascii="Candara" w:hAnsi="Candara"/>
          <w:sz w:val="16"/>
          <w:szCs w:val="16"/>
        </w:rPr>
        <w:t xml:space="preserve">, a </w:t>
      </w:r>
      <w:proofErr w:type="spellStart"/>
      <w:r w:rsidRPr="00C0447C">
        <w:rPr>
          <w:rFonts w:ascii="Candara" w:hAnsi="Candara"/>
          <w:sz w:val="16"/>
          <w:szCs w:val="16"/>
        </w:rPr>
        <w:t>instància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</w:t>
      </w:r>
      <w:proofErr w:type="spellStart"/>
      <w:r w:rsidRPr="00C0447C">
        <w:rPr>
          <w:rFonts w:ascii="Candara" w:hAnsi="Candara"/>
          <w:sz w:val="16"/>
          <w:szCs w:val="16"/>
        </w:rPr>
        <w:t>sol·licitant</w:t>
      </w:r>
      <w:proofErr w:type="spellEnd"/>
      <w:r w:rsidRPr="00C0447C">
        <w:rPr>
          <w:rFonts w:ascii="Candara" w:hAnsi="Candara"/>
          <w:sz w:val="16"/>
          <w:szCs w:val="16"/>
        </w:rPr>
        <w:t xml:space="preserve"> es </w:t>
      </w:r>
      <w:proofErr w:type="spellStart"/>
      <w:r w:rsidRPr="00C0447C">
        <w:rPr>
          <w:rFonts w:ascii="Candara" w:hAnsi="Candara"/>
          <w:sz w:val="16"/>
          <w:szCs w:val="16"/>
        </w:rPr>
        <w:t>pren</w:t>
      </w:r>
      <w:proofErr w:type="spellEnd"/>
      <w:r w:rsidRPr="00C0447C">
        <w:rPr>
          <w:rFonts w:ascii="Candara" w:hAnsi="Candara"/>
          <w:sz w:val="16"/>
          <w:szCs w:val="16"/>
        </w:rPr>
        <w:t xml:space="preserve"> en </w:t>
      </w:r>
      <w:proofErr w:type="spellStart"/>
      <w:r w:rsidRPr="00C0447C">
        <w:rPr>
          <w:rFonts w:ascii="Candara" w:hAnsi="Candara"/>
          <w:sz w:val="16"/>
          <w:szCs w:val="16"/>
        </w:rPr>
        <w:t>consideració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l'adreça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</w:t>
      </w:r>
      <w:proofErr w:type="spellStart"/>
      <w:r w:rsidRPr="00C0447C">
        <w:rPr>
          <w:rFonts w:ascii="Candara" w:hAnsi="Candara"/>
          <w:sz w:val="16"/>
          <w:szCs w:val="16"/>
        </w:rPr>
        <w:t>lloc</w:t>
      </w:r>
      <w:proofErr w:type="spellEnd"/>
      <w:r w:rsidRPr="00C0447C">
        <w:rPr>
          <w:rFonts w:ascii="Candara" w:hAnsi="Candara"/>
          <w:sz w:val="16"/>
          <w:szCs w:val="16"/>
        </w:rPr>
        <w:t xml:space="preserve"> de </w:t>
      </w:r>
      <w:proofErr w:type="spellStart"/>
      <w:r w:rsidRPr="00C0447C">
        <w:rPr>
          <w:rFonts w:ascii="Candara" w:hAnsi="Candara"/>
          <w:sz w:val="16"/>
          <w:szCs w:val="16"/>
        </w:rPr>
        <w:t>treball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pare, </w:t>
      </w:r>
      <w:proofErr w:type="gramStart"/>
      <w:r w:rsidRPr="00C0447C">
        <w:rPr>
          <w:rFonts w:ascii="Candara" w:hAnsi="Candara"/>
          <w:sz w:val="16"/>
          <w:szCs w:val="16"/>
        </w:rPr>
        <w:t>la</w:t>
      </w:r>
      <w:proofErr w:type="gramEnd"/>
      <w:r w:rsidRPr="00C0447C">
        <w:rPr>
          <w:rFonts w:ascii="Candara" w:hAnsi="Candara"/>
          <w:sz w:val="16"/>
          <w:szCs w:val="16"/>
        </w:rPr>
        <w:t xml:space="preserve"> mare, i </w:t>
      </w:r>
      <w:proofErr w:type="spellStart"/>
      <w:r w:rsidRPr="00C0447C">
        <w:rPr>
          <w:rFonts w:ascii="Candara" w:hAnsi="Candara"/>
          <w:sz w:val="16"/>
          <w:szCs w:val="16"/>
        </w:rPr>
        <w:t>aquest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és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dins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l'àrea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d'influència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centre: </w:t>
      </w:r>
      <w:r w:rsidRPr="00C0447C">
        <w:rPr>
          <w:rFonts w:ascii="Candara" w:hAnsi="Candara"/>
          <w:b/>
          <w:sz w:val="16"/>
          <w:szCs w:val="16"/>
        </w:rPr>
        <w:t xml:space="preserve">20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punts.</w:t>
      </w:r>
      <w:proofErr w:type="spellEnd"/>
    </w:p>
    <w:p w:rsidR="00B424B6" w:rsidRPr="00C0447C" w:rsidRDefault="00B424B6" w:rsidP="004E09A7">
      <w:pPr>
        <w:pStyle w:val="Prrafodelista"/>
        <w:numPr>
          <w:ilvl w:val="0"/>
          <w:numId w:val="4"/>
        </w:numPr>
        <w:spacing w:after="0" w:line="240" w:lineRule="auto"/>
        <w:rPr>
          <w:rFonts w:ascii="Candara" w:hAnsi="Candara"/>
          <w:sz w:val="16"/>
          <w:szCs w:val="16"/>
        </w:rPr>
      </w:pPr>
      <w:proofErr w:type="spellStart"/>
      <w:r w:rsidRPr="00C0447C">
        <w:rPr>
          <w:rFonts w:ascii="Candara" w:hAnsi="Candara"/>
          <w:sz w:val="16"/>
          <w:szCs w:val="16"/>
        </w:rPr>
        <w:t>Quan</w:t>
      </w:r>
      <w:proofErr w:type="spellEnd"/>
      <w:r w:rsidRPr="00C0447C">
        <w:rPr>
          <w:rFonts w:ascii="Candara" w:hAnsi="Candara"/>
          <w:sz w:val="16"/>
          <w:szCs w:val="16"/>
        </w:rPr>
        <w:t xml:space="preserve"> el </w:t>
      </w:r>
      <w:proofErr w:type="spellStart"/>
      <w:r w:rsidRPr="00C0447C">
        <w:rPr>
          <w:rFonts w:ascii="Candara" w:hAnsi="Candara"/>
          <w:sz w:val="16"/>
          <w:szCs w:val="16"/>
        </w:rPr>
        <w:t>domicili</w:t>
      </w:r>
      <w:proofErr w:type="spellEnd"/>
      <w:r w:rsidRPr="00C0447C">
        <w:rPr>
          <w:rFonts w:ascii="Candara" w:hAnsi="Candara"/>
          <w:sz w:val="16"/>
          <w:szCs w:val="16"/>
        </w:rPr>
        <w:t xml:space="preserve"> habitual </w:t>
      </w:r>
      <w:proofErr w:type="spellStart"/>
      <w:r w:rsidRPr="00C0447C">
        <w:rPr>
          <w:rFonts w:ascii="Candara" w:hAnsi="Candara"/>
          <w:sz w:val="16"/>
          <w:szCs w:val="16"/>
        </w:rPr>
        <w:t>és</w:t>
      </w:r>
      <w:proofErr w:type="spellEnd"/>
      <w:r w:rsidRPr="00C0447C">
        <w:rPr>
          <w:rFonts w:ascii="Candara" w:hAnsi="Candara"/>
          <w:sz w:val="16"/>
          <w:szCs w:val="16"/>
        </w:rPr>
        <w:t xml:space="preserve"> al </w:t>
      </w:r>
      <w:proofErr w:type="spellStart"/>
      <w:r w:rsidRPr="00C0447C">
        <w:rPr>
          <w:rFonts w:ascii="Candara" w:hAnsi="Candara"/>
          <w:sz w:val="16"/>
          <w:szCs w:val="16"/>
        </w:rPr>
        <w:t>mateix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municipi</w:t>
      </w:r>
      <w:proofErr w:type="spellEnd"/>
      <w:r w:rsidRPr="00C0447C">
        <w:rPr>
          <w:rFonts w:ascii="Candara" w:hAnsi="Candara"/>
          <w:sz w:val="16"/>
          <w:szCs w:val="16"/>
        </w:rPr>
        <w:t xml:space="preserve"> del centre </w:t>
      </w:r>
      <w:proofErr w:type="spellStart"/>
      <w:r w:rsidRPr="00C0447C">
        <w:rPr>
          <w:rFonts w:ascii="Candara" w:hAnsi="Candara"/>
          <w:sz w:val="16"/>
          <w:szCs w:val="16"/>
        </w:rPr>
        <w:t>sol·licitat</w:t>
      </w:r>
      <w:proofErr w:type="spellEnd"/>
      <w:r w:rsidRPr="00C0447C">
        <w:rPr>
          <w:rFonts w:ascii="Candara" w:hAnsi="Candara"/>
          <w:sz w:val="16"/>
          <w:szCs w:val="16"/>
        </w:rPr>
        <w:t xml:space="preserve"> en primer </w:t>
      </w:r>
      <w:proofErr w:type="spellStart"/>
      <w:r w:rsidRPr="00C0447C">
        <w:rPr>
          <w:rFonts w:ascii="Candara" w:hAnsi="Candara"/>
          <w:sz w:val="16"/>
          <w:szCs w:val="16"/>
        </w:rPr>
        <w:t>lloc</w:t>
      </w:r>
      <w:proofErr w:type="spellEnd"/>
      <w:r w:rsidRPr="00C0447C">
        <w:rPr>
          <w:rFonts w:ascii="Candara" w:hAnsi="Candara"/>
          <w:sz w:val="16"/>
          <w:szCs w:val="16"/>
        </w:rPr>
        <w:t xml:space="preserve">, </w:t>
      </w:r>
      <w:proofErr w:type="spellStart"/>
      <w:r w:rsidRPr="00C0447C">
        <w:rPr>
          <w:rFonts w:ascii="Candara" w:hAnsi="Candara"/>
          <w:sz w:val="16"/>
          <w:szCs w:val="16"/>
        </w:rPr>
        <w:t>però</w:t>
      </w:r>
      <w:proofErr w:type="spellEnd"/>
      <w:r w:rsidRPr="00C0447C">
        <w:rPr>
          <w:rFonts w:ascii="Candara" w:hAnsi="Candara"/>
          <w:sz w:val="16"/>
          <w:szCs w:val="16"/>
        </w:rPr>
        <w:t xml:space="preserve"> no en la </w:t>
      </w:r>
      <w:proofErr w:type="spellStart"/>
      <w:r w:rsidRPr="00C0447C">
        <w:rPr>
          <w:rFonts w:ascii="Candara" w:hAnsi="Candara"/>
          <w:sz w:val="16"/>
          <w:szCs w:val="16"/>
        </w:rPr>
        <w:t>seva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àrea</w:t>
      </w:r>
      <w:proofErr w:type="spellEnd"/>
      <w:r w:rsidRPr="00C0447C">
        <w:rPr>
          <w:rFonts w:ascii="Candara" w:hAnsi="Candara"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</w:rPr>
        <w:t>d'influència</w:t>
      </w:r>
      <w:proofErr w:type="spellEnd"/>
      <w:r w:rsidRPr="00C0447C">
        <w:rPr>
          <w:rFonts w:ascii="Candara" w:hAnsi="Candara"/>
          <w:sz w:val="16"/>
          <w:szCs w:val="16"/>
        </w:rPr>
        <w:t xml:space="preserve">: </w:t>
      </w:r>
      <w:r w:rsidRPr="00C0447C">
        <w:rPr>
          <w:rFonts w:ascii="Candara" w:hAnsi="Candara"/>
          <w:b/>
          <w:sz w:val="16"/>
          <w:szCs w:val="16"/>
        </w:rPr>
        <w:t xml:space="preserve">10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  <w:r w:rsidRPr="00C0447C">
        <w:rPr>
          <w:rFonts w:ascii="Candara" w:hAnsi="Candara"/>
          <w:b/>
          <w:sz w:val="16"/>
          <w:szCs w:val="16"/>
        </w:rPr>
        <w:t>.</w:t>
      </w:r>
    </w:p>
    <w:p w:rsidR="00B424B6" w:rsidRPr="00B424B6" w:rsidRDefault="00B424B6" w:rsidP="004E09A7">
      <w:pPr>
        <w:spacing w:after="0" w:line="240" w:lineRule="auto"/>
        <w:ind w:left="360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Encara que es </w:t>
      </w:r>
      <w:proofErr w:type="spellStart"/>
      <w:r w:rsidRPr="00B424B6">
        <w:rPr>
          <w:rFonts w:ascii="Candara" w:hAnsi="Candara"/>
          <w:sz w:val="16"/>
          <w:szCs w:val="16"/>
        </w:rPr>
        <w:t>doni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més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d'un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supòsit</w:t>
      </w:r>
      <w:proofErr w:type="spellEnd"/>
      <w:r w:rsidRPr="00B424B6">
        <w:rPr>
          <w:rFonts w:ascii="Candara" w:hAnsi="Candara"/>
          <w:sz w:val="16"/>
          <w:szCs w:val="16"/>
        </w:rPr>
        <w:t xml:space="preserve">, no es </w:t>
      </w:r>
      <w:proofErr w:type="spellStart"/>
      <w:r w:rsidRPr="00B424B6">
        <w:rPr>
          <w:rFonts w:ascii="Candara" w:hAnsi="Candara"/>
          <w:sz w:val="16"/>
          <w:szCs w:val="16"/>
        </w:rPr>
        <w:t>pot</w:t>
      </w:r>
      <w:proofErr w:type="spellEnd"/>
      <w:r w:rsidRPr="00B424B6">
        <w:rPr>
          <w:rFonts w:ascii="Candara" w:hAnsi="Candara"/>
          <w:sz w:val="16"/>
          <w:szCs w:val="16"/>
        </w:rPr>
        <w:t xml:space="preserve"> acumular </w:t>
      </w:r>
      <w:proofErr w:type="spellStart"/>
      <w:r w:rsidRPr="00B424B6">
        <w:rPr>
          <w:rFonts w:ascii="Candara" w:hAnsi="Candara"/>
          <w:sz w:val="16"/>
          <w:szCs w:val="16"/>
        </w:rPr>
        <w:t>més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d'una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puntuació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pel </w:t>
      </w:r>
      <w:proofErr w:type="spellStart"/>
      <w:r w:rsidRPr="00B424B6">
        <w:rPr>
          <w:rFonts w:ascii="Candara" w:hAnsi="Candara"/>
          <w:sz w:val="16"/>
          <w:szCs w:val="16"/>
        </w:rPr>
        <w:t>criteri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proximitat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C0447C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C0447C">
        <w:rPr>
          <w:rFonts w:ascii="Candara" w:hAnsi="Candara"/>
          <w:sz w:val="16"/>
          <w:szCs w:val="16"/>
          <w:u w:val="single"/>
        </w:rPr>
        <w:t>Documents</w:t>
      </w:r>
      <w:proofErr w:type="spellEnd"/>
      <w:r w:rsidR="00C0447C">
        <w:rPr>
          <w:rFonts w:ascii="Candara" w:hAnsi="Candara"/>
          <w:sz w:val="16"/>
          <w:szCs w:val="16"/>
          <w:u w:val="single"/>
        </w:rPr>
        <w:t xml:space="preserve"> </w:t>
      </w:r>
      <w:proofErr w:type="spellStart"/>
      <w:r w:rsidR="00C0447C">
        <w:rPr>
          <w:rFonts w:ascii="Candara" w:hAnsi="Candara"/>
          <w:sz w:val="16"/>
          <w:szCs w:val="16"/>
          <w:u w:val="single"/>
        </w:rPr>
        <w:t>acreditatius</w:t>
      </w:r>
      <w:proofErr w:type="spellEnd"/>
    </w:p>
    <w:p w:rsidR="00B424B6" w:rsidRPr="00B424B6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proofErr w:type="spellStart"/>
      <w:r w:rsidRPr="00B424B6">
        <w:rPr>
          <w:rFonts w:ascii="Candara" w:hAnsi="Candara"/>
          <w:sz w:val="16"/>
          <w:szCs w:val="16"/>
        </w:rPr>
        <w:t>Quan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domicili</w:t>
      </w:r>
      <w:proofErr w:type="spellEnd"/>
      <w:r w:rsidRPr="00B424B6">
        <w:rPr>
          <w:rFonts w:ascii="Candara" w:hAnsi="Candara"/>
          <w:sz w:val="16"/>
          <w:szCs w:val="16"/>
        </w:rPr>
        <w:t xml:space="preserve"> habitual que </w:t>
      </w:r>
      <w:proofErr w:type="spellStart"/>
      <w:r w:rsidRPr="00B424B6">
        <w:rPr>
          <w:rFonts w:ascii="Candara" w:hAnsi="Candara"/>
          <w:sz w:val="16"/>
          <w:szCs w:val="16"/>
        </w:rPr>
        <w:t>s'al·lega</w:t>
      </w:r>
      <w:proofErr w:type="spellEnd"/>
      <w:r w:rsidRPr="00B424B6">
        <w:rPr>
          <w:rFonts w:ascii="Candara" w:hAnsi="Candara"/>
          <w:sz w:val="16"/>
          <w:szCs w:val="16"/>
        </w:rPr>
        <w:t xml:space="preserve"> no </w:t>
      </w:r>
      <w:proofErr w:type="spellStart"/>
      <w:r w:rsidRPr="00B424B6">
        <w:rPr>
          <w:rFonts w:ascii="Candara" w:hAnsi="Candara"/>
          <w:sz w:val="16"/>
          <w:szCs w:val="16"/>
        </w:rPr>
        <w:t>coincideix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amb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del DNI</w:t>
      </w:r>
      <w:r w:rsidR="00C0447C">
        <w:rPr>
          <w:rFonts w:ascii="Candara" w:hAnsi="Candara"/>
          <w:sz w:val="16"/>
          <w:szCs w:val="16"/>
        </w:rPr>
        <w:t xml:space="preserve"> o  </w:t>
      </w:r>
      <w:r w:rsidRPr="00B424B6">
        <w:rPr>
          <w:rFonts w:ascii="Candara" w:hAnsi="Candara"/>
          <w:sz w:val="16"/>
          <w:szCs w:val="16"/>
        </w:rPr>
        <w:t xml:space="preserve">NIE, </w:t>
      </w:r>
      <w:proofErr w:type="spellStart"/>
      <w:r w:rsidRPr="00B424B6">
        <w:rPr>
          <w:rFonts w:ascii="Candara" w:hAnsi="Candara"/>
          <w:sz w:val="16"/>
          <w:szCs w:val="16"/>
        </w:rPr>
        <w:t>certificat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volant</w:t>
      </w:r>
      <w:proofErr w:type="spellEnd"/>
      <w:r w:rsidRPr="00B424B6">
        <w:rPr>
          <w:rFonts w:ascii="Candara" w:hAnsi="Candara"/>
          <w:sz w:val="16"/>
          <w:szCs w:val="16"/>
        </w:rPr>
        <w:t xml:space="preserve"> municipal de </w:t>
      </w:r>
      <w:proofErr w:type="spellStart"/>
      <w:r w:rsidRPr="00B424B6">
        <w:rPr>
          <w:rFonts w:ascii="Candara" w:hAnsi="Candara"/>
          <w:sz w:val="16"/>
          <w:szCs w:val="16"/>
        </w:rPr>
        <w:t>convivència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Pr="00B424B6">
        <w:rPr>
          <w:rFonts w:ascii="Candara" w:hAnsi="Candara"/>
          <w:sz w:val="16"/>
          <w:szCs w:val="16"/>
        </w:rPr>
        <w:t xml:space="preserve"> o alumna, </w:t>
      </w:r>
      <w:proofErr w:type="spellStart"/>
      <w:r w:rsidRPr="00B424B6">
        <w:rPr>
          <w:rFonts w:ascii="Candara" w:hAnsi="Candara"/>
          <w:sz w:val="16"/>
          <w:szCs w:val="16"/>
        </w:rPr>
        <w:t>on</w:t>
      </w:r>
      <w:proofErr w:type="spellEnd"/>
      <w:r w:rsidRPr="00B424B6">
        <w:rPr>
          <w:rFonts w:ascii="Candara" w:hAnsi="Candara"/>
          <w:sz w:val="16"/>
          <w:szCs w:val="16"/>
        </w:rPr>
        <w:t xml:space="preserve"> ha de constar que </w:t>
      </w:r>
      <w:proofErr w:type="spellStart"/>
      <w:r w:rsidRPr="00B424B6">
        <w:rPr>
          <w:rFonts w:ascii="Candara" w:hAnsi="Candara"/>
          <w:sz w:val="16"/>
          <w:szCs w:val="16"/>
        </w:rPr>
        <w:t>conviu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amb</w:t>
      </w:r>
      <w:proofErr w:type="spellEnd"/>
      <w:r w:rsidRPr="00B424B6">
        <w:rPr>
          <w:rFonts w:ascii="Candara" w:hAnsi="Candara"/>
          <w:sz w:val="16"/>
          <w:szCs w:val="16"/>
        </w:rPr>
        <w:t xml:space="preserve"> la persona </w:t>
      </w:r>
      <w:proofErr w:type="spellStart"/>
      <w:r w:rsidRPr="00B424B6">
        <w:rPr>
          <w:rFonts w:ascii="Candara" w:hAnsi="Candara"/>
          <w:sz w:val="16"/>
          <w:szCs w:val="16"/>
        </w:rPr>
        <w:t>sol·licitant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B424B6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proofErr w:type="spellStart"/>
      <w:r w:rsidRPr="00B424B6">
        <w:rPr>
          <w:rFonts w:ascii="Candara" w:hAnsi="Candara"/>
          <w:sz w:val="16"/>
          <w:szCs w:val="16"/>
        </w:rPr>
        <w:t>Quan</w:t>
      </w:r>
      <w:proofErr w:type="spellEnd"/>
      <w:r w:rsidRPr="00B424B6">
        <w:rPr>
          <w:rFonts w:ascii="Candara" w:hAnsi="Candara"/>
          <w:sz w:val="16"/>
          <w:szCs w:val="16"/>
        </w:rPr>
        <w:t xml:space="preserve">, per </w:t>
      </w:r>
      <w:proofErr w:type="spellStart"/>
      <w:r w:rsidRPr="00B424B6">
        <w:rPr>
          <w:rFonts w:ascii="Candara" w:hAnsi="Candara"/>
          <w:sz w:val="16"/>
          <w:szCs w:val="16"/>
        </w:rPr>
        <w:t>aquest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criteri</w:t>
      </w:r>
      <w:proofErr w:type="spellEnd"/>
      <w:r w:rsidRPr="00B424B6">
        <w:rPr>
          <w:rFonts w:ascii="Candara" w:hAnsi="Candara"/>
          <w:sz w:val="16"/>
          <w:szCs w:val="16"/>
        </w:rPr>
        <w:t xml:space="preserve"> es considera el </w:t>
      </w:r>
      <w:proofErr w:type="spellStart"/>
      <w:r w:rsidRPr="00B424B6">
        <w:rPr>
          <w:rFonts w:ascii="Candara" w:hAnsi="Candara"/>
          <w:sz w:val="16"/>
          <w:szCs w:val="16"/>
        </w:rPr>
        <w:t>domicili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lloc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treball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contracte laboral o </w:t>
      </w:r>
      <w:proofErr w:type="spellStart"/>
      <w:r w:rsidRPr="00B424B6">
        <w:rPr>
          <w:rFonts w:ascii="Candara" w:hAnsi="Candara"/>
          <w:sz w:val="16"/>
          <w:szCs w:val="16"/>
        </w:rPr>
        <w:t>d'un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certificat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emès</w:t>
      </w:r>
      <w:proofErr w:type="spellEnd"/>
      <w:r w:rsidRPr="00B424B6">
        <w:rPr>
          <w:rFonts w:ascii="Candara" w:hAnsi="Candara"/>
          <w:sz w:val="16"/>
          <w:szCs w:val="16"/>
        </w:rPr>
        <w:t xml:space="preserve"> a </w:t>
      </w:r>
      <w:proofErr w:type="spellStart"/>
      <w:r w:rsidRPr="00B424B6">
        <w:rPr>
          <w:rFonts w:ascii="Candara" w:hAnsi="Candara"/>
          <w:sz w:val="16"/>
          <w:szCs w:val="16"/>
        </w:rPr>
        <w:t>aquest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efecte</w:t>
      </w:r>
      <w:proofErr w:type="spellEnd"/>
      <w:r w:rsidRPr="00B424B6">
        <w:rPr>
          <w:rFonts w:ascii="Candara" w:hAnsi="Candara"/>
          <w:sz w:val="16"/>
          <w:szCs w:val="16"/>
        </w:rPr>
        <w:t xml:space="preserve"> per </w:t>
      </w:r>
      <w:proofErr w:type="spellStart"/>
      <w:r w:rsidRPr="00B424B6">
        <w:rPr>
          <w:rFonts w:ascii="Candara" w:hAnsi="Candara"/>
          <w:sz w:val="16"/>
          <w:szCs w:val="16"/>
        </w:rPr>
        <w:t>l'empresa</w:t>
      </w:r>
      <w:proofErr w:type="spellEnd"/>
      <w:r w:rsidRPr="00B424B6">
        <w:rPr>
          <w:rFonts w:ascii="Candara" w:hAnsi="Candara"/>
          <w:sz w:val="16"/>
          <w:szCs w:val="16"/>
        </w:rPr>
        <w:t xml:space="preserve">. En el </w:t>
      </w:r>
      <w:proofErr w:type="spellStart"/>
      <w:r w:rsidRPr="00B424B6">
        <w:rPr>
          <w:rFonts w:ascii="Candara" w:hAnsi="Candara"/>
          <w:sz w:val="16"/>
          <w:szCs w:val="16"/>
        </w:rPr>
        <w:t>cas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treballadors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el </w:t>
      </w:r>
      <w:proofErr w:type="spellStart"/>
      <w:r w:rsidRPr="00B424B6">
        <w:rPr>
          <w:rFonts w:ascii="Candara" w:hAnsi="Candara"/>
          <w:sz w:val="16"/>
          <w:szCs w:val="16"/>
        </w:rPr>
        <w:t>règim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d'autònoms</w:t>
      </w:r>
      <w:proofErr w:type="spellEnd"/>
      <w:r w:rsidRPr="00B424B6">
        <w:rPr>
          <w:rFonts w:ascii="Candara" w:hAnsi="Candara"/>
          <w:sz w:val="16"/>
          <w:szCs w:val="16"/>
        </w:rPr>
        <w:t xml:space="preserve"> es té en </w:t>
      </w:r>
      <w:proofErr w:type="spellStart"/>
      <w:r w:rsidRPr="00B424B6">
        <w:rPr>
          <w:rFonts w:ascii="Candara" w:hAnsi="Candara"/>
          <w:sz w:val="16"/>
          <w:szCs w:val="16"/>
        </w:rPr>
        <w:t>compte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domicili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acreditat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a </w:t>
      </w:r>
      <w:proofErr w:type="spellStart"/>
      <w:r w:rsidRPr="00B424B6">
        <w:rPr>
          <w:rFonts w:ascii="Candara" w:hAnsi="Candara"/>
          <w:sz w:val="16"/>
          <w:szCs w:val="16"/>
        </w:rPr>
        <w:t>l'Agència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Tributària</w:t>
      </w:r>
      <w:proofErr w:type="spellEnd"/>
      <w:r w:rsidRPr="00B424B6">
        <w:rPr>
          <w:rFonts w:ascii="Candara" w:hAnsi="Candara"/>
          <w:sz w:val="16"/>
          <w:szCs w:val="16"/>
        </w:rPr>
        <w:t xml:space="preserve"> i es justifica </w:t>
      </w:r>
      <w:proofErr w:type="spellStart"/>
      <w:r w:rsidRPr="00B424B6">
        <w:rPr>
          <w:rFonts w:ascii="Candara" w:hAnsi="Candara"/>
          <w:sz w:val="16"/>
          <w:szCs w:val="16"/>
        </w:rPr>
        <w:t>amb</w:t>
      </w:r>
      <w:proofErr w:type="spellEnd"/>
      <w:r w:rsidRPr="00B424B6">
        <w:rPr>
          <w:rFonts w:ascii="Candara" w:hAnsi="Candara"/>
          <w:sz w:val="16"/>
          <w:szCs w:val="16"/>
        </w:rPr>
        <w:t xml:space="preserve"> una </w:t>
      </w:r>
      <w:proofErr w:type="spellStart"/>
      <w:r w:rsidRPr="00B424B6">
        <w:rPr>
          <w:rFonts w:ascii="Candara" w:hAnsi="Candara"/>
          <w:sz w:val="16"/>
          <w:szCs w:val="16"/>
        </w:rPr>
        <w:t>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formulari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</w:t>
      </w:r>
      <w:proofErr w:type="spellStart"/>
      <w:r w:rsidRPr="00B424B6">
        <w:rPr>
          <w:rFonts w:ascii="Candara" w:hAnsi="Candara"/>
          <w:sz w:val="16"/>
          <w:szCs w:val="16"/>
        </w:rPr>
        <w:t>declaració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censal </w:t>
      </w:r>
      <w:proofErr w:type="spellStart"/>
      <w:r w:rsidRPr="00B424B6">
        <w:rPr>
          <w:rFonts w:ascii="Candara" w:hAnsi="Candara"/>
          <w:sz w:val="16"/>
          <w:szCs w:val="16"/>
        </w:rPr>
        <w:t>d'alta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modificació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baixa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el </w:t>
      </w:r>
      <w:proofErr w:type="spellStart"/>
      <w:r w:rsidRPr="00B424B6">
        <w:rPr>
          <w:rFonts w:ascii="Candara" w:hAnsi="Candara"/>
          <w:sz w:val="16"/>
          <w:szCs w:val="16"/>
        </w:rPr>
        <w:t>cens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d'obligats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tributaris</w:t>
      </w:r>
      <w:proofErr w:type="spellEnd"/>
      <w:r w:rsidRPr="00B424B6">
        <w:rPr>
          <w:rFonts w:ascii="Candara" w:hAnsi="Candara"/>
          <w:sz w:val="16"/>
          <w:szCs w:val="16"/>
        </w:rPr>
        <w:t xml:space="preserve"> (</w:t>
      </w:r>
      <w:proofErr w:type="spellStart"/>
      <w:r w:rsidRPr="00B424B6">
        <w:rPr>
          <w:rFonts w:ascii="Candara" w:hAnsi="Candara"/>
          <w:sz w:val="16"/>
          <w:szCs w:val="16"/>
        </w:rPr>
        <w:t>model</w:t>
      </w:r>
      <w:proofErr w:type="spellEnd"/>
      <w:r w:rsidRPr="00B424B6">
        <w:rPr>
          <w:rFonts w:ascii="Candara" w:hAnsi="Candara"/>
          <w:sz w:val="16"/>
          <w:szCs w:val="16"/>
        </w:rPr>
        <w:t xml:space="preserve"> 036 i 037).</w:t>
      </w:r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3. Renda anual de la </w:t>
      </w:r>
      <w:proofErr w:type="spellStart"/>
      <w:r w:rsidRPr="00B424B6">
        <w:rPr>
          <w:rFonts w:ascii="Candara" w:hAnsi="Candara"/>
          <w:sz w:val="16"/>
          <w:szCs w:val="16"/>
        </w:rPr>
        <w:t>unitat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familiar en el </w:t>
      </w:r>
      <w:proofErr w:type="spellStart"/>
      <w:r w:rsidRPr="00B424B6">
        <w:rPr>
          <w:rFonts w:ascii="Candara" w:hAnsi="Candara"/>
          <w:sz w:val="16"/>
          <w:szCs w:val="16"/>
        </w:rPr>
        <w:t>cas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el pare, la mare, </w:t>
      </w:r>
      <w:proofErr w:type="spellStart"/>
      <w:r w:rsidRPr="00B424B6">
        <w:rPr>
          <w:rFonts w:ascii="Candara" w:hAnsi="Candara"/>
          <w:sz w:val="16"/>
          <w:szCs w:val="16"/>
        </w:rPr>
        <w:t>siguin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beneficiaris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l'ajut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renda mínima </w:t>
      </w:r>
      <w:proofErr w:type="spellStart"/>
      <w:r w:rsidRPr="00B424B6">
        <w:rPr>
          <w:rFonts w:ascii="Candara" w:hAnsi="Candara"/>
          <w:sz w:val="16"/>
          <w:szCs w:val="16"/>
        </w:rPr>
        <w:t>d'inserció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o de </w:t>
      </w:r>
      <w:proofErr w:type="spellStart"/>
      <w:r w:rsidRPr="00B424B6">
        <w:rPr>
          <w:rFonts w:ascii="Candara" w:hAnsi="Candara"/>
          <w:sz w:val="16"/>
          <w:szCs w:val="16"/>
        </w:rPr>
        <w:t>l'equivalent</w:t>
      </w:r>
      <w:proofErr w:type="spellEnd"/>
      <w:r w:rsidRPr="00B424B6">
        <w:rPr>
          <w:rFonts w:ascii="Candara" w:hAnsi="Candara"/>
          <w:sz w:val="16"/>
          <w:szCs w:val="16"/>
        </w:rPr>
        <w:t xml:space="preserve">, la renda garantida de </w:t>
      </w:r>
      <w:proofErr w:type="spellStart"/>
      <w:r w:rsidRPr="00B424B6">
        <w:rPr>
          <w:rFonts w:ascii="Candara" w:hAnsi="Candara"/>
          <w:sz w:val="16"/>
          <w:szCs w:val="16"/>
        </w:rPr>
        <w:t>ciutadania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calculat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</w:t>
      </w:r>
      <w:proofErr w:type="spellStart"/>
      <w:r w:rsidRPr="00B424B6">
        <w:rPr>
          <w:rFonts w:ascii="Candara" w:hAnsi="Candara"/>
          <w:sz w:val="16"/>
          <w:szCs w:val="16"/>
        </w:rPr>
        <w:t>funció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fills</w:t>
      </w:r>
      <w:proofErr w:type="spellEnd"/>
      <w:r w:rsidRPr="00B424B6">
        <w:rPr>
          <w:rFonts w:ascii="Candara" w:hAnsi="Candara"/>
          <w:sz w:val="16"/>
          <w:szCs w:val="16"/>
        </w:rPr>
        <w:t xml:space="preserve"> a </w:t>
      </w:r>
      <w:proofErr w:type="spellStart"/>
      <w:r w:rsidRPr="00B424B6">
        <w:rPr>
          <w:rFonts w:ascii="Candara" w:hAnsi="Candara"/>
          <w:sz w:val="16"/>
          <w:szCs w:val="16"/>
        </w:rPr>
        <w:t>càrrec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perceptor o perceptora.</w:t>
      </w:r>
      <w:r w:rsidR="00C0447C">
        <w:rPr>
          <w:rFonts w:ascii="Candara" w:hAnsi="Candara"/>
          <w:sz w:val="16"/>
          <w:szCs w:val="16"/>
        </w:rPr>
        <w:t xml:space="preserve"> </w:t>
      </w:r>
      <w:r w:rsidRPr="00C0447C">
        <w:rPr>
          <w:rFonts w:ascii="Candara" w:hAnsi="Candara"/>
          <w:b/>
          <w:sz w:val="16"/>
          <w:szCs w:val="16"/>
        </w:rPr>
        <w:t xml:space="preserve">10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</w:p>
    <w:p w:rsidR="00C0447C" w:rsidRDefault="00C0447C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C0447C">
        <w:rPr>
          <w:rFonts w:ascii="Candara" w:hAnsi="Candara"/>
          <w:sz w:val="16"/>
          <w:szCs w:val="16"/>
          <w:u w:val="single"/>
        </w:rPr>
        <w:t>D</w:t>
      </w:r>
      <w:r w:rsidR="00B424B6" w:rsidRPr="00C0447C">
        <w:rPr>
          <w:rFonts w:ascii="Candara" w:hAnsi="Candara"/>
          <w:sz w:val="16"/>
          <w:szCs w:val="16"/>
          <w:u w:val="single"/>
        </w:rPr>
        <w:t>ocuments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  <w:u w:val="single"/>
        </w:rPr>
        <w:t>acreditatius</w:t>
      </w:r>
      <w:r w:rsidR="00B424B6" w:rsidRPr="00C0447C">
        <w:rPr>
          <w:rFonts w:ascii="Candara" w:hAnsi="Candara"/>
          <w:sz w:val="16"/>
          <w:szCs w:val="16"/>
          <w:u w:val="single"/>
        </w:rPr>
        <w:t>:</w:t>
      </w:r>
      <w:proofErr w:type="spellEnd"/>
    </w:p>
    <w:p w:rsidR="00B424B6" w:rsidRPr="00C0447C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B424B6">
        <w:rPr>
          <w:rFonts w:ascii="Candara" w:hAnsi="Candara"/>
          <w:sz w:val="16"/>
          <w:szCs w:val="16"/>
        </w:rPr>
        <w:t>Acreditació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ser </w:t>
      </w:r>
      <w:proofErr w:type="spellStart"/>
      <w:r w:rsidRPr="00B424B6">
        <w:rPr>
          <w:rFonts w:ascii="Candara" w:hAnsi="Candara"/>
          <w:sz w:val="16"/>
          <w:szCs w:val="16"/>
        </w:rPr>
        <w:t>beneficiari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beneficiària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</w:t>
      </w:r>
      <w:proofErr w:type="spellStart"/>
      <w:r w:rsidRPr="00B424B6">
        <w:rPr>
          <w:rFonts w:ascii="Candara" w:hAnsi="Candara"/>
          <w:sz w:val="16"/>
          <w:szCs w:val="16"/>
        </w:rPr>
        <w:t>prestació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econòmica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renda mínima </w:t>
      </w:r>
      <w:proofErr w:type="spellStart"/>
      <w:r w:rsidRPr="00B424B6">
        <w:rPr>
          <w:rFonts w:ascii="Candara" w:hAnsi="Candara"/>
          <w:sz w:val="16"/>
          <w:szCs w:val="16"/>
        </w:rPr>
        <w:t>d'inserció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o de </w:t>
      </w:r>
      <w:proofErr w:type="spellStart"/>
      <w:r w:rsidRPr="00B424B6">
        <w:rPr>
          <w:rFonts w:ascii="Candara" w:hAnsi="Candara"/>
          <w:sz w:val="16"/>
          <w:szCs w:val="16"/>
        </w:rPr>
        <w:t>l'equivalent</w:t>
      </w:r>
      <w:proofErr w:type="spellEnd"/>
      <w:r w:rsidRPr="00B424B6">
        <w:rPr>
          <w:rFonts w:ascii="Candara" w:hAnsi="Candara"/>
          <w:sz w:val="16"/>
          <w:szCs w:val="16"/>
        </w:rPr>
        <w:t xml:space="preserve">, la renda garantida de </w:t>
      </w:r>
      <w:proofErr w:type="spellStart"/>
      <w:r w:rsidRPr="00B424B6">
        <w:rPr>
          <w:rFonts w:ascii="Candara" w:hAnsi="Candara"/>
          <w:sz w:val="16"/>
          <w:szCs w:val="16"/>
        </w:rPr>
        <w:t>ciutadania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 4. </w:t>
      </w:r>
      <w:proofErr w:type="spellStart"/>
      <w:r w:rsidRPr="00B424B6">
        <w:rPr>
          <w:rFonts w:ascii="Candara" w:hAnsi="Candara"/>
          <w:sz w:val="16"/>
          <w:szCs w:val="16"/>
        </w:rPr>
        <w:t>Discapacitat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(igual o superior al 33%) de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Pr="00B424B6">
        <w:rPr>
          <w:rFonts w:ascii="Candara" w:hAnsi="Candara"/>
          <w:sz w:val="16"/>
          <w:szCs w:val="16"/>
        </w:rPr>
        <w:t xml:space="preserve"> o alumna, el pare o mare, o el </w:t>
      </w:r>
      <w:proofErr w:type="spellStart"/>
      <w:r w:rsidRPr="00B424B6">
        <w:rPr>
          <w:rFonts w:ascii="Candara" w:hAnsi="Candara"/>
          <w:sz w:val="16"/>
          <w:szCs w:val="16"/>
        </w:rPr>
        <w:t>germà</w:t>
      </w:r>
      <w:proofErr w:type="spellEnd"/>
      <w:r w:rsidRPr="00B424B6">
        <w:rPr>
          <w:rFonts w:ascii="Candara" w:hAnsi="Candara"/>
          <w:sz w:val="16"/>
          <w:szCs w:val="16"/>
        </w:rPr>
        <w:t xml:space="preserve"> o germana</w:t>
      </w:r>
      <w:r w:rsidR="00C0447C">
        <w:rPr>
          <w:rFonts w:ascii="Candara" w:hAnsi="Candara"/>
          <w:sz w:val="16"/>
          <w:szCs w:val="16"/>
        </w:rPr>
        <w:t>:</w:t>
      </w:r>
      <w:r w:rsidRPr="00B424B6">
        <w:rPr>
          <w:rFonts w:ascii="Candara" w:hAnsi="Candara"/>
          <w:sz w:val="16"/>
          <w:szCs w:val="16"/>
        </w:rPr>
        <w:t xml:space="preserve"> </w:t>
      </w:r>
      <w:r w:rsidRPr="00C0447C">
        <w:rPr>
          <w:rFonts w:ascii="Candara" w:hAnsi="Candara"/>
          <w:b/>
          <w:sz w:val="16"/>
          <w:szCs w:val="16"/>
        </w:rPr>
        <w:t xml:space="preserve">10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</w:p>
    <w:p w:rsidR="00C0447C" w:rsidRDefault="00C0447C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C0447C">
        <w:rPr>
          <w:rFonts w:ascii="Candara" w:hAnsi="Candara"/>
          <w:sz w:val="16"/>
          <w:szCs w:val="16"/>
          <w:u w:val="single"/>
        </w:rPr>
        <w:t>D</w:t>
      </w:r>
      <w:r w:rsidRPr="00C0447C">
        <w:rPr>
          <w:rFonts w:ascii="Candara" w:hAnsi="Candara"/>
          <w:sz w:val="16"/>
          <w:szCs w:val="16"/>
          <w:u w:val="single"/>
        </w:rPr>
        <w:t>ocuments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  <w:u w:val="single"/>
        </w:rPr>
        <w:t>acreditatius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>:</w:t>
      </w:r>
    </w:p>
    <w:p w:rsidR="00C0447C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Original i </w:t>
      </w:r>
      <w:proofErr w:type="spellStart"/>
      <w:r w:rsidRPr="00B424B6">
        <w:rPr>
          <w:rFonts w:ascii="Candara" w:hAnsi="Candara"/>
          <w:sz w:val="16"/>
          <w:szCs w:val="16"/>
        </w:rPr>
        <w:t>fotocòpia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certificat</w:t>
      </w:r>
      <w:proofErr w:type="spellEnd"/>
      <w:r w:rsidRPr="00B424B6">
        <w:rPr>
          <w:rFonts w:ascii="Candara" w:hAnsi="Candara"/>
          <w:sz w:val="16"/>
          <w:szCs w:val="16"/>
        </w:rPr>
        <w:t xml:space="preserve"> o de la </w:t>
      </w:r>
      <w:proofErr w:type="spellStart"/>
      <w:r w:rsidRPr="00B424B6">
        <w:rPr>
          <w:rFonts w:ascii="Candara" w:hAnsi="Candara"/>
          <w:sz w:val="16"/>
          <w:szCs w:val="16"/>
        </w:rPr>
        <w:t>targeta</w:t>
      </w:r>
      <w:proofErr w:type="spellEnd"/>
      <w:r w:rsidRPr="00B424B6">
        <w:rPr>
          <w:rFonts w:ascii="Candara" w:hAnsi="Candara"/>
          <w:sz w:val="16"/>
          <w:szCs w:val="16"/>
        </w:rPr>
        <w:t xml:space="preserve"> acreditativa de la </w:t>
      </w:r>
      <w:proofErr w:type="spellStart"/>
      <w:r w:rsidRPr="00B424B6">
        <w:rPr>
          <w:rFonts w:ascii="Candara" w:hAnsi="Candara"/>
          <w:sz w:val="16"/>
          <w:szCs w:val="16"/>
        </w:rPr>
        <w:t>discapacitat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la persona que </w:t>
      </w:r>
      <w:proofErr w:type="spellStart"/>
      <w:r w:rsidRPr="00B424B6">
        <w:rPr>
          <w:rFonts w:ascii="Candara" w:hAnsi="Candara"/>
          <w:sz w:val="16"/>
          <w:szCs w:val="16"/>
        </w:rPr>
        <w:t>n'al·lega</w:t>
      </w:r>
      <w:proofErr w:type="spellEnd"/>
      <w:r w:rsidRPr="00B424B6">
        <w:rPr>
          <w:rFonts w:ascii="Candara" w:hAnsi="Candara"/>
          <w:sz w:val="16"/>
          <w:szCs w:val="16"/>
        </w:rPr>
        <w:t xml:space="preserve"> la </w:t>
      </w:r>
      <w:proofErr w:type="spellStart"/>
      <w:r w:rsidRPr="00B424B6">
        <w:rPr>
          <w:rFonts w:ascii="Candara" w:hAnsi="Candara"/>
          <w:sz w:val="16"/>
          <w:szCs w:val="16"/>
        </w:rPr>
        <w:t>condició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emès</w:t>
      </w:r>
      <w:proofErr w:type="spellEnd"/>
      <w:r w:rsidRPr="00B424B6">
        <w:rPr>
          <w:rFonts w:ascii="Candara" w:hAnsi="Candara"/>
          <w:sz w:val="16"/>
          <w:szCs w:val="16"/>
        </w:rPr>
        <w:t xml:space="preserve"> pel </w:t>
      </w:r>
      <w:proofErr w:type="spellStart"/>
      <w:r w:rsidRPr="00B424B6">
        <w:rPr>
          <w:rFonts w:ascii="Candara" w:hAnsi="Candara"/>
          <w:sz w:val="16"/>
          <w:szCs w:val="16"/>
        </w:rPr>
        <w:t>Departament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Treball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Afers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Socials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Famílies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organismes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competents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d'altres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comunitats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autònomes.</w:t>
      </w:r>
      <w:proofErr w:type="spellEnd"/>
    </w:p>
    <w:p w:rsidR="00B424B6" w:rsidRPr="00B424B6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Si </w:t>
      </w:r>
      <w:proofErr w:type="spellStart"/>
      <w:r w:rsidRPr="00B424B6">
        <w:rPr>
          <w:rFonts w:ascii="Candara" w:hAnsi="Candara"/>
          <w:sz w:val="16"/>
          <w:szCs w:val="16"/>
        </w:rPr>
        <w:t>és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cas</w:t>
      </w:r>
      <w:proofErr w:type="spellEnd"/>
      <w:r w:rsidRPr="00B424B6">
        <w:rPr>
          <w:rFonts w:ascii="Candara" w:hAnsi="Candara"/>
          <w:sz w:val="16"/>
          <w:szCs w:val="16"/>
        </w:rPr>
        <w:t xml:space="preserve">, el </w:t>
      </w:r>
      <w:proofErr w:type="spellStart"/>
      <w:r w:rsidRPr="00B424B6">
        <w:rPr>
          <w:rFonts w:ascii="Candara" w:hAnsi="Candara"/>
          <w:sz w:val="16"/>
          <w:szCs w:val="16"/>
        </w:rPr>
        <w:t>document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acreditatiu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ser </w:t>
      </w:r>
      <w:proofErr w:type="spellStart"/>
      <w:r w:rsidRPr="00B424B6">
        <w:rPr>
          <w:rFonts w:ascii="Candara" w:hAnsi="Candara"/>
          <w:sz w:val="16"/>
          <w:szCs w:val="16"/>
        </w:rPr>
        <w:t>beneficiari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d'una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pensió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d'incapacitat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permanent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grau</w:t>
      </w:r>
      <w:proofErr w:type="spellEnd"/>
      <w:r w:rsidRPr="00B424B6">
        <w:rPr>
          <w:rFonts w:ascii="Candara" w:hAnsi="Candara"/>
          <w:sz w:val="16"/>
          <w:szCs w:val="16"/>
        </w:rPr>
        <w:t xml:space="preserve"> total o de gran </w:t>
      </w:r>
      <w:proofErr w:type="spellStart"/>
      <w:r w:rsidRPr="00B424B6">
        <w:rPr>
          <w:rFonts w:ascii="Candara" w:hAnsi="Candara"/>
          <w:sz w:val="16"/>
          <w:szCs w:val="16"/>
        </w:rPr>
        <w:t>invalidesa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les </w:t>
      </w:r>
      <w:proofErr w:type="spellStart"/>
      <w:r w:rsidRPr="00B424B6">
        <w:rPr>
          <w:rFonts w:ascii="Candara" w:hAnsi="Candara"/>
          <w:sz w:val="16"/>
          <w:szCs w:val="16"/>
        </w:rPr>
        <w:t>classes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passives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tenen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reconeguda</w:t>
      </w:r>
      <w:proofErr w:type="spellEnd"/>
      <w:r w:rsidRPr="00B424B6">
        <w:rPr>
          <w:rFonts w:ascii="Candara" w:hAnsi="Candara"/>
          <w:sz w:val="16"/>
          <w:szCs w:val="16"/>
        </w:rPr>
        <w:t xml:space="preserve"> una </w:t>
      </w:r>
      <w:proofErr w:type="spellStart"/>
      <w:r w:rsidRPr="00B424B6">
        <w:rPr>
          <w:rFonts w:ascii="Candara" w:hAnsi="Candara"/>
          <w:sz w:val="16"/>
          <w:szCs w:val="16"/>
        </w:rPr>
        <w:t>pensió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jubilació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o de </w:t>
      </w:r>
      <w:proofErr w:type="spellStart"/>
      <w:r w:rsidRPr="00B424B6">
        <w:rPr>
          <w:rFonts w:ascii="Candara" w:hAnsi="Candara"/>
          <w:sz w:val="16"/>
          <w:szCs w:val="16"/>
        </w:rPr>
        <w:t>retir</w:t>
      </w:r>
      <w:proofErr w:type="spellEnd"/>
      <w:r w:rsidRPr="00B424B6">
        <w:rPr>
          <w:rFonts w:ascii="Candara" w:hAnsi="Candara"/>
          <w:sz w:val="16"/>
          <w:szCs w:val="16"/>
        </w:rPr>
        <w:t xml:space="preserve"> per </w:t>
      </w:r>
      <w:proofErr w:type="spellStart"/>
      <w:r w:rsidRPr="00B424B6">
        <w:rPr>
          <w:rFonts w:ascii="Candara" w:hAnsi="Candara"/>
          <w:sz w:val="16"/>
          <w:szCs w:val="16"/>
        </w:rPr>
        <w:t>incapacitat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permanent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per al </w:t>
      </w:r>
      <w:proofErr w:type="spellStart"/>
      <w:r w:rsidRPr="00B424B6">
        <w:rPr>
          <w:rFonts w:ascii="Candara" w:hAnsi="Candara"/>
          <w:sz w:val="16"/>
          <w:szCs w:val="16"/>
        </w:rPr>
        <w:t>servei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inutilitat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C0447C" w:rsidRDefault="00C0447C" w:rsidP="004E09A7">
      <w:pPr>
        <w:spacing w:after="0" w:line="240" w:lineRule="auto"/>
        <w:rPr>
          <w:rFonts w:ascii="Candara" w:hAnsi="Candara"/>
          <w:b/>
          <w:i/>
          <w:sz w:val="16"/>
          <w:szCs w:val="16"/>
        </w:rPr>
      </w:pPr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i/>
          <w:sz w:val="16"/>
          <w:szCs w:val="16"/>
        </w:rPr>
      </w:pPr>
      <w:proofErr w:type="spellStart"/>
      <w:r w:rsidRPr="00C0447C">
        <w:rPr>
          <w:rFonts w:ascii="Candara" w:hAnsi="Candara"/>
          <w:b/>
          <w:i/>
          <w:sz w:val="16"/>
          <w:szCs w:val="16"/>
        </w:rPr>
        <w:t>Criteris</w:t>
      </w:r>
      <w:proofErr w:type="spellEnd"/>
      <w:r w:rsidRPr="00C0447C">
        <w:rPr>
          <w:rFonts w:ascii="Candara" w:hAnsi="Candara"/>
          <w:b/>
          <w:i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b/>
          <w:i/>
          <w:sz w:val="16"/>
          <w:szCs w:val="16"/>
        </w:rPr>
        <w:t>complementaris</w:t>
      </w:r>
      <w:proofErr w:type="spellEnd"/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1.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Pr="00B424B6">
        <w:rPr>
          <w:rFonts w:ascii="Candara" w:hAnsi="Candara"/>
          <w:sz w:val="16"/>
          <w:szCs w:val="16"/>
        </w:rPr>
        <w:t xml:space="preserve"> o alumna forma </w:t>
      </w:r>
      <w:proofErr w:type="spellStart"/>
      <w:r w:rsidRPr="00B424B6">
        <w:rPr>
          <w:rFonts w:ascii="Candara" w:hAnsi="Candara"/>
          <w:sz w:val="16"/>
          <w:szCs w:val="16"/>
        </w:rPr>
        <w:t>part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d'una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família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nombrosa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monoparental</w:t>
      </w:r>
      <w:proofErr w:type="spellEnd"/>
      <w:r w:rsidR="00C0447C">
        <w:rPr>
          <w:rFonts w:ascii="Candara" w:hAnsi="Candara"/>
          <w:sz w:val="16"/>
          <w:szCs w:val="16"/>
        </w:rPr>
        <w:t xml:space="preserve">: </w:t>
      </w:r>
      <w:r w:rsidRPr="00C0447C">
        <w:rPr>
          <w:rFonts w:ascii="Candara" w:hAnsi="Candara"/>
          <w:b/>
          <w:sz w:val="16"/>
          <w:szCs w:val="16"/>
        </w:rPr>
        <w:t xml:space="preserve">15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</w:p>
    <w:p w:rsidR="00C0447C" w:rsidRDefault="00C0447C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C0447C">
        <w:rPr>
          <w:rFonts w:ascii="Candara" w:hAnsi="Candara"/>
          <w:sz w:val="16"/>
          <w:szCs w:val="16"/>
          <w:u w:val="single"/>
        </w:rPr>
        <w:t>D</w:t>
      </w:r>
      <w:r w:rsidRPr="00C0447C">
        <w:rPr>
          <w:rFonts w:ascii="Candara" w:hAnsi="Candara"/>
          <w:sz w:val="16"/>
          <w:szCs w:val="16"/>
          <w:u w:val="single"/>
        </w:rPr>
        <w:t>ocuments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  <w:u w:val="single"/>
        </w:rPr>
        <w:t>acreditatius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>:</w:t>
      </w:r>
    </w:p>
    <w:p w:rsidR="00B424B6" w:rsidRPr="00B424B6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Original i </w:t>
      </w:r>
      <w:proofErr w:type="spellStart"/>
      <w:r w:rsidRPr="00B424B6">
        <w:rPr>
          <w:rFonts w:ascii="Candara" w:hAnsi="Candara"/>
          <w:sz w:val="16"/>
          <w:szCs w:val="16"/>
        </w:rPr>
        <w:t>fotocòpia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títol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família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nombrosa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monoparental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vigent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C0447C" w:rsidRDefault="00B424B6" w:rsidP="004E09A7">
      <w:pPr>
        <w:spacing w:after="0" w:line="240" w:lineRule="auto"/>
        <w:rPr>
          <w:rFonts w:ascii="Candara" w:hAnsi="Candara"/>
          <w:b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2.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Pr="00B424B6">
        <w:rPr>
          <w:rFonts w:ascii="Candara" w:hAnsi="Candara"/>
          <w:sz w:val="16"/>
          <w:szCs w:val="16"/>
        </w:rPr>
        <w:t xml:space="preserve"> o alumna té una </w:t>
      </w:r>
      <w:proofErr w:type="spellStart"/>
      <w:r w:rsidRPr="00B424B6">
        <w:rPr>
          <w:rFonts w:ascii="Candara" w:hAnsi="Candara"/>
          <w:sz w:val="16"/>
          <w:szCs w:val="16"/>
        </w:rPr>
        <w:t>malaltia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crònica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afecta el </w:t>
      </w:r>
      <w:proofErr w:type="spellStart"/>
      <w:r w:rsidRPr="00B424B6">
        <w:rPr>
          <w:rFonts w:ascii="Candara" w:hAnsi="Candara"/>
          <w:sz w:val="16"/>
          <w:szCs w:val="16"/>
        </w:rPr>
        <w:t>seu</w:t>
      </w:r>
      <w:proofErr w:type="spellEnd"/>
      <w:r w:rsidRPr="00B424B6">
        <w:rPr>
          <w:rFonts w:ascii="Candara" w:hAnsi="Candara"/>
          <w:sz w:val="16"/>
          <w:szCs w:val="16"/>
        </w:rPr>
        <w:t xml:space="preserve"> sistema </w:t>
      </w:r>
      <w:proofErr w:type="spellStart"/>
      <w:r w:rsidRPr="00B424B6">
        <w:rPr>
          <w:rFonts w:ascii="Candara" w:hAnsi="Candara"/>
          <w:sz w:val="16"/>
          <w:szCs w:val="16"/>
        </w:rPr>
        <w:t>digestiu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endocrí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metabòlic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inclosos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celíac</w:t>
      </w:r>
      <w:proofErr w:type="spellEnd"/>
      <w:proofErr w:type="gramStart"/>
      <w:r w:rsidR="00C0447C">
        <w:rPr>
          <w:rFonts w:ascii="Candara" w:hAnsi="Candara"/>
          <w:sz w:val="16"/>
          <w:szCs w:val="16"/>
        </w:rPr>
        <w:t xml:space="preserve">: </w:t>
      </w:r>
      <w:r w:rsidRPr="00B424B6">
        <w:rPr>
          <w:rFonts w:ascii="Candara" w:hAnsi="Candara"/>
          <w:sz w:val="16"/>
          <w:szCs w:val="16"/>
        </w:rPr>
        <w:t xml:space="preserve"> </w:t>
      </w:r>
      <w:r w:rsidRPr="00C0447C">
        <w:rPr>
          <w:rFonts w:ascii="Candara" w:hAnsi="Candara"/>
          <w:b/>
          <w:sz w:val="16"/>
          <w:szCs w:val="16"/>
        </w:rPr>
        <w:t>10</w:t>
      </w:r>
      <w:proofErr w:type="gramEnd"/>
      <w:r w:rsidRPr="00C0447C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C0447C">
        <w:rPr>
          <w:rFonts w:ascii="Candara" w:hAnsi="Candara"/>
          <w:b/>
          <w:sz w:val="16"/>
          <w:szCs w:val="16"/>
        </w:rPr>
        <w:t>punts</w:t>
      </w:r>
      <w:proofErr w:type="spellEnd"/>
    </w:p>
    <w:p w:rsidR="00EF31C9" w:rsidRDefault="00EF31C9" w:rsidP="004E09A7">
      <w:pPr>
        <w:spacing w:after="0" w:line="240" w:lineRule="auto"/>
        <w:ind w:left="1416"/>
        <w:rPr>
          <w:rFonts w:ascii="Candara" w:hAnsi="Candara"/>
          <w:sz w:val="16"/>
          <w:szCs w:val="16"/>
          <w:u w:val="single"/>
        </w:rPr>
      </w:pPr>
      <w:proofErr w:type="spellStart"/>
      <w:r w:rsidRPr="00C0447C">
        <w:rPr>
          <w:rFonts w:ascii="Candara" w:hAnsi="Candara"/>
          <w:sz w:val="16"/>
          <w:szCs w:val="16"/>
          <w:u w:val="single"/>
        </w:rPr>
        <w:t>D</w:t>
      </w:r>
      <w:r w:rsidRPr="00C0447C">
        <w:rPr>
          <w:rFonts w:ascii="Candara" w:hAnsi="Candara"/>
          <w:sz w:val="16"/>
          <w:szCs w:val="16"/>
          <w:u w:val="single"/>
        </w:rPr>
        <w:t>ocuments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 xml:space="preserve"> </w:t>
      </w:r>
      <w:proofErr w:type="spellStart"/>
      <w:r w:rsidRPr="00C0447C">
        <w:rPr>
          <w:rFonts w:ascii="Candara" w:hAnsi="Candara"/>
          <w:sz w:val="16"/>
          <w:szCs w:val="16"/>
          <w:u w:val="single"/>
        </w:rPr>
        <w:t>acreditatius</w:t>
      </w:r>
      <w:proofErr w:type="spellEnd"/>
      <w:r w:rsidRPr="00C0447C">
        <w:rPr>
          <w:rFonts w:ascii="Candara" w:hAnsi="Candara"/>
          <w:sz w:val="16"/>
          <w:szCs w:val="16"/>
          <w:u w:val="single"/>
        </w:rPr>
        <w:t>:</w:t>
      </w:r>
    </w:p>
    <w:p w:rsidR="00B424B6" w:rsidRPr="00B424B6" w:rsidRDefault="00B424B6" w:rsidP="004E09A7">
      <w:pPr>
        <w:spacing w:after="0" w:line="240" w:lineRule="auto"/>
        <w:ind w:left="1416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Informe </w:t>
      </w:r>
      <w:proofErr w:type="spellStart"/>
      <w:r w:rsidRPr="00B424B6">
        <w:rPr>
          <w:rFonts w:ascii="Candara" w:hAnsi="Candara"/>
          <w:sz w:val="16"/>
          <w:szCs w:val="16"/>
        </w:rPr>
        <w:t>mèdic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sistema </w:t>
      </w:r>
      <w:proofErr w:type="spellStart"/>
      <w:r w:rsidRPr="00B424B6">
        <w:rPr>
          <w:rFonts w:ascii="Candara" w:hAnsi="Candara"/>
          <w:sz w:val="16"/>
          <w:szCs w:val="16"/>
        </w:rPr>
        <w:t>públic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r w:rsidR="00EF31C9">
        <w:rPr>
          <w:rFonts w:ascii="Candara" w:hAnsi="Candara"/>
          <w:sz w:val="16"/>
          <w:szCs w:val="16"/>
        </w:rPr>
        <w:t xml:space="preserve"> </w:t>
      </w:r>
      <w:r w:rsidRPr="00B424B6">
        <w:rPr>
          <w:rFonts w:ascii="Candara" w:hAnsi="Candara"/>
          <w:sz w:val="16"/>
          <w:szCs w:val="16"/>
        </w:rPr>
        <w:t xml:space="preserve">que </w:t>
      </w:r>
      <w:proofErr w:type="spellStart"/>
      <w:r w:rsidRPr="00B424B6">
        <w:rPr>
          <w:rFonts w:ascii="Candara" w:hAnsi="Candara"/>
          <w:sz w:val="16"/>
          <w:szCs w:val="16"/>
        </w:rPr>
        <w:t>indiqui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expressament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l'alumne</w:t>
      </w:r>
      <w:proofErr w:type="spellEnd"/>
      <w:r w:rsidRPr="00B424B6">
        <w:rPr>
          <w:rFonts w:ascii="Candara" w:hAnsi="Candara"/>
          <w:sz w:val="16"/>
          <w:szCs w:val="16"/>
        </w:rPr>
        <w:t xml:space="preserve"> o alumna té diagnosticada una </w:t>
      </w:r>
      <w:proofErr w:type="spellStart"/>
      <w:r w:rsidRPr="00B424B6">
        <w:rPr>
          <w:rFonts w:ascii="Candara" w:hAnsi="Candara"/>
          <w:sz w:val="16"/>
          <w:szCs w:val="16"/>
        </w:rPr>
        <w:t>malaltia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crònica</w:t>
      </w:r>
      <w:proofErr w:type="spellEnd"/>
      <w:r w:rsidRPr="00B424B6">
        <w:rPr>
          <w:rFonts w:ascii="Candara" w:hAnsi="Candara"/>
          <w:sz w:val="16"/>
          <w:szCs w:val="16"/>
        </w:rPr>
        <w:t xml:space="preserve"> que </w:t>
      </w:r>
      <w:proofErr w:type="spellStart"/>
      <w:r w:rsidRPr="00B424B6">
        <w:rPr>
          <w:rFonts w:ascii="Candara" w:hAnsi="Candara"/>
          <w:sz w:val="16"/>
          <w:szCs w:val="16"/>
        </w:rPr>
        <w:t>li</w:t>
      </w:r>
      <w:proofErr w:type="spellEnd"/>
      <w:r w:rsidRPr="00B424B6">
        <w:rPr>
          <w:rFonts w:ascii="Candara" w:hAnsi="Candara"/>
          <w:sz w:val="16"/>
          <w:szCs w:val="16"/>
        </w:rPr>
        <w:t xml:space="preserve"> afecta el sistema </w:t>
      </w:r>
      <w:proofErr w:type="spellStart"/>
      <w:r w:rsidRPr="00B424B6">
        <w:rPr>
          <w:rFonts w:ascii="Candara" w:hAnsi="Candara"/>
          <w:sz w:val="16"/>
          <w:szCs w:val="16"/>
        </w:rPr>
        <w:t>digestiu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endocrí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metabòlic</w:t>
      </w:r>
      <w:proofErr w:type="spellEnd"/>
      <w:r w:rsidRPr="00B424B6">
        <w:rPr>
          <w:rFonts w:ascii="Candara" w:hAnsi="Candara"/>
          <w:sz w:val="16"/>
          <w:szCs w:val="16"/>
        </w:rPr>
        <w:t xml:space="preserve">, </w:t>
      </w:r>
      <w:proofErr w:type="spellStart"/>
      <w:r w:rsidRPr="00B424B6">
        <w:rPr>
          <w:rFonts w:ascii="Candara" w:hAnsi="Candara"/>
          <w:sz w:val="16"/>
          <w:szCs w:val="16"/>
        </w:rPr>
        <w:t>inclosos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celíacs</w:t>
      </w:r>
      <w:proofErr w:type="spellEnd"/>
      <w:r w:rsidRPr="00B424B6">
        <w:rPr>
          <w:rFonts w:ascii="Candara" w:hAnsi="Candara"/>
          <w:sz w:val="16"/>
          <w:szCs w:val="16"/>
        </w:rPr>
        <w:t xml:space="preserve">. El </w:t>
      </w:r>
      <w:proofErr w:type="spellStart"/>
      <w:r w:rsidRPr="00B424B6">
        <w:rPr>
          <w:rFonts w:ascii="Candara" w:hAnsi="Candara"/>
          <w:sz w:val="16"/>
          <w:szCs w:val="16"/>
        </w:rPr>
        <w:t>document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ha </w:t>
      </w:r>
      <w:proofErr w:type="spellStart"/>
      <w:r w:rsidRPr="00EF31C9">
        <w:rPr>
          <w:rFonts w:ascii="Candara" w:hAnsi="Candara"/>
          <w:i/>
          <w:sz w:val="16"/>
          <w:szCs w:val="16"/>
        </w:rPr>
        <w:t>d'especificar</w:t>
      </w:r>
      <w:proofErr w:type="spellEnd"/>
      <w:r w:rsidRPr="00EF31C9">
        <w:rPr>
          <w:rFonts w:ascii="Candara" w:hAnsi="Candara"/>
          <w:i/>
          <w:sz w:val="16"/>
          <w:szCs w:val="16"/>
        </w:rPr>
        <w:t xml:space="preserve"> de quina </w:t>
      </w:r>
      <w:proofErr w:type="spellStart"/>
      <w:r w:rsidRPr="00EF31C9">
        <w:rPr>
          <w:rFonts w:ascii="Candara" w:hAnsi="Candara"/>
          <w:i/>
          <w:sz w:val="16"/>
          <w:szCs w:val="16"/>
        </w:rPr>
        <w:t>malaltia</w:t>
      </w:r>
      <w:proofErr w:type="spellEnd"/>
      <w:r w:rsidRPr="00EF31C9">
        <w:rPr>
          <w:rFonts w:ascii="Candara" w:hAnsi="Candara"/>
          <w:i/>
          <w:sz w:val="16"/>
          <w:szCs w:val="16"/>
        </w:rPr>
        <w:t xml:space="preserve"> es </w:t>
      </w:r>
      <w:proofErr w:type="spellStart"/>
      <w:r w:rsidRPr="00EF31C9">
        <w:rPr>
          <w:rFonts w:ascii="Candara" w:hAnsi="Candara"/>
          <w:i/>
          <w:sz w:val="16"/>
          <w:szCs w:val="16"/>
        </w:rPr>
        <w:t>tracta</w:t>
      </w:r>
      <w:proofErr w:type="spellEnd"/>
      <w:r w:rsidRPr="00B424B6">
        <w:rPr>
          <w:rFonts w:ascii="Candara" w:hAnsi="Candara"/>
          <w:sz w:val="16"/>
          <w:szCs w:val="16"/>
        </w:rPr>
        <w:t xml:space="preserve"> i que </w:t>
      </w:r>
      <w:r w:rsidRPr="00EF31C9">
        <w:rPr>
          <w:rFonts w:ascii="Candara" w:hAnsi="Candara"/>
          <w:i/>
          <w:sz w:val="16"/>
          <w:szCs w:val="16"/>
        </w:rPr>
        <w:t xml:space="preserve">el </w:t>
      </w:r>
      <w:proofErr w:type="spellStart"/>
      <w:r w:rsidRPr="00EF31C9">
        <w:rPr>
          <w:rFonts w:ascii="Candara" w:hAnsi="Candara"/>
          <w:i/>
          <w:sz w:val="16"/>
          <w:szCs w:val="16"/>
        </w:rPr>
        <w:t>diagnòstic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s'ha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fet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tenint</w:t>
      </w:r>
      <w:proofErr w:type="spellEnd"/>
      <w:r w:rsidRPr="00B424B6">
        <w:rPr>
          <w:rFonts w:ascii="Candara" w:hAnsi="Candara"/>
          <w:sz w:val="16"/>
          <w:szCs w:val="16"/>
        </w:rPr>
        <w:t xml:space="preserve"> en </w:t>
      </w:r>
      <w:proofErr w:type="spellStart"/>
      <w:r w:rsidRPr="00B424B6">
        <w:rPr>
          <w:rFonts w:ascii="Candara" w:hAnsi="Candara"/>
          <w:sz w:val="16"/>
          <w:szCs w:val="16"/>
        </w:rPr>
        <w:t>compte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els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criteris</w:t>
      </w:r>
      <w:proofErr w:type="spellEnd"/>
      <w:r w:rsidRPr="00B424B6">
        <w:rPr>
          <w:rFonts w:ascii="Candara" w:hAnsi="Candara"/>
          <w:sz w:val="16"/>
          <w:szCs w:val="16"/>
        </w:rPr>
        <w:t xml:space="preserve"> del </w:t>
      </w:r>
      <w:proofErr w:type="spellStart"/>
      <w:r w:rsidRPr="00B424B6">
        <w:rPr>
          <w:rFonts w:ascii="Candara" w:hAnsi="Candara"/>
          <w:sz w:val="16"/>
          <w:szCs w:val="16"/>
        </w:rPr>
        <w:t>Departament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Salut</w:t>
      </w:r>
      <w:proofErr w:type="spellEnd"/>
      <w:r w:rsidRPr="00B424B6">
        <w:rPr>
          <w:rFonts w:ascii="Candara" w:hAnsi="Candara"/>
          <w:sz w:val="16"/>
          <w:szCs w:val="16"/>
        </w:rPr>
        <w:t xml:space="preserve">. El centre ha de </w:t>
      </w:r>
      <w:proofErr w:type="spellStart"/>
      <w:r w:rsidRPr="00B424B6">
        <w:rPr>
          <w:rFonts w:ascii="Candara" w:hAnsi="Candara"/>
          <w:sz w:val="16"/>
          <w:szCs w:val="16"/>
        </w:rPr>
        <w:t>trametre</w:t>
      </w:r>
      <w:proofErr w:type="spellEnd"/>
      <w:r w:rsidRPr="00B424B6">
        <w:rPr>
          <w:rFonts w:ascii="Candara" w:hAnsi="Candara"/>
          <w:sz w:val="16"/>
          <w:szCs w:val="16"/>
        </w:rPr>
        <w:t xml:space="preserve"> el </w:t>
      </w:r>
      <w:proofErr w:type="spellStart"/>
      <w:r w:rsidRPr="00B424B6">
        <w:rPr>
          <w:rFonts w:ascii="Candara" w:hAnsi="Candara"/>
          <w:sz w:val="16"/>
          <w:szCs w:val="16"/>
        </w:rPr>
        <w:t>document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a la </w:t>
      </w:r>
      <w:proofErr w:type="spellStart"/>
      <w:r w:rsidRPr="00B424B6">
        <w:rPr>
          <w:rFonts w:ascii="Candara" w:hAnsi="Candara"/>
          <w:sz w:val="16"/>
          <w:szCs w:val="16"/>
        </w:rPr>
        <w:t>comissió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de </w:t>
      </w:r>
      <w:proofErr w:type="spellStart"/>
      <w:r w:rsidRPr="00B424B6">
        <w:rPr>
          <w:rFonts w:ascii="Candara" w:hAnsi="Candara"/>
          <w:sz w:val="16"/>
          <w:szCs w:val="16"/>
        </w:rPr>
        <w:t>garanties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d'admissió</w:t>
      </w:r>
      <w:proofErr w:type="spellEnd"/>
      <w:r w:rsidRPr="00B424B6">
        <w:rPr>
          <w:rFonts w:ascii="Candara" w:hAnsi="Candara"/>
          <w:sz w:val="16"/>
          <w:szCs w:val="16"/>
        </w:rPr>
        <w:t xml:space="preserve"> per estudiar </w:t>
      </w:r>
      <w:proofErr w:type="spellStart"/>
      <w:r w:rsidRPr="00B424B6">
        <w:rPr>
          <w:rFonts w:ascii="Candara" w:hAnsi="Candara"/>
          <w:sz w:val="16"/>
          <w:szCs w:val="16"/>
        </w:rPr>
        <w:t>possibles</w:t>
      </w:r>
      <w:proofErr w:type="spellEnd"/>
      <w:r w:rsidRPr="00B424B6">
        <w:rPr>
          <w:rFonts w:ascii="Candara" w:hAnsi="Candara"/>
          <w:sz w:val="16"/>
          <w:szCs w:val="16"/>
        </w:rPr>
        <w:t xml:space="preserve"> casos de </w:t>
      </w:r>
      <w:proofErr w:type="spellStart"/>
      <w:r w:rsidRPr="00B424B6">
        <w:rPr>
          <w:rFonts w:ascii="Candara" w:hAnsi="Candara"/>
          <w:sz w:val="16"/>
          <w:szCs w:val="16"/>
        </w:rPr>
        <w:t>frau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falsedat</w:t>
      </w:r>
      <w:proofErr w:type="spellEnd"/>
      <w:r w:rsidRPr="00B424B6">
        <w:rPr>
          <w:rFonts w:ascii="Candara" w:hAnsi="Candara"/>
          <w:sz w:val="16"/>
          <w:szCs w:val="16"/>
        </w:rPr>
        <w:t>.</w:t>
      </w:r>
    </w:p>
    <w:p w:rsidR="00B424B6" w:rsidRPr="00B424B6" w:rsidRDefault="00B424B6" w:rsidP="004E09A7">
      <w:pPr>
        <w:spacing w:after="0" w:line="240" w:lineRule="auto"/>
        <w:rPr>
          <w:rFonts w:ascii="Candara" w:hAnsi="Candara"/>
          <w:sz w:val="16"/>
          <w:szCs w:val="16"/>
        </w:rPr>
      </w:pPr>
      <w:r w:rsidRPr="00B424B6">
        <w:rPr>
          <w:rFonts w:ascii="Candara" w:hAnsi="Candara"/>
          <w:sz w:val="16"/>
          <w:szCs w:val="16"/>
        </w:rPr>
        <w:t xml:space="preserve"> 3. El pare, mare, </w:t>
      </w:r>
      <w:proofErr w:type="spellStart"/>
      <w:r w:rsidRPr="00B424B6">
        <w:rPr>
          <w:rFonts w:ascii="Candara" w:hAnsi="Candara"/>
          <w:sz w:val="16"/>
          <w:szCs w:val="16"/>
        </w:rPr>
        <w:t>tutors</w:t>
      </w:r>
      <w:proofErr w:type="spellEnd"/>
      <w:r w:rsidRPr="00B424B6">
        <w:rPr>
          <w:rFonts w:ascii="Candara" w:hAnsi="Candara"/>
          <w:sz w:val="16"/>
          <w:szCs w:val="16"/>
        </w:rPr>
        <w:t xml:space="preserve"> o </w:t>
      </w:r>
      <w:proofErr w:type="spellStart"/>
      <w:r w:rsidRPr="00B424B6">
        <w:rPr>
          <w:rFonts w:ascii="Candara" w:hAnsi="Candara"/>
          <w:sz w:val="16"/>
          <w:szCs w:val="16"/>
        </w:rPr>
        <w:t>germans</w:t>
      </w:r>
      <w:proofErr w:type="spellEnd"/>
      <w:r w:rsidRPr="00B424B6">
        <w:rPr>
          <w:rFonts w:ascii="Candara" w:hAnsi="Candara"/>
          <w:sz w:val="16"/>
          <w:szCs w:val="16"/>
        </w:rPr>
        <w:t xml:space="preserve"> han </w:t>
      </w:r>
      <w:proofErr w:type="spellStart"/>
      <w:r w:rsidRPr="00B424B6">
        <w:rPr>
          <w:rFonts w:ascii="Candara" w:hAnsi="Candara"/>
          <w:sz w:val="16"/>
          <w:szCs w:val="16"/>
        </w:rPr>
        <w:t>estat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escolaritzats</w:t>
      </w:r>
      <w:proofErr w:type="spellEnd"/>
      <w:r w:rsidRPr="00B424B6">
        <w:rPr>
          <w:rFonts w:ascii="Candara" w:hAnsi="Candara"/>
          <w:sz w:val="16"/>
          <w:szCs w:val="16"/>
        </w:rPr>
        <w:t xml:space="preserve"> al centre en </w:t>
      </w:r>
      <w:proofErr w:type="spellStart"/>
      <w:r w:rsidRPr="00B424B6">
        <w:rPr>
          <w:rFonts w:ascii="Candara" w:hAnsi="Candara"/>
          <w:sz w:val="16"/>
          <w:szCs w:val="16"/>
        </w:rPr>
        <w:t>ensenyaments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declarats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actualment</w:t>
      </w:r>
      <w:proofErr w:type="spellEnd"/>
      <w:r w:rsidRPr="00B424B6">
        <w:rPr>
          <w:rFonts w:ascii="Candara" w:hAnsi="Candara"/>
          <w:sz w:val="16"/>
          <w:szCs w:val="16"/>
        </w:rPr>
        <w:t xml:space="preserve"> </w:t>
      </w:r>
      <w:proofErr w:type="spellStart"/>
      <w:r w:rsidRPr="00B424B6">
        <w:rPr>
          <w:rFonts w:ascii="Candara" w:hAnsi="Candara"/>
          <w:sz w:val="16"/>
          <w:szCs w:val="16"/>
        </w:rPr>
        <w:t>gratuïts</w:t>
      </w:r>
      <w:proofErr w:type="spellEnd"/>
      <w:r w:rsidRPr="00B424B6">
        <w:rPr>
          <w:rFonts w:ascii="Candara" w:hAnsi="Candara"/>
          <w:sz w:val="16"/>
          <w:szCs w:val="16"/>
        </w:rPr>
        <w:t xml:space="preserve"> i </w:t>
      </w:r>
      <w:proofErr w:type="spellStart"/>
      <w:r w:rsidRPr="00B424B6">
        <w:rPr>
          <w:rFonts w:ascii="Candara" w:hAnsi="Candara"/>
          <w:sz w:val="16"/>
          <w:szCs w:val="16"/>
        </w:rPr>
        <w:t>universals</w:t>
      </w:r>
      <w:proofErr w:type="spellEnd"/>
      <w:proofErr w:type="gramStart"/>
      <w:r w:rsidR="00EF31C9">
        <w:rPr>
          <w:rFonts w:ascii="Candara" w:hAnsi="Candara"/>
          <w:sz w:val="16"/>
          <w:szCs w:val="16"/>
        </w:rPr>
        <w:t xml:space="preserve">: </w:t>
      </w:r>
      <w:r w:rsidRPr="00B424B6">
        <w:rPr>
          <w:rFonts w:ascii="Candara" w:hAnsi="Candara"/>
          <w:sz w:val="16"/>
          <w:szCs w:val="16"/>
        </w:rPr>
        <w:t xml:space="preserve"> </w:t>
      </w:r>
      <w:r w:rsidRPr="00EF31C9">
        <w:rPr>
          <w:rFonts w:ascii="Candara" w:hAnsi="Candara"/>
          <w:b/>
          <w:sz w:val="16"/>
          <w:szCs w:val="16"/>
        </w:rPr>
        <w:t>5</w:t>
      </w:r>
      <w:proofErr w:type="gramEnd"/>
      <w:r w:rsidRPr="00EF31C9">
        <w:rPr>
          <w:rFonts w:ascii="Candara" w:hAnsi="Candara"/>
          <w:b/>
          <w:sz w:val="16"/>
          <w:szCs w:val="16"/>
        </w:rPr>
        <w:t xml:space="preserve"> </w:t>
      </w:r>
      <w:proofErr w:type="spellStart"/>
      <w:r w:rsidRPr="00EF31C9">
        <w:rPr>
          <w:rFonts w:ascii="Candara" w:hAnsi="Candara"/>
          <w:b/>
          <w:sz w:val="16"/>
          <w:szCs w:val="16"/>
        </w:rPr>
        <w:t>punts</w:t>
      </w:r>
      <w:proofErr w:type="spellEnd"/>
    </w:p>
    <w:p w:rsidR="00EF31C9" w:rsidRPr="004E09A7" w:rsidRDefault="00EF31C9" w:rsidP="004E09A7">
      <w:pPr>
        <w:spacing w:after="0" w:line="240" w:lineRule="auto"/>
        <w:rPr>
          <w:rFonts w:ascii="Candara" w:hAnsi="Candara"/>
          <w:i/>
          <w:sz w:val="16"/>
          <w:szCs w:val="16"/>
          <w:u w:val="single"/>
        </w:rPr>
      </w:pPr>
    </w:p>
    <w:p w:rsidR="00B424B6" w:rsidRPr="004E09A7" w:rsidRDefault="00B424B6" w:rsidP="004E09A7">
      <w:pPr>
        <w:spacing w:after="0" w:line="240" w:lineRule="auto"/>
        <w:rPr>
          <w:rFonts w:ascii="Candara" w:hAnsi="Candara"/>
          <w:i/>
          <w:sz w:val="16"/>
          <w:szCs w:val="16"/>
        </w:rPr>
      </w:pPr>
      <w:proofErr w:type="spellStart"/>
      <w:r w:rsidRPr="004E09A7">
        <w:rPr>
          <w:rFonts w:ascii="Candara" w:hAnsi="Candara"/>
          <w:i/>
          <w:sz w:val="16"/>
          <w:szCs w:val="16"/>
        </w:rPr>
        <w:t>Els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alumnes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cursen o opten per cursar </w:t>
      </w:r>
      <w:proofErr w:type="spellStart"/>
      <w:r w:rsidRPr="004E09A7">
        <w:rPr>
          <w:rFonts w:ascii="Candara" w:hAnsi="Candara"/>
          <w:i/>
          <w:sz w:val="16"/>
          <w:szCs w:val="16"/>
        </w:rPr>
        <w:t>ensenyaments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professionals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música o de </w:t>
      </w:r>
      <w:proofErr w:type="spellStart"/>
      <w:r w:rsidRPr="004E09A7">
        <w:rPr>
          <w:rFonts w:ascii="Candara" w:hAnsi="Candara"/>
          <w:i/>
          <w:sz w:val="16"/>
          <w:szCs w:val="16"/>
        </w:rPr>
        <w:t>dansa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. En el </w:t>
      </w:r>
      <w:proofErr w:type="spellStart"/>
      <w:r w:rsidRPr="004E09A7">
        <w:rPr>
          <w:rFonts w:ascii="Candara" w:hAnsi="Candara"/>
          <w:i/>
          <w:sz w:val="16"/>
          <w:szCs w:val="16"/>
        </w:rPr>
        <w:t>moment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fer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la </w:t>
      </w:r>
      <w:proofErr w:type="spellStart"/>
      <w:r w:rsidRPr="004E09A7">
        <w:rPr>
          <w:rFonts w:ascii="Candara" w:hAnsi="Candara"/>
          <w:i/>
          <w:sz w:val="16"/>
          <w:szCs w:val="16"/>
        </w:rPr>
        <w:t>sol·licitud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preinscripció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i en </w:t>
      </w:r>
      <w:proofErr w:type="spellStart"/>
      <w:r w:rsidRPr="004E09A7">
        <w:rPr>
          <w:rFonts w:ascii="Candara" w:hAnsi="Candara"/>
          <w:i/>
          <w:sz w:val="16"/>
          <w:szCs w:val="16"/>
        </w:rPr>
        <w:t>formalitzar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la matrícula han de declarar que </w:t>
      </w:r>
      <w:proofErr w:type="spellStart"/>
      <w:r w:rsidRPr="004E09A7">
        <w:rPr>
          <w:rFonts w:ascii="Candara" w:hAnsi="Candara"/>
          <w:i/>
          <w:sz w:val="16"/>
          <w:szCs w:val="16"/>
        </w:rPr>
        <w:t>estan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matriculats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o </w:t>
      </w:r>
      <w:proofErr w:type="spellStart"/>
      <w:r w:rsidRPr="004E09A7">
        <w:rPr>
          <w:rFonts w:ascii="Candara" w:hAnsi="Candara"/>
          <w:i/>
          <w:sz w:val="16"/>
          <w:szCs w:val="16"/>
        </w:rPr>
        <w:t>admesos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pendents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matrícula en un centre </w:t>
      </w:r>
      <w:proofErr w:type="spellStart"/>
      <w:r w:rsidRPr="004E09A7">
        <w:rPr>
          <w:rFonts w:ascii="Candara" w:hAnsi="Candara"/>
          <w:i/>
          <w:sz w:val="16"/>
          <w:szCs w:val="16"/>
        </w:rPr>
        <w:t>autoritzat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per cursar </w:t>
      </w:r>
      <w:proofErr w:type="spellStart"/>
      <w:r w:rsidRPr="004E09A7">
        <w:rPr>
          <w:rFonts w:ascii="Candara" w:hAnsi="Candara"/>
          <w:i/>
          <w:sz w:val="16"/>
          <w:szCs w:val="16"/>
        </w:rPr>
        <w:t>ensenyaments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professionals</w:t>
      </w:r>
      <w:proofErr w:type="spellEnd"/>
      <w:r w:rsidRPr="004E09A7">
        <w:rPr>
          <w:rFonts w:ascii="Candara" w:hAnsi="Candara"/>
          <w:i/>
          <w:sz w:val="16"/>
          <w:szCs w:val="16"/>
        </w:rPr>
        <w:t>.</w:t>
      </w:r>
    </w:p>
    <w:p w:rsidR="00B424B6" w:rsidRPr="004E09A7" w:rsidRDefault="00B424B6" w:rsidP="004E09A7">
      <w:pPr>
        <w:spacing w:after="0" w:line="240" w:lineRule="auto"/>
        <w:rPr>
          <w:rFonts w:ascii="Candara" w:hAnsi="Candara"/>
          <w:i/>
          <w:sz w:val="16"/>
          <w:szCs w:val="16"/>
        </w:rPr>
      </w:pPr>
      <w:proofErr w:type="spellStart"/>
      <w:r w:rsidRPr="004E09A7">
        <w:rPr>
          <w:rFonts w:ascii="Candara" w:hAnsi="Candara"/>
          <w:i/>
          <w:sz w:val="16"/>
          <w:szCs w:val="16"/>
        </w:rPr>
        <w:t>Els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alumnes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</w:t>
      </w:r>
      <w:proofErr w:type="spellStart"/>
      <w:r w:rsidRPr="004E09A7">
        <w:rPr>
          <w:rFonts w:ascii="Candara" w:hAnsi="Candara"/>
          <w:i/>
          <w:sz w:val="16"/>
          <w:szCs w:val="16"/>
        </w:rPr>
        <w:t>segueixen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programes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esportius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rendiment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(</w:t>
      </w:r>
      <w:proofErr w:type="spellStart"/>
      <w:r w:rsidRPr="004E09A7">
        <w:rPr>
          <w:rFonts w:ascii="Candara" w:hAnsi="Candara"/>
          <w:i/>
          <w:sz w:val="16"/>
          <w:szCs w:val="16"/>
        </w:rPr>
        <w:t>inclosos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integrats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en la </w:t>
      </w:r>
      <w:proofErr w:type="spellStart"/>
      <w:r w:rsidRPr="004E09A7">
        <w:rPr>
          <w:rFonts w:ascii="Candara" w:hAnsi="Candara"/>
          <w:i/>
          <w:sz w:val="16"/>
          <w:szCs w:val="16"/>
        </w:rPr>
        <w:t>tecnificació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esportiva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i </w:t>
      </w:r>
      <w:proofErr w:type="spellStart"/>
      <w:r w:rsidRPr="004E09A7">
        <w:rPr>
          <w:rFonts w:ascii="Candara" w:hAnsi="Candara"/>
          <w:i/>
          <w:sz w:val="16"/>
          <w:szCs w:val="16"/>
        </w:rPr>
        <w:t>els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nivell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o </w:t>
      </w:r>
      <w:proofErr w:type="spellStart"/>
      <w:r w:rsidRPr="004E09A7">
        <w:rPr>
          <w:rFonts w:ascii="Candara" w:hAnsi="Candara"/>
          <w:i/>
          <w:sz w:val="16"/>
          <w:szCs w:val="16"/>
        </w:rPr>
        <w:t>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rendiment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). </w:t>
      </w:r>
      <w:proofErr w:type="spellStart"/>
      <w:r w:rsidRPr="004E09A7">
        <w:rPr>
          <w:rFonts w:ascii="Candara" w:hAnsi="Candara"/>
          <w:i/>
          <w:sz w:val="16"/>
          <w:szCs w:val="16"/>
        </w:rPr>
        <w:t>Aquesta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condició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s'acredita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amb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un </w:t>
      </w:r>
      <w:proofErr w:type="spellStart"/>
      <w:r w:rsidRPr="004E09A7">
        <w:rPr>
          <w:rFonts w:ascii="Candara" w:hAnsi="Candara"/>
          <w:i/>
          <w:sz w:val="16"/>
          <w:szCs w:val="16"/>
        </w:rPr>
        <w:t>dels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documents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següents</w:t>
      </w:r>
      <w:proofErr w:type="spellEnd"/>
      <w:r w:rsidRPr="004E09A7">
        <w:rPr>
          <w:rFonts w:ascii="Candara" w:hAnsi="Candara"/>
          <w:i/>
          <w:sz w:val="16"/>
          <w:szCs w:val="16"/>
        </w:rPr>
        <w:t>:</w:t>
      </w:r>
    </w:p>
    <w:p w:rsidR="00B424B6" w:rsidRPr="004E09A7" w:rsidRDefault="00B424B6" w:rsidP="004E09A7">
      <w:pPr>
        <w:spacing w:after="0" w:line="240" w:lineRule="auto"/>
        <w:ind w:left="708"/>
        <w:rPr>
          <w:rFonts w:ascii="Candara" w:hAnsi="Candara"/>
          <w:i/>
          <w:sz w:val="16"/>
          <w:szCs w:val="16"/>
        </w:rPr>
      </w:pPr>
      <w:r w:rsidRPr="004E09A7">
        <w:rPr>
          <w:rFonts w:ascii="Candara" w:hAnsi="Candara"/>
          <w:i/>
          <w:sz w:val="16"/>
          <w:szCs w:val="16"/>
        </w:rPr>
        <w:t xml:space="preserve">- </w:t>
      </w:r>
      <w:proofErr w:type="spellStart"/>
      <w:r w:rsidRPr="004E09A7">
        <w:rPr>
          <w:rFonts w:ascii="Candara" w:hAnsi="Candara"/>
          <w:i/>
          <w:sz w:val="16"/>
          <w:szCs w:val="16"/>
        </w:rPr>
        <w:t>Certificat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Pr="004E09A7">
        <w:rPr>
          <w:rFonts w:ascii="Candara" w:hAnsi="Candara"/>
          <w:i/>
          <w:sz w:val="16"/>
          <w:szCs w:val="16"/>
        </w:rPr>
        <w:t>Consell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Català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l'Esport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</w:t>
      </w:r>
      <w:proofErr w:type="spellStart"/>
      <w:r w:rsidRPr="004E09A7">
        <w:rPr>
          <w:rFonts w:ascii="Candara" w:hAnsi="Candara"/>
          <w:i/>
          <w:sz w:val="16"/>
          <w:szCs w:val="16"/>
        </w:rPr>
        <w:t>especifiqui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formen </w:t>
      </w:r>
      <w:proofErr w:type="spellStart"/>
      <w:r w:rsidRPr="004E09A7">
        <w:rPr>
          <w:rFonts w:ascii="Candara" w:hAnsi="Candara"/>
          <w:i/>
          <w:sz w:val="16"/>
          <w:szCs w:val="16"/>
        </w:rPr>
        <w:t>part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Pr="004E09A7">
        <w:rPr>
          <w:rFonts w:ascii="Candara" w:hAnsi="Candara"/>
          <w:i/>
          <w:sz w:val="16"/>
          <w:szCs w:val="16"/>
        </w:rPr>
        <w:t>pla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tecnificació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del programa ARC (</w:t>
      </w:r>
      <w:proofErr w:type="spellStart"/>
      <w:r w:rsidRPr="004E09A7">
        <w:rPr>
          <w:rFonts w:ascii="Candara" w:hAnsi="Candara"/>
          <w:i/>
          <w:sz w:val="16"/>
          <w:szCs w:val="16"/>
        </w:rPr>
        <w:t>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rendiment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català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), per </w:t>
      </w:r>
      <w:proofErr w:type="spellStart"/>
      <w:r w:rsidRPr="004E09A7">
        <w:rPr>
          <w:rFonts w:ascii="Candara" w:hAnsi="Candara"/>
          <w:i/>
          <w:sz w:val="16"/>
          <w:szCs w:val="16"/>
        </w:rPr>
        <w:t>als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es </w:t>
      </w:r>
      <w:proofErr w:type="spellStart"/>
      <w:r w:rsidRPr="004E09A7">
        <w:rPr>
          <w:rFonts w:ascii="Candara" w:hAnsi="Candara"/>
          <w:i/>
          <w:sz w:val="16"/>
          <w:szCs w:val="16"/>
        </w:rPr>
        <w:t>troben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en </w:t>
      </w:r>
      <w:proofErr w:type="spellStart"/>
      <w:r w:rsidRPr="004E09A7">
        <w:rPr>
          <w:rFonts w:ascii="Candara" w:hAnsi="Candara"/>
          <w:i/>
          <w:sz w:val="16"/>
          <w:szCs w:val="16"/>
        </w:rPr>
        <w:t>l'etapa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tecnificació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esportiva</w:t>
      </w:r>
      <w:proofErr w:type="spellEnd"/>
      <w:r w:rsidRPr="004E09A7">
        <w:rPr>
          <w:rFonts w:ascii="Candara" w:hAnsi="Candara"/>
          <w:i/>
          <w:sz w:val="16"/>
          <w:szCs w:val="16"/>
        </w:rPr>
        <w:t>.</w:t>
      </w:r>
    </w:p>
    <w:p w:rsidR="00B424B6" w:rsidRPr="004E09A7" w:rsidRDefault="00B424B6" w:rsidP="004E09A7">
      <w:pPr>
        <w:spacing w:after="0" w:line="240" w:lineRule="auto"/>
        <w:ind w:left="708"/>
        <w:rPr>
          <w:rFonts w:ascii="Candara" w:hAnsi="Candara"/>
          <w:i/>
          <w:sz w:val="16"/>
          <w:szCs w:val="16"/>
        </w:rPr>
      </w:pPr>
      <w:r w:rsidRPr="004E09A7">
        <w:rPr>
          <w:rFonts w:ascii="Candara" w:hAnsi="Candara"/>
          <w:i/>
          <w:sz w:val="16"/>
          <w:szCs w:val="16"/>
        </w:rPr>
        <w:t xml:space="preserve">- </w:t>
      </w:r>
      <w:proofErr w:type="spellStart"/>
      <w:r w:rsidRPr="004E09A7">
        <w:rPr>
          <w:rFonts w:ascii="Candara" w:hAnsi="Candara"/>
          <w:i/>
          <w:sz w:val="16"/>
          <w:szCs w:val="16"/>
        </w:rPr>
        <w:t>Certificat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Pr="004E09A7">
        <w:rPr>
          <w:rFonts w:ascii="Candara" w:hAnsi="Candara"/>
          <w:i/>
          <w:sz w:val="16"/>
          <w:szCs w:val="16"/>
        </w:rPr>
        <w:t>Consell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Català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 </w:t>
      </w:r>
      <w:proofErr w:type="spellStart"/>
      <w:r w:rsidRPr="004E09A7">
        <w:rPr>
          <w:rFonts w:ascii="Candara" w:hAnsi="Candara"/>
          <w:i/>
          <w:sz w:val="16"/>
          <w:szCs w:val="16"/>
        </w:rPr>
        <w:t>l'Esport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que </w:t>
      </w:r>
      <w:proofErr w:type="spellStart"/>
      <w:r w:rsidRPr="004E09A7">
        <w:rPr>
          <w:rFonts w:ascii="Candara" w:hAnsi="Candara"/>
          <w:i/>
          <w:sz w:val="16"/>
          <w:szCs w:val="16"/>
        </w:rPr>
        <w:t>ratifiqui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el </w:t>
      </w:r>
      <w:proofErr w:type="spellStart"/>
      <w:r w:rsidRPr="004E09A7">
        <w:rPr>
          <w:rFonts w:ascii="Candara" w:hAnsi="Candara"/>
          <w:i/>
          <w:sz w:val="16"/>
          <w:szCs w:val="16"/>
        </w:rPr>
        <w:t>certificat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Pr="004E09A7">
        <w:rPr>
          <w:rFonts w:ascii="Candara" w:hAnsi="Candara"/>
          <w:i/>
          <w:sz w:val="16"/>
          <w:szCs w:val="16"/>
        </w:rPr>
        <w:t>Consell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Superior </w:t>
      </w:r>
      <w:proofErr w:type="spellStart"/>
      <w:r w:rsidRPr="004E09A7">
        <w:rPr>
          <w:rFonts w:ascii="Candara" w:hAnsi="Candara"/>
          <w:i/>
          <w:sz w:val="16"/>
          <w:szCs w:val="16"/>
        </w:rPr>
        <w:t>d'Esport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, per </w:t>
      </w:r>
      <w:proofErr w:type="spellStart"/>
      <w:r w:rsidRPr="004E09A7">
        <w:rPr>
          <w:rFonts w:ascii="Candara" w:hAnsi="Candara"/>
          <w:i/>
          <w:sz w:val="16"/>
          <w:szCs w:val="16"/>
        </w:rPr>
        <w:t>als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rendiment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segons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el </w:t>
      </w:r>
      <w:proofErr w:type="spellStart"/>
      <w:r w:rsidRPr="004E09A7">
        <w:rPr>
          <w:rFonts w:ascii="Candara" w:hAnsi="Candara"/>
          <w:i/>
          <w:sz w:val="16"/>
          <w:szCs w:val="16"/>
        </w:rPr>
        <w:t>Reial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decret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971/2007.</w:t>
      </w:r>
    </w:p>
    <w:p w:rsidR="00B424B6" w:rsidRPr="004E09A7" w:rsidRDefault="00B424B6" w:rsidP="004E09A7">
      <w:pPr>
        <w:spacing w:after="0" w:line="240" w:lineRule="auto"/>
        <w:ind w:left="708"/>
        <w:rPr>
          <w:rFonts w:ascii="Candara" w:hAnsi="Candara"/>
          <w:i/>
          <w:sz w:val="16"/>
          <w:szCs w:val="16"/>
        </w:rPr>
      </w:pPr>
      <w:r w:rsidRPr="004E09A7">
        <w:rPr>
          <w:rFonts w:ascii="Candara" w:hAnsi="Candara"/>
          <w:i/>
          <w:sz w:val="16"/>
          <w:szCs w:val="16"/>
        </w:rPr>
        <w:t xml:space="preserve">- </w:t>
      </w:r>
      <w:proofErr w:type="spellStart"/>
      <w:r w:rsidRPr="004E09A7">
        <w:rPr>
          <w:rFonts w:ascii="Candara" w:hAnsi="Candara"/>
          <w:i/>
          <w:sz w:val="16"/>
          <w:szCs w:val="16"/>
        </w:rPr>
        <w:t>Relació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nivell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publicada al DOGC o BOE per </w:t>
      </w:r>
      <w:proofErr w:type="spellStart"/>
      <w:r w:rsidRPr="004E09A7">
        <w:rPr>
          <w:rFonts w:ascii="Candara" w:hAnsi="Candara"/>
          <w:i/>
          <w:sz w:val="16"/>
          <w:szCs w:val="16"/>
        </w:rPr>
        <w:t>als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esportistes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d'alt</w:t>
      </w:r>
      <w:proofErr w:type="spellEnd"/>
      <w:r w:rsidRPr="004E09A7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Pr="004E09A7">
        <w:rPr>
          <w:rFonts w:ascii="Candara" w:hAnsi="Candara"/>
          <w:i/>
          <w:sz w:val="16"/>
          <w:szCs w:val="16"/>
        </w:rPr>
        <w:t>nivell</w:t>
      </w:r>
      <w:proofErr w:type="spellEnd"/>
      <w:r w:rsidRPr="004E09A7">
        <w:rPr>
          <w:rFonts w:ascii="Candara" w:hAnsi="Candara"/>
          <w:i/>
          <w:sz w:val="16"/>
          <w:szCs w:val="16"/>
        </w:rPr>
        <w:t>.</w:t>
      </w:r>
    </w:p>
    <w:p w:rsidR="00EF31C9" w:rsidRPr="004E09A7" w:rsidRDefault="00EF31C9" w:rsidP="00EF31C9">
      <w:pPr>
        <w:rPr>
          <w:rFonts w:ascii="Candara" w:hAnsi="Candara"/>
          <w:b/>
          <w:bCs/>
          <w:sz w:val="24"/>
          <w:szCs w:val="24"/>
        </w:rPr>
      </w:pPr>
      <w:proofErr w:type="spellStart"/>
      <w:r w:rsidRPr="004E09A7">
        <w:rPr>
          <w:rFonts w:ascii="Candara" w:hAnsi="Candara"/>
          <w:b/>
          <w:bCs/>
          <w:sz w:val="20"/>
          <w:szCs w:val="16"/>
        </w:rPr>
        <w:lastRenderedPageBreak/>
        <w:t>Preinscripció</w:t>
      </w:r>
      <w:proofErr w:type="spellEnd"/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E09A7">
        <w:rPr>
          <w:rFonts w:ascii="Candara" w:hAnsi="Candara"/>
          <w:sz w:val="24"/>
          <w:szCs w:val="24"/>
        </w:rPr>
        <w:t xml:space="preserve">Oferta inicial de places </w:t>
      </w:r>
      <w:proofErr w:type="spellStart"/>
      <w:r w:rsidRPr="004E09A7">
        <w:rPr>
          <w:rFonts w:ascii="Candara" w:hAnsi="Candara"/>
          <w:sz w:val="24"/>
          <w:szCs w:val="24"/>
        </w:rPr>
        <w:t>escolars</w:t>
      </w:r>
      <w:proofErr w:type="spellEnd"/>
      <w:r w:rsidRPr="004E09A7">
        <w:rPr>
          <w:rFonts w:ascii="Candara" w:hAnsi="Candara"/>
          <w:sz w:val="24"/>
          <w:szCs w:val="24"/>
        </w:rPr>
        <w:t xml:space="preserve">: 9 </w:t>
      </w:r>
      <w:proofErr w:type="spellStart"/>
      <w:r w:rsidRPr="004E09A7">
        <w:rPr>
          <w:rFonts w:ascii="Candara" w:hAnsi="Candara"/>
          <w:sz w:val="24"/>
          <w:szCs w:val="24"/>
        </w:rPr>
        <w:t>d'abril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Presentació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sol·licituds</w:t>
      </w:r>
      <w:proofErr w:type="spellEnd"/>
      <w:r w:rsidRPr="004E09A7">
        <w:rPr>
          <w:rFonts w:ascii="Candara" w:hAnsi="Candara"/>
          <w:sz w:val="24"/>
          <w:szCs w:val="24"/>
        </w:rPr>
        <w:t>: </w:t>
      </w:r>
      <w:r w:rsidRPr="004E09A7">
        <w:rPr>
          <w:rFonts w:ascii="Candara" w:hAnsi="Candara"/>
          <w:b/>
          <w:bCs/>
          <w:sz w:val="24"/>
          <w:szCs w:val="24"/>
        </w:rPr>
        <w:t>del 13 al 24 </w:t>
      </w:r>
      <w:proofErr w:type="spellStart"/>
      <w:r w:rsidRPr="004E09A7">
        <w:rPr>
          <w:rFonts w:ascii="Candara" w:hAnsi="Candara"/>
          <w:b/>
          <w:bCs/>
          <w:sz w:val="24"/>
          <w:szCs w:val="24"/>
        </w:rPr>
        <w:t>d'abril</w:t>
      </w:r>
      <w:proofErr w:type="spellEnd"/>
      <w:r w:rsidRPr="004E09A7">
        <w:rPr>
          <w:rFonts w:ascii="Candara" w:hAnsi="Candara"/>
          <w:b/>
          <w:bCs/>
          <w:sz w:val="24"/>
          <w:szCs w:val="24"/>
        </w:rPr>
        <w:t> 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Presentació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documentació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: </w:t>
      </w:r>
      <w:proofErr w:type="spellStart"/>
      <w:r w:rsidRPr="004E09A7">
        <w:rPr>
          <w:rFonts w:ascii="Candara" w:hAnsi="Candara"/>
          <w:sz w:val="24"/>
          <w:szCs w:val="24"/>
        </w:rPr>
        <w:t>fins</w:t>
      </w:r>
      <w:proofErr w:type="spellEnd"/>
      <w:r w:rsidRPr="004E09A7">
        <w:rPr>
          <w:rFonts w:ascii="Candara" w:hAnsi="Candara"/>
          <w:sz w:val="24"/>
          <w:szCs w:val="24"/>
        </w:rPr>
        <w:t xml:space="preserve"> al 25 </w:t>
      </w:r>
      <w:proofErr w:type="spellStart"/>
      <w:r w:rsidRPr="004E09A7">
        <w:rPr>
          <w:rFonts w:ascii="Candara" w:hAnsi="Candara"/>
          <w:sz w:val="24"/>
          <w:szCs w:val="24"/>
        </w:rPr>
        <w:t>d'abril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sol·licituds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amb</w:t>
      </w:r>
      <w:proofErr w:type="spellEnd"/>
      <w:r w:rsidRPr="004E09A7">
        <w:rPr>
          <w:rFonts w:ascii="Candara" w:hAnsi="Candara"/>
          <w:sz w:val="24"/>
          <w:szCs w:val="24"/>
        </w:rPr>
        <w:t xml:space="preserve"> la </w:t>
      </w:r>
      <w:proofErr w:type="spellStart"/>
      <w:r w:rsidRPr="004E09A7">
        <w:rPr>
          <w:rFonts w:ascii="Candara" w:hAnsi="Candara"/>
          <w:sz w:val="24"/>
          <w:szCs w:val="24"/>
        </w:rPr>
        <w:t>puntuació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provisional: 3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Presentació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reclamacions</w:t>
      </w:r>
      <w:proofErr w:type="spellEnd"/>
      <w:r w:rsidRPr="004E09A7">
        <w:rPr>
          <w:rFonts w:ascii="Candara" w:hAnsi="Candara"/>
          <w:sz w:val="24"/>
          <w:szCs w:val="24"/>
        </w:rPr>
        <w:t xml:space="preserve">: del 4 al 8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sol·licituds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amb</w:t>
      </w:r>
      <w:proofErr w:type="spellEnd"/>
      <w:r w:rsidRPr="004E09A7">
        <w:rPr>
          <w:rFonts w:ascii="Candara" w:hAnsi="Candara"/>
          <w:sz w:val="24"/>
          <w:szCs w:val="24"/>
        </w:rPr>
        <w:t xml:space="preserve"> la </w:t>
      </w:r>
      <w:proofErr w:type="spellStart"/>
      <w:r w:rsidRPr="004E09A7">
        <w:rPr>
          <w:rFonts w:ascii="Candara" w:hAnsi="Candara"/>
          <w:sz w:val="24"/>
          <w:szCs w:val="24"/>
        </w:rPr>
        <w:t>puntuació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un </w:t>
      </w:r>
      <w:proofErr w:type="spellStart"/>
      <w:r w:rsidRPr="004E09A7">
        <w:rPr>
          <w:rFonts w:ascii="Candara" w:hAnsi="Candara"/>
          <w:sz w:val="24"/>
          <w:szCs w:val="24"/>
        </w:rPr>
        <w:t>cop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resoltes</w:t>
      </w:r>
      <w:proofErr w:type="spellEnd"/>
      <w:r w:rsidRPr="004E09A7">
        <w:rPr>
          <w:rFonts w:ascii="Candara" w:hAnsi="Candara"/>
          <w:sz w:val="24"/>
          <w:szCs w:val="24"/>
        </w:rPr>
        <w:t xml:space="preserve"> les </w:t>
      </w:r>
      <w:proofErr w:type="spellStart"/>
      <w:r w:rsidRPr="004E09A7">
        <w:rPr>
          <w:rFonts w:ascii="Candara" w:hAnsi="Candara"/>
          <w:sz w:val="24"/>
          <w:szCs w:val="24"/>
        </w:rPr>
        <w:t>reclamacions</w:t>
      </w:r>
      <w:proofErr w:type="spellEnd"/>
      <w:r w:rsidRPr="004E09A7">
        <w:rPr>
          <w:rFonts w:ascii="Candara" w:hAnsi="Candara"/>
          <w:sz w:val="24"/>
          <w:szCs w:val="24"/>
        </w:rPr>
        <w:t xml:space="preserve">: 10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Sorteig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del número de </w:t>
      </w:r>
      <w:proofErr w:type="spellStart"/>
      <w:r w:rsidRPr="004E09A7">
        <w:rPr>
          <w:rFonts w:ascii="Candara" w:hAnsi="Candara"/>
          <w:sz w:val="24"/>
          <w:szCs w:val="24"/>
        </w:rPr>
        <w:t>desempat</w:t>
      </w:r>
      <w:proofErr w:type="spellEnd"/>
      <w:r w:rsidRPr="004E09A7">
        <w:rPr>
          <w:rFonts w:ascii="Candara" w:hAnsi="Candara"/>
          <w:sz w:val="24"/>
          <w:szCs w:val="24"/>
        </w:rPr>
        <w:t xml:space="preserve">: 11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2018, a les 11 h, </w:t>
      </w:r>
      <w:proofErr w:type="spellStart"/>
      <w:r w:rsidRPr="004E09A7">
        <w:rPr>
          <w:rFonts w:ascii="Candara" w:hAnsi="Candara"/>
          <w:sz w:val="24"/>
          <w:szCs w:val="24"/>
        </w:rPr>
        <w:t>als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serveis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centrals</w:t>
      </w:r>
      <w:proofErr w:type="spellEnd"/>
      <w:r w:rsidRPr="004E09A7">
        <w:rPr>
          <w:rFonts w:ascii="Candara" w:hAnsi="Candara"/>
          <w:sz w:val="24"/>
          <w:szCs w:val="24"/>
        </w:rPr>
        <w:t xml:space="preserve"> del </w:t>
      </w:r>
      <w:proofErr w:type="spellStart"/>
      <w:r w:rsidRPr="004E09A7">
        <w:rPr>
          <w:rFonts w:ascii="Candara" w:hAnsi="Candara"/>
          <w:sz w:val="24"/>
          <w:szCs w:val="24"/>
        </w:rPr>
        <w:t>Departament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d'Ensenyament</w:t>
      </w:r>
      <w:proofErr w:type="spellEnd"/>
      <w:r w:rsidRPr="004E09A7">
        <w:rPr>
          <w:rFonts w:ascii="Candara" w:hAnsi="Candara"/>
          <w:sz w:val="24"/>
          <w:szCs w:val="24"/>
        </w:rPr>
        <w:t xml:space="preserve"> (</w:t>
      </w:r>
      <w:proofErr w:type="spellStart"/>
      <w:r w:rsidRPr="004E09A7">
        <w:rPr>
          <w:rFonts w:ascii="Candara" w:hAnsi="Candara"/>
          <w:sz w:val="24"/>
          <w:szCs w:val="24"/>
        </w:rPr>
        <w:t>Via</w:t>
      </w:r>
      <w:proofErr w:type="spellEnd"/>
      <w:r w:rsidRPr="004E09A7">
        <w:rPr>
          <w:rFonts w:ascii="Candara" w:hAnsi="Candara"/>
          <w:sz w:val="24"/>
          <w:szCs w:val="24"/>
        </w:rPr>
        <w:t xml:space="preserve"> Augusta, 202, Barcelona)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ordenada definitiva: 15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Ampliació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petició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centres per a les </w:t>
      </w:r>
      <w:proofErr w:type="spellStart"/>
      <w:r w:rsidRPr="004E09A7">
        <w:rPr>
          <w:rFonts w:ascii="Candara" w:hAnsi="Candara"/>
          <w:sz w:val="24"/>
          <w:szCs w:val="24"/>
        </w:rPr>
        <w:t>sol·licituds</w:t>
      </w:r>
      <w:proofErr w:type="spellEnd"/>
      <w:r w:rsidRPr="004E09A7">
        <w:rPr>
          <w:rFonts w:ascii="Candara" w:hAnsi="Candara"/>
          <w:sz w:val="24"/>
          <w:szCs w:val="24"/>
        </w:rPr>
        <w:t xml:space="preserve"> que no han </w:t>
      </w:r>
      <w:proofErr w:type="spellStart"/>
      <w:r w:rsidRPr="004E09A7">
        <w:rPr>
          <w:rFonts w:ascii="Candara" w:hAnsi="Candara"/>
          <w:sz w:val="24"/>
          <w:szCs w:val="24"/>
        </w:rPr>
        <w:t>obtingut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cap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assignació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(</w:t>
      </w:r>
      <w:proofErr w:type="spellStart"/>
      <w:r w:rsidRPr="004E09A7">
        <w:rPr>
          <w:rFonts w:ascii="Candara" w:hAnsi="Candara"/>
          <w:sz w:val="24"/>
          <w:szCs w:val="24"/>
        </w:rPr>
        <w:t>assignació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d'ofici</w:t>
      </w:r>
      <w:proofErr w:type="spellEnd"/>
      <w:r w:rsidRPr="004E09A7">
        <w:rPr>
          <w:rFonts w:ascii="Candara" w:hAnsi="Candara"/>
          <w:sz w:val="24"/>
          <w:szCs w:val="24"/>
        </w:rPr>
        <w:t xml:space="preserve">): del 31 de </w:t>
      </w:r>
      <w:proofErr w:type="spellStart"/>
      <w:r w:rsidRPr="004E09A7">
        <w:rPr>
          <w:rFonts w:ascii="Candara" w:hAnsi="Candara"/>
          <w:sz w:val="24"/>
          <w:szCs w:val="24"/>
        </w:rPr>
        <w:t>maig</w:t>
      </w:r>
      <w:proofErr w:type="spellEnd"/>
      <w:r w:rsidRPr="004E09A7">
        <w:rPr>
          <w:rFonts w:ascii="Candara" w:hAnsi="Candara"/>
          <w:sz w:val="24"/>
          <w:szCs w:val="24"/>
        </w:rPr>
        <w:t xml:space="preserve"> al 4 de </w:t>
      </w:r>
      <w:proofErr w:type="spellStart"/>
      <w:r w:rsidRPr="004E09A7">
        <w:rPr>
          <w:rFonts w:ascii="Candara" w:hAnsi="Candara"/>
          <w:sz w:val="24"/>
          <w:szCs w:val="24"/>
        </w:rPr>
        <w:t>juny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E09A7">
        <w:rPr>
          <w:rFonts w:ascii="Candara" w:hAnsi="Candara"/>
          <w:sz w:val="24"/>
          <w:szCs w:val="24"/>
        </w:rPr>
        <w:t xml:space="preserve">Oferta final de places </w:t>
      </w:r>
      <w:proofErr w:type="spellStart"/>
      <w:r w:rsidRPr="004E09A7">
        <w:rPr>
          <w:rFonts w:ascii="Candara" w:hAnsi="Candara"/>
          <w:sz w:val="24"/>
          <w:szCs w:val="24"/>
        </w:rPr>
        <w:t>escolars</w:t>
      </w:r>
      <w:proofErr w:type="spellEnd"/>
      <w:r w:rsidRPr="004E09A7">
        <w:rPr>
          <w:rFonts w:ascii="Candara" w:hAnsi="Candara"/>
          <w:sz w:val="24"/>
          <w:szCs w:val="24"/>
        </w:rPr>
        <w:t xml:space="preserve">: 11 de </w:t>
      </w:r>
      <w:proofErr w:type="spellStart"/>
      <w:r w:rsidRPr="004E09A7">
        <w:rPr>
          <w:rFonts w:ascii="Candara" w:hAnsi="Candara"/>
          <w:sz w:val="24"/>
          <w:szCs w:val="24"/>
        </w:rPr>
        <w:t>juny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admesos</w:t>
      </w:r>
      <w:proofErr w:type="spellEnd"/>
      <w:r w:rsidRPr="004E09A7">
        <w:rPr>
          <w:rFonts w:ascii="Candara" w:hAnsi="Candara"/>
          <w:sz w:val="24"/>
          <w:szCs w:val="24"/>
        </w:rPr>
        <w:t xml:space="preserve"> i </w:t>
      </w: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d'espera</w:t>
      </w:r>
      <w:proofErr w:type="spellEnd"/>
      <w:r w:rsidRPr="004E09A7">
        <w:rPr>
          <w:rFonts w:ascii="Candara" w:hAnsi="Candara"/>
          <w:sz w:val="24"/>
          <w:szCs w:val="24"/>
        </w:rPr>
        <w:t xml:space="preserve">: 12 de </w:t>
      </w:r>
      <w:proofErr w:type="spellStart"/>
      <w:r w:rsidRPr="004E09A7">
        <w:rPr>
          <w:rFonts w:ascii="Candara" w:hAnsi="Candara"/>
          <w:sz w:val="24"/>
          <w:szCs w:val="24"/>
        </w:rPr>
        <w:t>juny</w:t>
      </w:r>
      <w:proofErr w:type="spellEnd"/>
      <w:r w:rsidRPr="004E09A7">
        <w:rPr>
          <w:rFonts w:ascii="Candara" w:hAnsi="Candara"/>
          <w:sz w:val="24"/>
          <w:szCs w:val="24"/>
        </w:rPr>
        <w:t> de 2018</w:t>
      </w:r>
    </w:p>
    <w:p w:rsidR="00EF31C9" w:rsidRPr="004E09A7" w:rsidRDefault="00EF31C9" w:rsidP="004E09A7">
      <w:pPr>
        <w:tabs>
          <w:tab w:val="left" w:pos="2558"/>
        </w:tabs>
        <w:rPr>
          <w:rFonts w:ascii="Candara" w:hAnsi="Candara"/>
          <w:b/>
          <w:bCs/>
          <w:sz w:val="24"/>
          <w:szCs w:val="24"/>
        </w:rPr>
      </w:pPr>
      <w:r w:rsidRPr="004E09A7">
        <w:rPr>
          <w:rFonts w:ascii="Candara" w:hAnsi="Candara"/>
          <w:b/>
          <w:bCs/>
          <w:sz w:val="24"/>
          <w:szCs w:val="24"/>
        </w:rPr>
        <w:t>Matrícula</w:t>
      </w:r>
      <w:r w:rsidR="004E09A7" w:rsidRPr="004E09A7">
        <w:rPr>
          <w:rFonts w:ascii="Candara" w:hAnsi="Candara"/>
          <w:b/>
          <w:bCs/>
          <w:sz w:val="24"/>
          <w:szCs w:val="24"/>
        </w:rPr>
        <w:tab/>
      </w:r>
    </w:p>
    <w:p w:rsidR="00EF31C9" w:rsidRPr="004E09A7" w:rsidRDefault="00EF31C9" w:rsidP="00EF31C9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preinscrits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amb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plaça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assignada</w:t>
      </w:r>
      <w:proofErr w:type="spellEnd"/>
      <w:r w:rsidRPr="004E09A7">
        <w:rPr>
          <w:rFonts w:ascii="Candara" w:hAnsi="Candara"/>
          <w:sz w:val="24"/>
          <w:szCs w:val="24"/>
        </w:rPr>
        <w:t xml:space="preserve"> a </w:t>
      </w:r>
      <w:proofErr w:type="spellStart"/>
      <w:r w:rsidRPr="004E09A7">
        <w:rPr>
          <w:rFonts w:ascii="Candara" w:hAnsi="Candara"/>
          <w:sz w:val="24"/>
          <w:szCs w:val="24"/>
        </w:rPr>
        <w:t>segon</w:t>
      </w:r>
      <w:proofErr w:type="spellEnd"/>
      <w:r w:rsidRPr="004E09A7">
        <w:rPr>
          <w:rFonts w:ascii="Candara" w:hAnsi="Candara"/>
          <w:sz w:val="24"/>
          <w:szCs w:val="24"/>
        </w:rPr>
        <w:t xml:space="preserve"> cicle </w:t>
      </w:r>
      <w:proofErr w:type="spellStart"/>
      <w:r w:rsidRPr="004E09A7">
        <w:rPr>
          <w:rFonts w:ascii="Candara" w:hAnsi="Candara"/>
          <w:sz w:val="24"/>
          <w:szCs w:val="24"/>
        </w:rPr>
        <w:t>d'educació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infantil, </w:t>
      </w:r>
      <w:proofErr w:type="spellStart"/>
      <w:r w:rsidRPr="004E09A7">
        <w:rPr>
          <w:rFonts w:ascii="Candara" w:hAnsi="Candara"/>
          <w:sz w:val="24"/>
          <w:szCs w:val="24"/>
        </w:rPr>
        <w:t>educació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primària</w:t>
      </w:r>
      <w:proofErr w:type="spellEnd"/>
      <w:r w:rsidRPr="004E09A7">
        <w:rPr>
          <w:rFonts w:ascii="Candara" w:hAnsi="Candara"/>
          <w:sz w:val="24"/>
          <w:szCs w:val="24"/>
        </w:rPr>
        <w:t xml:space="preserve"> i primer </w:t>
      </w:r>
      <w:proofErr w:type="spellStart"/>
      <w:r w:rsidRPr="004E09A7">
        <w:rPr>
          <w:rFonts w:ascii="Candara" w:hAnsi="Candara"/>
          <w:sz w:val="24"/>
          <w:szCs w:val="24"/>
        </w:rPr>
        <w:t>curs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d'ESO</w:t>
      </w:r>
      <w:proofErr w:type="spellEnd"/>
      <w:r w:rsidRPr="004E09A7">
        <w:rPr>
          <w:rFonts w:ascii="Candara" w:hAnsi="Candara"/>
          <w:sz w:val="24"/>
          <w:szCs w:val="24"/>
        </w:rPr>
        <w:t>: </w:t>
      </w:r>
      <w:r w:rsidRPr="004E09A7">
        <w:rPr>
          <w:rFonts w:ascii="Candara" w:hAnsi="Candara"/>
          <w:b/>
          <w:bCs/>
          <w:sz w:val="24"/>
          <w:szCs w:val="24"/>
        </w:rPr>
        <w:t xml:space="preserve">del 21 al 27 de </w:t>
      </w:r>
      <w:proofErr w:type="spellStart"/>
      <w:r w:rsidRPr="004E09A7">
        <w:rPr>
          <w:rFonts w:ascii="Candara" w:hAnsi="Candara"/>
          <w:b/>
          <w:bCs/>
          <w:sz w:val="24"/>
          <w:szCs w:val="24"/>
        </w:rPr>
        <w:t>juny</w:t>
      </w:r>
      <w:proofErr w:type="spellEnd"/>
      <w:r w:rsidRPr="004E09A7">
        <w:rPr>
          <w:rFonts w:ascii="Candara" w:hAnsi="Candara"/>
          <w:b/>
          <w:bCs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preinscrits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amb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plaça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assignada</w:t>
      </w:r>
      <w:proofErr w:type="spellEnd"/>
      <w:r w:rsidRPr="004E09A7">
        <w:rPr>
          <w:rFonts w:ascii="Candara" w:hAnsi="Candara"/>
          <w:sz w:val="24"/>
          <w:szCs w:val="24"/>
        </w:rPr>
        <w:t xml:space="preserve"> a 2n, 3r i 4t </w:t>
      </w:r>
      <w:proofErr w:type="spellStart"/>
      <w:r w:rsidRPr="004E09A7">
        <w:rPr>
          <w:rFonts w:ascii="Candara" w:hAnsi="Candara"/>
          <w:sz w:val="24"/>
          <w:szCs w:val="24"/>
        </w:rPr>
        <w:t>d'ESO</w:t>
      </w:r>
      <w:proofErr w:type="spellEnd"/>
      <w:r w:rsidRPr="004E09A7">
        <w:rPr>
          <w:rFonts w:ascii="Candara" w:hAnsi="Candara"/>
          <w:sz w:val="24"/>
          <w:szCs w:val="24"/>
        </w:rPr>
        <w:t xml:space="preserve"> (i </w:t>
      </w:r>
      <w:proofErr w:type="spellStart"/>
      <w:r w:rsidRPr="004E09A7">
        <w:rPr>
          <w:rFonts w:ascii="Candara" w:hAnsi="Candara"/>
          <w:sz w:val="24"/>
          <w:szCs w:val="24"/>
        </w:rPr>
        <w:t>confirmació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plaça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assignada</w:t>
      </w:r>
      <w:proofErr w:type="spellEnd"/>
      <w:r w:rsidRPr="004E09A7">
        <w:rPr>
          <w:rFonts w:ascii="Candara" w:hAnsi="Candara"/>
          <w:sz w:val="24"/>
          <w:szCs w:val="24"/>
        </w:rPr>
        <w:t xml:space="preserve"> per </w:t>
      </w:r>
      <w:proofErr w:type="spellStart"/>
      <w:r w:rsidRPr="004E09A7">
        <w:rPr>
          <w:rFonts w:ascii="Candara" w:hAnsi="Candara"/>
          <w:sz w:val="24"/>
          <w:szCs w:val="24"/>
        </w:rPr>
        <w:t>als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pendents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l'avaluació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setembre</w:t>
      </w:r>
      <w:proofErr w:type="spellEnd"/>
      <w:r w:rsidRPr="004E09A7">
        <w:rPr>
          <w:rFonts w:ascii="Candara" w:hAnsi="Candara"/>
          <w:sz w:val="24"/>
          <w:szCs w:val="24"/>
        </w:rPr>
        <w:t xml:space="preserve">): del 25 al 29 de </w:t>
      </w:r>
      <w:proofErr w:type="spellStart"/>
      <w:r w:rsidRPr="004E09A7">
        <w:rPr>
          <w:rFonts w:ascii="Candara" w:hAnsi="Candara"/>
          <w:sz w:val="24"/>
          <w:szCs w:val="24"/>
        </w:rPr>
        <w:t>juny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numPr>
          <w:ilvl w:val="0"/>
          <w:numId w:val="2"/>
        </w:numPr>
        <w:rPr>
          <w:rFonts w:ascii="Candara" w:hAnsi="Candara"/>
          <w:sz w:val="24"/>
          <w:szCs w:val="24"/>
        </w:rPr>
      </w:pPr>
      <w:proofErr w:type="spellStart"/>
      <w:r w:rsidRPr="004E09A7">
        <w:rPr>
          <w:rFonts w:ascii="Candara" w:hAnsi="Candara"/>
          <w:sz w:val="24"/>
          <w:szCs w:val="24"/>
        </w:rPr>
        <w:t>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d'ESO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pendents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l'avaluació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setembre</w:t>
      </w:r>
      <w:proofErr w:type="spellEnd"/>
      <w:r w:rsidRPr="004E09A7">
        <w:rPr>
          <w:rFonts w:ascii="Candara" w:hAnsi="Candara"/>
          <w:sz w:val="24"/>
          <w:szCs w:val="24"/>
        </w:rPr>
        <w:t xml:space="preserve">: del 5 al 7 de </w:t>
      </w:r>
      <w:proofErr w:type="spellStart"/>
      <w:r w:rsidRPr="004E09A7">
        <w:rPr>
          <w:rFonts w:ascii="Candara" w:hAnsi="Candara"/>
          <w:sz w:val="24"/>
          <w:szCs w:val="24"/>
        </w:rPr>
        <w:t>setembre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</w:t>
      </w:r>
    </w:p>
    <w:p w:rsidR="00EF31C9" w:rsidRPr="004E09A7" w:rsidRDefault="00EF31C9" w:rsidP="00EF31C9">
      <w:pPr>
        <w:rPr>
          <w:rFonts w:ascii="Candara" w:hAnsi="Candara"/>
          <w:sz w:val="24"/>
          <w:szCs w:val="24"/>
        </w:rPr>
      </w:pPr>
      <w:r w:rsidRPr="004E09A7">
        <w:rPr>
          <w:rFonts w:ascii="Candara" w:hAnsi="Candara"/>
          <w:sz w:val="24"/>
          <w:szCs w:val="24"/>
        </w:rPr>
        <w:t> </w:t>
      </w:r>
    </w:p>
    <w:p w:rsidR="002C722F" w:rsidRPr="004E09A7" w:rsidRDefault="00EF31C9" w:rsidP="00B424B6">
      <w:pPr>
        <w:rPr>
          <w:rFonts w:ascii="Candara" w:hAnsi="Candara"/>
          <w:sz w:val="24"/>
          <w:szCs w:val="24"/>
        </w:rPr>
      </w:pPr>
      <w:r w:rsidRPr="004E09A7">
        <w:rPr>
          <w:rFonts w:ascii="Candara" w:hAnsi="Candara"/>
          <w:sz w:val="24"/>
          <w:szCs w:val="24"/>
        </w:rPr>
        <w:t xml:space="preserve">La </w:t>
      </w:r>
      <w:proofErr w:type="spellStart"/>
      <w:r w:rsidRPr="004E09A7">
        <w:rPr>
          <w:rFonts w:ascii="Candara" w:hAnsi="Candara"/>
          <w:sz w:val="24"/>
          <w:szCs w:val="24"/>
        </w:rPr>
        <w:t>llista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d'alumnes</w:t>
      </w:r>
      <w:proofErr w:type="spellEnd"/>
      <w:r w:rsidRPr="004E09A7">
        <w:rPr>
          <w:rFonts w:ascii="Candara" w:hAnsi="Candara"/>
          <w:sz w:val="24"/>
          <w:szCs w:val="24"/>
        </w:rPr>
        <w:t xml:space="preserve"> </w:t>
      </w:r>
      <w:proofErr w:type="spellStart"/>
      <w:r w:rsidRPr="004E09A7">
        <w:rPr>
          <w:rFonts w:ascii="Candara" w:hAnsi="Candara"/>
          <w:sz w:val="24"/>
          <w:szCs w:val="24"/>
        </w:rPr>
        <w:t>matriculats</w:t>
      </w:r>
      <w:proofErr w:type="spellEnd"/>
      <w:r w:rsidRPr="004E09A7">
        <w:rPr>
          <w:rFonts w:ascii="Candara" w:hAnsi="Candara"/>
          <w:sz w:val="24"/>
          <w:szCs w:val="24"/>
        </w:rPr>
        <w:t xml:space="preserve"> al centre </w:t>
      </w:r>
      <w:proofErr w:type="spellStart"/>
      <w:r w:rsidRPr="004E09A7">
        <w:rPr>
          <w:rFonts w:ascii="Candara" w:hAnsi="Candara"/>
          <w:sz w:val="24"/>
          <w:szCs w:val="24"/>
        </w:rPr>
        <w:t>procedents</w:t>
      </w:r>
      <w:proofErr w:type="spellEnd"/>
      <w:r w:rsidRPr="004E09A7">
        <w:rPr>
          <w:rFonts w:ascii="Candara" w:hAnsi="Candara"/>
          <w:sz w:val="24"/>
          <w:szCs w:val="24"/>
        </w:rPr>
        <w:t xml:space="preserve"> del </w:t>
      </w:r>
      <w:proofErr w:type="spellStart"/>
      <w:r w:rsidRPr="004E09A7">
        <w:rPr>
          <w:rFonts w:ascii="Candara" w:hAnsi="Candara"/>
          <w:sz w:val="24"/>
          <w:szCs w:val="24"/>
        </w:rPr>
        <w:t>procés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</w:t>
      </w:r>
      <w:proofErr w:type="spellStart"/>
      <w:r w:rsidRPr="004E09A7">
        <w:rPr>
          <w:rFonts w:ascii="Candara" w:hAnsi="Candara"/>
          <w:sz w:val="24"/>
          <w:szCs w:val="24"/>
        </w:rPr>
        <w:t>preinscripció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i </w:t>
      </w:r>
      <w:proofErr w:type="spellStart"/>
      <w:r w:rsidRPr="004E09A7">
        <w:rPr>
          <w:rFonts w:ascii="Candara" w:hAnsi="Candara"/>
          <w:sz w:val="24"/>
          <w:szCs w:val="24"/>
        </w:rPr>
        <w:t>admissió</w:t>
      </w:r>
      <w:proofErr w:type="spellEnd"/>
      <w:r w:rsidRPr="004E09A7">
        <w:rPr>
          <w:rFonts w:ascii="Candara" w:hAnsi="Candara"/>
          <w:sz w:val="24"/>
          <w:szCs w:val="24"/>
        </w:rPr>
        <w:t xml:space="preserve"> es publica l'1 </w:t>
      </w:r>
      <w:proofErr w:type="spellStart"/>
      <w:r w:rsidRPr="004E09A7">
        <w:rPr>
          <w:rFonts w:ascii="Candara" w:hAnsi="Candara"/>
          <w:sz w:val="24"/>
          <w:szCs w:val="24"/>
        </w:rPr>
        <w:t>d'octubre</w:t>
      </w:r>
      <w:proofErr w:type="spellEnd"/>
      <w:r w:rsidRPr="004E09A7">
        <w:rPr>
          <w:rFonts w:ascii="Candara" w:hAnsi="Candara"/>
          <w:sz w:val="24"/>
          <w:szCs w:val="24"/>
        </w:rPr>
        <w:t xml:space="preserve"> de 2018.</w:t>
      </w:r>
    </w:p>
    <w:sectPr w:rsidR="002C722F" w:rsidRPr="004E09A7" w:rsidSect="004E09A7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A7" w:rsidRDefault="004E09A7" w:rsidP="004E09A7">
      <w:pPr>
        <w:spacing w:after="0" w:line="240" w:lineRule="auto"/>
      </w:pPr>
      <w:r>
        <w:separator/>
      </w:r>
    </w:p>
  </w:endnote>
  <w:endnote w:type="continuationSeparator" w:id="0">
    <w:p w:rsidR="004E09A7" w:rsidRDefault="004E09A7" w:rsidP="004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A7" w:rsidRDefault="004E09A7" w:rsidP="004E09A7">
      <w:pPr>
        <w:spacing w:after="0" w:line="240" w:lineRule="auto"/>
      </w:pPr>
      <w:r>
        <w:separator/>
      </w:r>
    </w:p>
  </w:footnote>
  <w:footnote w:type="continuationSeparator" w:id="0">
    <w:p w:rsidR="004E09A7" w:rsidRDefault="004E09A7" w:rsidP="004E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A7" w:rsidRDefault="004E09A7" w:rsidP="004E09A7">
    <w:pPr>
      <w:pStyle w:val="Encabezado"/>
      <w:tabs>
        <w:tab w:val="clear" w:pos="4252"/>
        <w:tab w:val="clear" w:pos="8504"/>
        <w:tab w:val="left" w:pos="5310"/>
      </w:tabs>
    </w:pPr>
    <w:r>
      <w:tab/>
    </w:r>
    <w:r w:rsidRPr="004E09A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-701993</wp:posOffset>
          </wp:positionV>
          <wp:extent cx="7559675" cy="1271588"/>
          <wp:effectExtent l="19050" t="0" r="3175" b="0"/>
          <wp:wrapNone/>
          <wp:docPr id="1" name="Imagen 2" descr="TrinitariesBadalona_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nitariesBadalona_C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71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AD"/>
    <w:multiLevelType w:val="hybridMultilevel"/>
    <w:tmpl w:val="9AE01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40E"/>
    <w:multiLevelType w:val="hybridMultilevel"/>
    <w:tmpl w:val="02886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17EBD"/>
    <w:multiLevelType w:val="multilevel"/>
    <w:tmpl w:val="DA7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B15A2"/>
    <w:multiLevelType w:val="multilevel"/>
    <w:tmpl w:val="37C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B6"/>
    <w:rsid w:val="002C722F"/>
    <w:rsid w:val="004E09A7"/>
    <w:rsid w:val="00B424B6"/>
    <w:rsid w:val="00C0447C"/>
    <w:rsid w:val="00E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4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E0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09A7"/>
  </w:style>
  <w:style w:type="paragraph" w:styleId="Piedepgina">
    <w:name w:val="footer"/>
    <w:basedOn w:val="Normal"/>
    <w:link w:val="PiedepginaCar"/>
    <w:uiPriority w:val="99"/>
    <w:semiHidden/>
    <w:unhideWhenUsed/>
    <w:rsid w:val="004E0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2831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4910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4351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6947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379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0054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1499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2018-04-12T08:54:00Z</cp:lastPrinted>
  <dcterms:created xsi:type="dcterms:W3CDTF">2018-04-12T08:10:00Z</dcterms:created>
  <dcterms:modified xsi:type="dcterms:W3CDTF">2018-04-12T08:56:00Z</dcterms:modified>
</cp:coreProperties>
</file>